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27" w:rsidRPr="00223EAC" w:rsidRDefault="00394F27" w:rsidP="00DF5CF8">
      <w:pPr>
        <w:rPr>
          <w:rFonts w:ascii="Arial" w:eastAsiaTheme="minorEastAsia" w:hAnsi="Arial" w:cs="Arial"/>
          <w:b/>
          <w:bCs/>
          <w:lang w:val="fr-FR" w:eastAsia="zh-CN"/>
        </w:rPr>
      </w:pPr>
    </w:p>
    <w:p w:rsidR="00394F27" w:rsidRPr="00223EAC" w:rsidRDefault="00394F27" w:rsidP="00DF5CF8">
      <w:pPr>
        <w:rPr>
          <w:rFonts w:ascii="Arial" w:eastAsiaTheme="minorEastAsia" w:hAnsi="Arial" w:cs="Arial"/>
          <w:b/>
          <w:bCs/>
          <w:lang w:val="fr-FR" w:eastAsia="zh-CN"/>
        </w:rPr>
      </w:pPr>
    </w:p>
    <w:p w:rsidR="00394F27" w:rsidRDefault="00394F27" w:rsidP="00DF5CF8">
      <w:pPr>
        <w:rPr>
          <w:rFonts w:ascii="Arial" w:eastAsiaTheme="minorEastAsia" w:hAnsi="Arial" w:cs="Arial"/>
          <w:b/>
          <w:bCs/>
          <w:lang w:val="fr-FR" w:eastAsia="zh-CN"/>
        </w:rPr>
      </w:pPr>
    </w:p>
    <w:p w:rsidR="00FE4359" w:rsidRDefault="00FE4359" w:rsidP="00DF5CF8">
      <w:pPr>
        <w:rPr>
          <w:rFonts w:ascii="Arial" w:eastAsiaTheme="minorEastAsia" w:hAnsi="Arial" w:cs="Arial"/>
          <w:b/>
          <w:bCs/>
          <w:lang w:val="fr-FR" w:eastAsia="zh-CN"/>
        </w:rPr>
      </w:pPr>
    </w:p>
    <w:p w:rsidR="00FE4359" w:rsidRDefault="00FE4359" w:rsidP="00DF5CF8">
      <w:pPr>
        <w:rPr>
          <w:rFonts w:ascii="Arial" w:eastAsiaTheme="minorEastAsia" w:hAnsi="Arial" w:cs="Arial"/>
          <w:b/>
          <w:bCs/>
          <w:lang w:val="fr-FR" w:eastAsia="zh-CN"/>
        </w:rPr>
      </w:pPr>
    </w:p>
    <w:p w:rsidR="00FE4359" w:rsidRPr="00223EAC" w:rsidRDefault="00FE4359" w:rsidP="00DF5CF8">
      <w:pPr>
        <w:rPr>
          <w:rFonts w:ascii="Arial" w:eastAsiaTheme="minorEastAsia" w:hAnsi="Arial" w:cs="Arial"/>
          <w:b/>
          <w:bCs/>
          <w:lang w:val="fr-FR" w:eastAsia="zh-CN"/>
        </w:rPr>
      </w:pPr>
    </w:p>
    <w:p w:rsidR="00394F27" w:rsidRPr="00223EAC" w:rsidRDefault="00394F27" w:rsidP="00DF5CF8">
      <w:pPr>
        <w:rPr>
          <w:rFonts w:ascii="Arial" w:eastAsiaTheme="minorEastAsia" w:hAnsi="Arial" w:cs="Arial"/>
          <w:b/>
          <w:bCs/>
          <w:lang w:val="fr-FR" w:eastAsia="zh-CN"/>
        </w:rPr>
      </w:pPr>
    </w:p>
    <w:p w:rsidR="00394F27" w:rsidRPr="00820BFA" w:rsidRDefault="00394F27" w:rsidP="00380763">
      <w:pPr>
        <w:jc w:val="center"/>
        <w:rPr>
          <w:rFonts w:ascii="Arial" w:eastAsiaTheme="minorEastAsia" w:hAnsi="Arial" w:cs="Arial"/>
          <w:b/>
          <w:bCs/>
          <w:sz w:val="24"/>
          <w:szCs w:val="24"/>
          <w:lang w:val="fr-FR" w:eastAsia="zh-CN"/>
        </w:rPr>
      </w:pPr>
    </w:p>
    <w:p w:rsidR="00394F27" w:rsidRPr="00B732FE" w:rsidRDefault="00394F27" w:rsidP="00380763">
      <w:pPr>
        <w:jc w:val="center"/>
        <w:rPr>
          <w:rFonts w:ascii="Arial" w:eastAsiaTheme="minorEastAsia" w:hAnsi="Arial" w:cs="Arial"/>
          <w:b/>
          <w:bCs/>
          <w:sz w:val="24"/>
          <w:szCs w:val="24"/>
          <w:lang w:val="fr-FR" w:eastAsia="zh-CN"/>
        </w:rPr>
      </w:pPr>
      <w:r w:rsidRPr="00B732FE">
        <w:rPr>
          <w:rFonts w:ascii="Arial" w:eastAsiaTheme="minorEastAsia" w:hAnsi="Arial" w:cs="Arial"/>
          <w:b/>
          <w:bCs/>
          <w:sz w:val="24"/>
          <w:szCs w:val="24"/>
          <w:lang w:val="fr-FR" w:eastAsia="zh-CN"/>
        </w:rPr>
        <w:t>CHERY JAGUAR</w:t>
      </w:r>
      <w:r w:rsidR="00B319C3">
        <w:rPr>
          <w:rFonts w:ascii="Arial" w:eastAsiaTheme="minorEastAsia" w:hAnsi="Arial" w:cs="Arial"/>
          <w:b/>
          <w:bCs/>
          <w:sz w:val="24"/>
          <w:szCs w:val="24"/>
          <w:lang w:val="fr-FR" w:eastAsia="zh-CN"/>
        </w:rPr>
        <w:t xml:space="preserve"> LAND ROVER AUTOMOTIVE CO., LTD</w:t>
      </w:r>
    </w:p>
    <w:p w:rsidR="00394F27" w:rsidRPr="00B732FE" w:rsidRDefault="00394F27" w:rsidP="00380763">
      <w:pPr>
        <w:pStyle w:val="Style2"/>
        <w:spacing w:beforeLines="50" w:before="156" w:afterLines="50" w:after="156"/>
        <w:jc w:val="center"/>
        <w:rPr>
          <w:rStyle w:val="FontStyle26"/>
          <w:rFonts w:eastAsiaTheme="minorEastAsia"/>
          <w:b w:val="0"/>
          <w:sz w:val="24"/>
          <w:szCs w:val="24"/>
          <w:lang w:val="fr-FR"/>
        </w:rPr>
      </w:pPr>
      <w:r w:rsidRPr="00B732FE">
        <w:rPr>
          <w:rFonts w:ascii="Arial" w:eastAsiaTheme="minorEastAsia" w:hAnsi="Arial" w:cs="Arial"/>
          <w:b/>
        </w:rPr>
        <w:t>奇瑞捷豹路虎汽车有限公司</w:t>
      </w:r>
    </w:p>
    <w:p w:rsidR="00394F27" w:rsidRPr="00B732FE" w:rsidRDefault="00394F27" w:rsidP="00380763">
      <w:pPr>
        <w:pStyle w:val="ae"/>
        <w:ind w:firstLine="560"/>
        <w:rPr>
          <w:rFonts w:eastAsiaTheme="minorEastAsia"/>
          <w:bCs/>
          <w:sz w:val="24"/>
          <w:lang w:val="fr-FR"/>
        </w:rPr>
      </w:pPr>
      <w:r w:rsidRPr="00B732FE">
        <w:rPr>
          <w:rFonts w:eastAsiaTheme="minorEastAsia"/>
          <w:bCs/>
          <w:sz w:val="24"/>
          <w:lang w:val="fr-FR"/>
        </w:rPr>
        <w:t>AND THEIR RELATED COMPANIES</w:t>
      </w:r>
    </w:p>
    <w:p w:rsidR="00394F27" w:rsidRPr="00B732FE" w:rsidRDefault="00394F27" w:rsidP="00DE47C1">
      <w:pPr>
        <w:pStyle w:val="ae"/>
        <w:ind w:firstLineChars="1800" w:firstLine="4337"/>
        <w:jc w:val="left"/>
        <w:rPr>
          <w:rFonts w:eastAsiaTheme="minorEastAsia"/>
          <w:sz w:val="24"/>
          <w:lang w:val="fr-FR"/>
        </w:rPr>
      </w:pPr>
      <w:r w:rsidRPr="00B732FE">
        <w:rPr>
          <w:rFonts w:eastAsiaTheme="minorEastAsia"/>
          <w:sz w:val="24"/>
        </w:rPr>
        <w:t>及其关联公司</w:t>
      </w:r>
    </w:p>
    <w:p w:rsidR="00394F27" w:rsidRPr="00B732FE" w:rsidRDefault="00394F27" w:rsidP="00380763">
      <w:pPr>
        <w:pStyle w:val="ae"/>
        <w:ind w:firstLine="640"/>
        <w:rPr>
          <w:rFonts w:eastAsiaTheme="minorEastAsia"/>
          <w:bCs/>
          <w:sz w:val="24"/>
          <w:lang w:val="fr-FR" w:eastAsia="zh-CN"/>
        </w:rPr>
      </w:pPr>
      <w:r w:rsidRPr="00B732FE">
        <w:rPr>
          <w:rFonts w:eastAsiaTheme="minorEastAsia"/>
          <w:bCs/>
          <w:sz w:val="24"/>
          <w:lang w:val="fr-FR"/>
        </w:rPr>
        <w:t>_____________________________</w:t>
      </w:r>
    </w:p>
    <w:p w:rsidR="0090748D" w:rsidRPr="00B732FE" w:rsidRDefault="0090748D" w:rsidP="00380763">
      <w:pPr>
        <w:pStyle w:val="ae"/>
        <w:ind w:firstLine="640"/>
        <w:rPr>
          <w:rFonts w:eastAsiaTheme="minorEastAsia"/>
          <w:sz w:val="24"/>
          <w:lang w:val="fr-FR" w:eastAsia="zh-CN"/>
        </w:rPr>
      </w:pPr>
    </w:p>
    <w:p w:rsidR="00394F27" w:rsidRPr="00B732FE" w:rsidRDefault="00394F27" w:rsidP="00380763">
      <w:pPr>
        <w:pStyle w:val="ae"/>
        <w:ind w:firstLine="560"/>
        <w:rPr>
          <w:rFonts w:eastAsiaTheme="minorEastAsia"/>
          <w:sz w:val="24"/>
          <w:lang w:val="fr-FR"/>
        </w:rPr>
      </w:pPr>
      <w:r w:rsidRPr="00B732FE">
        <w:rPr>
          <w:rFonts w:eastAsiaTheme="minorEastAsia"/>
          <w:sz w:val="24"/>
          <w:lang w:val="fr-FR" w:eastAsia="zh-CN"/>
        </w:rPr>
        <w:t>G</w:t>
      </w:r>
      <w:r w:rsidR="00C856C6">
        <w:rPr>
          <w:rFonts w:eastAsiaTheme="minorEastAsia" w:hint="eastAsia"/>
          <w:sz w:val="24"/>
          <w:lang w:val="fr-FR" w:eastAsia="zh-CN"/>
        </w:rPr>
        <w:t>ENERAL</w:t>
      </w:r>
      <w:r w:rsidRPr="00B732FE">
        <w:rPr>
          <w:rFonts w:eastAsiaTheme="minorEastAsia"/>
          <w:sz w:val="24"/>
          <w:lang w:val="fr-FR" w:eastAsia="zh-CN"/>
        </w:rPr>
        <w:t xml:space="preserve"> </w:t>
      </w:r>
      <w:r w:rsidRPr="00B732FE">
        <w:rPr>
          <w:rFonts w:eastAsiaTheme="minorEastAsia"/>
          <w:sz w:val="24"/>
          <w:lang w:val="fr-FR"/>
        </w:rPr>
        <w:t>PRODUCTION PURCHASING</w:t>
      </w:r>
    </w:p>
    <w:p w:rsidR="00394F27" w:rsidRPr="00B732FE" w:rsidRDefault="00394F27" w:rsidP="00380763">
      <w:pPr>
        <w:pStyle w:val="1"/>
        <w:rPr>
          <w:rFonts w:eastAsiaTheme="minorEastAsia"/>
          <w:sz w:val="24"/>
          <w:szCs w:val="24"/>
          <w:lang w:val="fr-FR"/>
        </w:rPr>
      </w:pPr>
      <w:r w:rsidRPr="00B732FE">
        <w:rPr>
          <w:rFonts w:eastAsiaTheme="minorEastAsia"/>
          <w:sz w:val="24"/>
          <w:szCs w:val="24"/>
          <w:lang w:val="fr-FR"/>
        </w:rPr>
        <w:t>TERMS AND CONDITIONS</w:t>
      </w:r>
    </w:p>
    <w:p w:rsidR="00394F27" w:rsidRPr="00B732FE" w:rsidRDefault="00394F27" w:rsidP="00380763">
      <w:pPr>
        <w:pStyle w:val="1"/>
        <w:rPr>
          <w:rFonts w:eastAsiaTheme="minorEastAsia"/>
          <w:sz w:val="24"/>
          <w:szCs w:val="24"/>
          <w:lang w:val="fr-FR" w:eastAsia="zh-CN"/>
        </w:rPr>
      </w:pPr>
      <w:r w:rsidRPr="00B732FE">
        <w:rPr>
          <w:rFonts w:eastAsiaTheme="minorEastAsia"/>
          <w:sz w:val="24"/>
          <w:szCs w:val="24"/>
          <w:lang w:eastAsia="zh-CN"/>
        </w:rPr>
        <w:t>生产采购</w:t>
      </w:r>
      <w:r w:rsidR="00BF1446">
        <w:rPr>
          <w:rFonts w:eastAsiaTheme="minorEastAsia"/>
          <w:sz w:val="24"/>
          <w:szCs w:val="24"/>
          <w:lang w:eastAsia="zh-CN"/>
        </w:rPr>
        <w:t>一般条款</w:t>
      </w:r>
      <w:r w:rsidRPr="00B732FE">
        <w:rPr>
          <w:rFonts w:eastAsiaTheme="minorEastAsia"/>
          <w:sz w:val="24"/>
          <w:szCs w:val="24"/>
          <w:lang w:eastAsia="zh-CN"/>
        </w:rPr>
        <w:t>和条件</w:t>
      </w:r>
    </w:p>
    <w:p w:rsidR="00394F27" w:rsidRPr="00B732FE" w:rsidRDefault="00394F27" w:rsidP="00DF5CF8">
      <w:pPr>
        <w:rPr>
          <w:rFonts w:ascii="Arial" w:eastAsiaTheme="minorEastAsia" w:hAnsi="Arial" w:cs="Arial"/>
          <w:bCs/>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pStyle w:val="8"/>
        <w:rPr>
          <w:rFonts w:ascii="Arial" w:eastAsiaTheme="minorEastAsia" w:hAnsi="Arial" w:cs="Arial"/>
          <w:b/>
          <w:bCs/>
          <w:sz w:val="20"/>
          <w:szCs w:val="20"/>
          <w:lang w:val="fr-FR" w:eastAsia="zh-CN"/>
        </w:rPr>
      </w:pPr>
      <w:r w:rsidRPr="00B732FE">
        <w:rPr>
          <w:rFonts w:ascii="Arial" w:eastAsiaTheme="minorEastAsia" w:hAnsi="Arial" w:cs="Arial"/>
          <w:b/>
          <w:bCs/>
          <w:sz w:val="20"/>
          <w:szCs w:val="20"/>
          <w:lang w:val="fr-FR" w:eastAsia="zh-CN"/>
        </w:rPr>
        <w:t xml:space="preserve">   </w:t>
      </w:r>
      <w:r w:rsidR="00FE4359" w:rsidRPr="00B732FE">
        <w:rPr>
          <w:rFonts w:ascii="Arial" w:eastAsiaTheme="minorEastAsia" w:hAnsi="Arial" w:cs="Arial"/>
          <w:b/>
          <w:bCs/>
          <w:sz w:val="20"/>
          <w:szCs w:val="20"/>
          <w:lang w:val="fr-FR" w:eastAsia="zh-CN"/>
        </w:rPr>
        <w:t xml:space="preserve">                              </w:t>
      </w:r>
    </w:p>
    <w:p w:rsidR="00394F27" w:rsidRPr="00B732FE" w:rsidRDefault="00394F27" w:rsidP="00DF5CF8">
      <w:pPr>
        <w:pStyle w:val="8"/>
        <w:rPr>
          <w:rFonts w:ascii="Arial" w:eastAsiaTheme="minorEastAsia" w:hAnsi="Arial" w:cs="Arial"/>
          <w:b/>
          <w:bCs/>
          <w:sz w:val="20"/>
          <w:szCs w:val="20"/>
          <w:lang w:val="fr-FR" w:eastAsia="zh-CN"/>
        </w:rPr>
      </w:pPr>
    </w:p>
    <w:p w:rsidR="00394F27" w:rsidRPr="00B732FE" w:rsidRDefault="00394F27" w:rsidP="00DF5CF8">
      <w:pPr>
        <w:pStyle w:val="8"/>
        <w:rPr>
          <w:rFonts w:ascii="Arial" w:eastAsiaTheme="minorEastAsia" w:hAnsi="Arial" w:cs="Arial"/>
          <w:b/>
          <w:bCs/>
          <w:sz w:val="20"/>
          <w:szCs w:val="20"/>
          <w:lang w:val="fr-FR" w:eastAsia="zh-CN"/>
        </w:rPr>
      </w:pPr>
    </w:p>
    <w:p w:rsidR="00394F27" w:rsidRPr="00B732FE" w:rsidRDefault="00394F27" w:rsidP="00DF5CF8">
      <w:pPr>
        <w:rPr>
          <w:rFonts w:ascii="Arial" w:eastAsiaTheme="minorEastAsia" w:hAnsi="Arial" w:cs="Arial"/>
          <w:lang w:val="fr-FR" w:eastAsia="zh-CN"/>
        </w:rPr>
      </w:pPr>
    </w:p>
    <w:p w:rsidR="00260634" w:rsidRPr="00B732FE" w:rsidRDefault="00260634" w:rsidP="00DF5CF8">
      <w:pPr>
        <w:pStyle w:val="8"/>
        <w:rPr>
          <w:rFonts w:ascii="Arial" w:eastAsiaTheme="minorEastAsia" w:hAnsi="Arial" w:cs="Arial"/>
          <w:b/>
          <w:bCs/>
          <w:sz w:val="20"/>
          <w:szCs w:val="20"/>
          <w:lang w:val="fr-FR" w:eastAsia="zh-CN"/>
        </w:rPr>
      </w:pPr>
    </w:p>
    <w:p w:rsidR="00FE4359" w:rsidRPr="00B732FE" w:rsidRDefault="00FE4359" w:rsidP="00DF5CF8">
      <w:pPr>
        <w:rPr>
          <w:lang w:val="fr-FR" w:eastAsia="zh-CN"/>
        </w:rPr>
      </w:pPr>
    </w:p>
    <w:p w:rsidR="00FE4359" w:rsidRPr="00B732FE" w:rsidRDefault="00FE4359" w:rsidP="00DF5CF8">
      <w:pPr>
        <w:rPr>
          <w:lang w:val="fr-FR" w:eastAsia="zh-CN"/>
        </w:rPr>
      </w:pPr>
    </w:p>
    <w:p w:rsidR="00DC035A" w:rsidRPr="00B732FE" w:rsidRDefault="00DC035A" w:rsidP="00DF5CF8">
      <w:pPr>
        <w:pStyle w:val="8"/>
        <w:rPr>
          <w:rFonts w:ascii="Arial" w:eastAsiaTheme="minorEastAsia" w:hAnsi="Arial" w:cs="Arial"/>
          <w:b/>
          <w:bCs/>
          <w:sz w:val="20"/>
          <w:szCs w:val="20"/>
          <w:lang w:val="fr-FR" w:eastAsia="zh-CN"/>
        </w:rPr>
      </w:pPr>
    </w:p>
    <w:p w:rsidR="00015EF9" w:rsidRPr="00B732FE" w:rsidRDefault="00015EF9" w:rsidP="00DF5CF8">
      <w:pPr>
        <w:rPr>
          <w:lang w:val="fr-FR" w:eastAsia="zh-CN"/>
        </w:rPr>
      </w:pPr>
    </w:p>
    <w:p w:rsidR="00394F27" w:rsidRPr="00B732FE" w:rsidRDefault="004D2BDF" w:rsidP="00DF5CF8">
      <w:pPr>
        <w:pStyle w:val="8"/>
        <w:ind w:firstLineChars="1900" w:firstLine="3815"/>
        <w:rPr>
          <w:rFonts w:ascii="Arial" w:eastAsiaTheme="minorEastAsia" w:hAnsi="Arial" w:cs="Arial"/>
          <w:b/>
          <w:bCs/>
          <w:sz w:val="20"/>
          <w:szCs w:val="20"/>
          <w:lang w:val="fr-FR" w:eastAsia="zh-CN"/>
        </w:rPr>
      </w:pPr>
      <w:r w:rsidRPr="00B732FE">
        <w:rPr>
          <w:rFonts w:ascii="Arial" w:eastAsiaTheme="minorEastAsia" w:hAnsi="Arial" w:cs="Arial" w:hint="eastAsia"/>
          <w:b/>
          <w:bCs/>
          <w:sz w:val="20"/>
          <w:szCs w:val="20"/>
          <w:lang w:val="fr-FR" w:eastAsia="zh-CN"/>
        </w:rPr>
        <w:lastRenderedPageBreak/>
        <w:t>Table of Contents</w:t>
      </w:r>
    </w:p>
    <w:p w:rsidR="00394F27" w:rsidRPr="00B732FE" w:rsidRDefault="00394F27" w:rsidP="00DF5CF8">
      <w:pPr>
        <w:rPr>
          <w:rFonts w:ascii="Arial" w:eastAsiaTheme="minorEastAsia" w:hAnsi="Arial" w:cs="Arial"/>
          <w:b/>
          <w:lang w:val="fr-FR" w:eastAsia="zh-CN"/>
        </w:rPr>
      </w:pPr>
      <w:r w:rsidRPr="00B732FE">
        <w:rPr>
          <w:rFonts w:ascii="Arial" w:eastAsiaTheme="minorEastAsia" w:hAnsi="Arial" w:cs="Arial"/>
          <w:b/>
          <w:lang w:eastAsia="zh-CN"/>
        </w:rPr>
        <w:t>生产采购</w:t>
      </w:r>
      <w:r w:rsidR="00BF1446">
        <w:rPr>
          <w:rFonts w:ascii="Arial" w:eastAsiaTheme="minorEastAsia" w:hAnsi="Arial" w:cs="Arial"/>
          <w:b/>
          <w:lang w:eastAsia="zh-CN"/>
        </w:rPr>
        <w:t>一般条款</w:t>
      </w:r>
      <w:r w:rsidRPr="00B732FE">
        <w:rPr>
          <w:rFonts w:ascii="Arial" w:eastAsiaTheme="minorEastAsia" w:hAnsi="Arial" w:cs="Arial"/>
          <w:b/>
          <w:lang w:eastAsia="zh-CN"/>
        </w:rPr>
        <w:t>和条件</w:t>
      </w:r>
      <w:r w:rsidRPr="00B732FE">
        <w:rPr>
          <w:rFonts w:ascii="Arial" w:eastAsiaTheme="minorEastAsia" w:hAnsi="Arial" w:cs="Arial"/>
          <w:b/>
          <w:lang w:val="fr-FR" w:eastAsia="zh-CN"/>
        </w:rPr>
        <w:t>（</w:t>
      </w:r>
      <w:r w:rsidRPr="00B732FE">
        <w:rPr>
          <w:rFonts w:ascii="Arial" w:eastAsiaTheme="minorEastAsia" w:hAnsi="Arial" w:cs="Arial"/>
          <w:b/>
          <w:lang w:eastAsia="zh-CN"/>
        </w:rPr>
        <w:t>以下简称</w:t>
      </w:r>
      <w:r w:rsidRPr="00B732FE">
        <w:rPr>
          <w:rFonts w:ascii="Arial" w:eastAsiaTheme="minorEastAsia" w:hAnsi="Arial" w:cs="Arial"/>
          <w:b/>
          <w:lang w:val="fr-FR" w:eastAsia="zh-CN"/>
        </w:rPr>
        <w:t>“</w:t>
      </w:r>
      <w:r w:rsidR="00BF1446">
        <w:rPr>
          <w:rFonts w:ascii="Arial" w:eastAsiaTheme="minorEastAsia" w:hAnsi="Arial" w:cs="Arial"/>
          <w:b/>
          <w:lang w:eastAsia="zh-CN"/>
        </w:rPr>
        <w:t>一般条款</w:t>
      </w:r>
      <w:r w:rsidRPr="00B732FE">
        <w:rPr>
          <w:rFonts w:ascii="Arial" w:eastAsiaTheme="minorEastAsia" w:hAnsi="Arial" w:cs="Arial"/>
          <w:b/>
          <w:lang w:eastAsia="zh-CN"/>
        </w:rPr>
        <w:t>和条件</w:t>
      </w:r>
      <w:r w:rsidRPr="00B732FE">
        <w:rPr>
          <w:rFonts w:ascii="Arial" w:eastAsiaTheme="minorEastAsia" w:hAnsi="Arial" w:cs="Arial"/>
          <w:b/>
          <w:lang w:val="fr-FR" w:eastAsia="zh-CN"/>
        </w:rPr>
        <w:t>”</w:t>
      </w:r>
      <w:r w:rsidRPr="00B732FE">
        <w:rPr>
          <w:rFonts w:ascii="Arial" w:eastAsiaTheme="minorEastAsia" w:hAnsi="Arial" w:cs="Arial"/>
          <w:b/>
          <w:lang w:val="fr-FR" w:eastAsia="zh-CN"/>
        </w:rPr>
        <w:t>）</w:t>
      </w:r>
      <w:r w:rsidRPr="00B732FE">
        <w:rPr>
          <w:rFonts w:ascii="Arial" w:eastAsiaTheme="minorEastAsia" w:hAnsi="Arial" w:cs="Arial"/>
          <w:b/>
          <w:lang w:eastAsia="zh-CN"/>
        </w:rPr>
        <w:t>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569"/>
        <w:gridCol w:w="1326"/>
      </w:tblGrid>
      <w:tr w:rsidR="00394F27" w:rsidRPr="00B732FE" w:rsidTr="0098768B">
        <w:trPr>
          <w:trHeight w:val="874"/>
        </w:trPr>
        <w:tc>
          <w:tcPr>
            <w:tcW w:w="613" w:type="pct"/>
            <w:vAlign w:val="center"/>
          </w:tcPr>
          <w:p w:rsidR="00394F27" w:rsidRPr="00B732FE" w:rsidRDefault="00394F27" w:rsidP="00DF5CF8">
            <w:pPr>
              <w:spacing w:line="40" w:lineRule="atLeast"/>
              <w:rPr>
                <w:rFonts w:ascii="Arial" w:eastAsiaTheme="minorEastAsia" w:hAnsi="Arial" w:cs="Arial"/>
                <w:b/>
              </w:rPr>
            </w:pPr>
            <w:r w:rsidRPr="00B732FE">
              <w:rPr>
                <w:rFonts w:ascii="Arial" w:eastAsiaTheme="minorEastAsia" w:hAnsi="Arial" w:cs="Arial"/>
                <w:b/>
              </w:rPr>
              <w:t>SECTION</w:t>
            </w:r>
          </w:p>
          <w:p w:rsidR="00394F27" w:rsidRPr="00B732FE" w:rsidRDefault="00394F27" w:rsidP="00DF5CF8">
            <w:pPr>
              <w:spacing w:line="40" w:lineRule="atLeast"/>
              <w:rPr>
                <w:rFonts w:ascii="Arial" w:eastAsiaTheme="minorEastAsia" w:hAnsi="Arial" w:cs="Arial"/>
              </w:rPr>
            </w:pPr>
            <w:r w:rsidRPr="00B732FE">
              <w:rPr>
                <w:rStyle w:val="FontStyle29"/>
                <w:rFonts w:eastAsiaTheme="minorEastAsia"/>
              </w:rPr>
              <w:t>章节</w:t>
            </w:r>
          </w:p>
        </w:tc>
        <w:tc>
          <w:tcPr>
            <w:tcW w:w="3733" w:type="pct"/>
            <w:vAlign w:val="center"/>
          </w:tcPr>
          <w:p w:rsidR="00394F27" w:rsidRPr="00B732FE" w:rsidRDefault="00394F27" w:rsidP="00DF5CF8">
            <w:pPr>
              <w:pStyle w:val="3"/>
              <w:rPr>
                <w:rFonts w:ascii="Arial" w:eastAsiaTheme="minorEastAsia" w:hAnsi="Arial" w:cs="Arial"/>
                <w:sz w:val="20"/>
                <w:szCs w:val="20"/>
              </w:rPr>
            </w:pPr>
            <w:r w:rsidRPr="00B732FE">
              <w:rPr>
                <w:rFonts w:ascii="Arial" w:eastAsiaTheme="minorEastAsia" w:hAnsi="Arial" w:cs="Arial"/>
                <w:sz w:val="20"/>
                <w:szCs w:val="20"/>
              </w:rPr>
              <w:t>DESCRIPTION</w:t>
            </w:r>
            <w:r w:rsidRPr="00B732FE">
              <w:rPr>
                <w:rFonts w:ascii="Arial" w:eastAsiaTheme="minorEastAsia" w:hAnsi="Arial" w:cs="Arial"/>
                <w:sz w:val="20"/>
                <w:szCs w:val="20"/>
                <w:lang w:eastAsia="zh-CN"/>
              </w:rPr>
              <w:t xml:space="preserve"> </w:t>
            </w:r>
            <w:r w:rsidRPr="00B732FE">
              <w:rPr>
                <w:rStyle w:val="FontStyle29"/>
                <w:rFonts w:eastAsiaTheme="minorEastAsia"/>
                <w:sz w:val="20"/>
                <w:szCs w:val="20"/>
                <w:lang w:eastAsia="zh-CN"/>
              </w:rPr>
              <w:t>标题</w:t>
            </w:r>
          </w:p>
        </w:tc>
        <w:tc>
          <w:tcPr>
            <w:tcW w:w="654" w:type="pct"/>
            <w:vAlign w:val="center"/>
          </w:tcPr>
          <w:p w:rsidR="00394F27" w:rsidRPr="00B732FE" w:rsidRDefault="00394F27" w:rsidP="00DF5CF8">
            <w:pPr>
              <w:spacing w:line="40" w:lineRule="atLeast"/>
              <w:rPr>
                <w:rFonts w:ascii="Arial" w:eastAsiaTheme="minorEastAsia" w:hAnsi="Arial" w:cs="Arial"/>
                <w:b/>
                <w:lang w:val="fr-FR"/>
              </w:rPr>
            </w:pPr>
            <w:r w:rsidRPr="00B732FE">
              <w:rPr>
                <w:rFonts w:ascii="Arial" w:eastAsiaTheme="minorEastAsia" w:hAnsi="Arial" w:cs="Arial"/>
                <w:b/>
                <w:lang w:val="fr-FR"/>
              </w:rPr>
              <w:t>PAGE</w:t>
            </w:r>
            <w:r w:rsidRPr="00B732FE">
              <w:rPr>
                <w:rFonts w:ascii="Arial" w:eastAsiaTheme="minorEastAsia" w:hAnsi="Arial" w:cs="Arial"/>
                <w:b/>
                <w:lang w:val="fr-FR" w:eastAsia="zh-CN"/>
              </w:rPr>
              <w:t xml:space="preserve"> </w:t>
            </w:r>
            <w:r w:rsidRPr="00B732FE">
              <w:rPr>
                <w:rStyle w:val="FontStyle29"/>
                <w:rFonts w:eastAsiaTheme="minorEastAsia"/>
              </w:rPr>
              <w:t>页码</w:t>
            </w:r>
          </w:p>
        </w:tc>
      </w:tr>
      <w:tr w:rsidR="00394F27" w:rsidRPr="00B732FE" w:rsidTr="00822F80">
        <w:trPr>
          <w:trHeight w:val="161"/>
        </w:trPr>
        <w:tc>
          <w:tcPr>
            <w:tcW w:w="613" w:type="pct"/>
            <w:vAlign w:val="center"/>
          </w:tcPr>
          <w:p w:rsidR="00394F27" w:rsidRPr="00B732FE" w:rsidRDefault="00394F27" w:rsidP="00DF5CF8">
            <w:pPr>
              <w:spacing w:line="40" w:lineRule="atLeast"/>
              <w:rPr>
                <w:rFonts w:ascii="Arial" w:eastAsiaTheme="minorEastAsia" w:hAnsi="Arial" w:cs="Arial"/>
                <w:lang w:val="pt-BR"/>
              </w:rPr>
            </w:pPr>
            <w:r w:rsidRPr="00B732FE">
              <w:rPr>
                <w:rFonts w:ascii="Arial" w:eastAsiaTheme="minorEastAsia" w:hAnsi="Arial" w:cs="Arial"/>
                <w:lang w:val="pt-BR"/>
              </w:rPr>
              <w:t xml:space="preserve">1 </w:t>
            </w:r>
          </w:p>
        </w:tc>
        <w:tc>
          <w:tcPr>
            <w:tcW w:w="3733" w:type="pct"/>
            <w:vAlign w:val="center"/>
          </w:tcPr>
          <w:p w:rsidR="00E7312A" w:rsidRPr="00B732FE" w:rsidRDefault="00394F27" w:rsidP="00DF5CF8">
            <w:pPr>
              <w:spacing w:line="40" w:lineRule="atLeast"/>
              <w:rPr>
                <w:rFonts w:ascii="Arial" w:eastAsiaTheme="minorEastAsia" w:hAnsi="Arial" w:cs="Arial"/>
                <w:lang w:val="pt-BR" w:eastAsia="zh-CN"/>
              </w:rPr>
            </w:pPr>
            <w:r w:rsidRPr="00B732FE">
              <w:rPr>
                <w:rFonts w:ascii="Arial" w:eastAsiaTheme="minorEastAsia" w:hAnsi="Arial" w:cs="Arial"/>
                <w:lang w:val="pt-BR"/>
              </w:rPr>
              <w:t>What Is Covered</w:t>
            </w:r>
            <w:r w:rsidRPr="00B732FE">
              <w:rPr>
                <w:rFonts w:ascii="Arial" w:eastAsiaTheme="minorEastAsia" w:hAnsi="Arial" w:cs="Arial"/>
                <w:lang w:val="pt-BR" w:eastAsia="zh-CN"/>
              </w:rPr>
              <w:t xml:space="preserve"> </w:t>
            </w:r>
          </w:p>
          <w:p w:rsidR="00394F27" w:rsidRPr="00B732FE" w:rsidRDefault="00394F27" w:rsidP="00DF5CF8">
            <w:pPr>
              <w:spacing w:line="40" w:lineRule="atLeast"/>
              <w:rPr>
                <w:rFonts w:ascii="Arial" w:eastAsiaTheme="minorEastAsia" w:hAnsi="Arial" w:cs="Arial"/>
                <w:lang w:val="pt-BR"/>
              </w:rPr>
            </w:pPr>
            <w:r w:rsidRPr="00B732FE">
              <w:rPr>
                <w:rStyle w:val="FontStyle36"/>
                <w:rFonts w:eastAsiaTheme="minorEastAsia"/>
                <w:sz w:val="20"/>
                <w:szCs w:val="20"/>
                <w:lang w:eastAsia="zh-CN"/>
              </w:rPr>
              <w:t>适用范围</w:t>
            </w:r>
          </w:p>
        </w:tc>
        <w:tc>
          <w:tcPr>
            <w:tcW w:w="654" w:type="pct"/>
            <w:vAlign w:val="center"/>
          </w:tcPr>
          <w:p w:rsidR="00394F27" w:rsidRPr="00B732FE" w:rsidRDefault="00970D55" w:rsidP="00DF5CF8">
            <w:pPr>
              <w:spacing w:line="40" w:lineRule="atLeast"/>
              <w:rPr>
                <w:rFonts w:ascii="Arial" w:eastAsiaTheme="minorEastAsia" w:hAnsi="Arial" w:cs="Arial"/>
                <w:lang w:val="pt-BR" w:eastAsia="zh-CN"/>
              </w:rPr>
            </w:pPr>
            <w:r w:rsidRPr="00B732FE">
              <w:rPr>
                <w:rFonts w:ascii="Arial" w:eastAsiaTheme="minorEastAsia" w:hAnsi="Arial" w:cs="Arial" w:hint="eastAsia"/>
                <w:lang w:val="pt-BR" w:eastAsia="zh-CN"/>
              </w:rPr>
              <w:t>7</w:t>
            </w:r>
          </w:p>
        </w:tc>
      </w:tr>
      <w:tr w:rsidR="00394F27" w:rsidRPr="00B732FE" w:rsidTr="00822F80">
        <w:trPr>
          <w:trHeight w:val="179"/>
        </w:trPr>
        <w:tc>
          <w:tcPr>
            <w:tcW w:w="613" w:type="pct"/>
            <w:vAlign w:val="center"/>
          </w:tcPr>
          <w:p w:rsidR="00394F27" w:rsidRPr="00B732FE" w:rsidRDefault="00394F27" w:rsidP="00DF5CF8">
            <w:pPr>
              <w:spacing w:line="40" w:lineRule="atLeast"/>
              <w:rPr>
                <w:rFonts w:ascii="Arial" w:eastAsiaTheme="minorEastAsia" w:hAnsi="Arial" w:cs="Arial"/>
                <w:lang w:val="pt-BR"/>
              </w:rPr>
            </w:pPr>
            <w:r w:rsidRPr="00B732FE">
              <w:rPr>
                <w:rFonts w:ascii="Arial" w:eastAsiaTheme="minorEastAsia" w:hAnsi="Arial" w:cs="Arial"/>
                <w:lang w:val="pt-BR"/>
              </w:rPr>
              <w:t>2</w:t>
            </w:r>
          </w:p>
        </w:tc>
        <w:tc>
          <w:tcPr>
            <w:tcW w:w="3733" w:type="pct"/>
            <w:vAlign w:val="center"/>
          </w:tcPr>
          <w:p w:rsidR="00E7312A" w:rsidRPr="00B732FE" w:rsidRDefault="00394F27" w:rsidP="00DF5CF8">
            <w:pPr>
              <w:spacing w:line="40" w:lineRule="atLeast"/>
              <w:rPr>
                <w:rFonts w:ascii="Arial" w:eastAsiaTheme="minorEastAsia" w:hAnsi="Arial" w:cs="Arial"/>
                <w:lang w:val="pt-BR" w:eastAsia="zh-CN"/>
              </w:rPr>
            </w:pPr>
            <w:r w:rsidRPr="00B732FE">
              <w:rPr>
                <w:rFonts w:ascii="Arial" w:eastAsiaTheme="minorEastAsia" w:hAnsi="Arial" w:cs="Arial"/>
                <w:lang w:val="pt-BR"/>
              </w:rPr>
              <w:t>Documents Used In Production Purchasing</w:t>
            </w:r>
            <w:r w:rsidRPr="00B732FE">
              <w:rPr>
                <w:rFonts w:ascii="Arial" w:eastAsiaTheme="minorEastAsia" w:hAnsi="Arial" w:cs="Arial"/>
                <w:lang w:val="pt-BR" w:eastAsia="zh-CN"/>
              </w:rPr>
              <w:t xml:space="preserve"> </w:t>
            </w:r>
          </w:p>
          <w:p w:rsidR="00394F27" w:rsidRPr="00B732FE" w:rsidRDefault="00394F27" w:rsidP="00DF5CF8">
            <w:pPr>
              <w:spacing w:line="40" w:lineRule="atLeast"/>
              <w:rPr>
                <w:rFonts w:ascii="Arial" w:eastAsiaTheme="minorEastAsia" w:hAnsi="Arial" w:cs="Arial"/>
                <w:lang w:val="pt-BR"/>
              </w:rPr>
            </w:pPr>
            <w:r w:rsidRPr="00B732FE">
              <w:rPr>
                <w:rStyle w:val="FontStyle36"/>
                <w:rFonts w:eastAsiaTheme="minorEastAsia"/>
                <w:sz w:val="20"/>
                <w:szCs w:val="20"/>
              </w:rPr>
              <w:t>生产采购</w:t>
            </w:r>
            <w:r w:rsidRPr="00B732FE">
              <w:rPr>
                <w:rStyle w:val="FontStyle36"/>
                <w:rFonts w:eastAsiaTheme="minorEastAsia"/>
                <w:sz w:val="20"/>
                <w:szCs w:val="20"/>
                <w:lang w:eastAsia="zh-CN"/>
              </w:rPr>
              <w:t>适用</w:t>
            </w:r>
            <w:r w:rsidRPr="00B732FE">
              <w:rPr>
                <w:rStyle w:val="FontStyle36"/>
                <w:rFonts w:eastAsiaTheme="minorEastAsia"/>
                <w:sz w:val="20"/>
                <w:szCs w:val="20"/>
              </w:rPr>
              <w:t>文件</w:t>
            </w:r>
          </w:p>
        </w:tc>
        <w:tc>
          <w:tcPr>
            <w:tcW w:w="654" w:type="pct"/>
            <w:vAlign w:val="center"/>
          </w:tcPr>
          <w:p w:rsidR="00394F27" w:rsidRPr="00B732FE" w:rsidRDefault="00970D55" w:rsidP="00DF5CF8">
            <w:pPr>
              <w:spacing w:line="40" w:lineRule="atLeast"/>
              <w:rPr>
                <w:rFonts w:ascii="Arial" w:eastAsiaTheme="minorEastAsia" w:hAnsi="Arial" w:cs="Arial"/>
                <w:lang w:val="pt-BR" w:eastAsia="zh-CN"/>
              </w:rPr>
            </w:pPr>
            <w:r w:rsidRPr="00B732FE">
              <w:rPr>
                <w:rFonts w:ascii="Arial" w:eastAsiaTheme="minorEastAsia" w:hAnsi="Arial" w:cs="Arial" w:hint="eastAsia"/>
                <w:lang w:val="pt-BR" w:eastAsia="zh-CN"/>
              </w:rPr>
              <w:t>7</w:t>
            </w:r>
          </w:p>
        </w:tc>
      </w:tr>
      <w:tr w:rsidR="00394F27" w:rsidRPr="00B732FE" w:rsidTr="00822F80">
        <w:trPr>
          <w:trHeight w:val="143"/>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3</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Web-Guides and Supplemental Terms and Conditions</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eastAsia="zh-CN"/>
              </w:rPr>
            </w:pPr>
            <w:r w:rsidRPr="00B732FE">
              <w:rPr>
                <w:rStyle w:val="FontStyle36"/>
                <w:rFonts w:eastAsiaTheme="minorEastAsia"/>
                <w:sz w:val="20"/>
                <w:szCs w:val="20"/>
                <w:lang w:eastAsia="zh-CN"/>
              </w:rPr>
              <w:t>网络指南与补充条款和条件</w:t>
            </w:r>
          </w:p>
        </w:tc>
        <w:tc>
          <w:tcPr>
            <w:tcW w:w="654" w:type="pct"/>
            <w:vAlign w:val="center"/>
          </w:tcPr>
          <w:p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hint="eastAsia"/>
                <w:lang w:val="pt-BR" w:eastAsia="zh-CN"/>
              </w:rPr>
              <w:t>10</w:t>
            </w:r>
          </w:p>
        </w:tc>
      </w:tr>
      <w:tr w:rsidR="00394F27" w:rsidRPr="00B732FE" w:rsidTr="00822F80">
        <w:trPr>
          <w:trHeight w:val="116"/>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The Terms and Conditions That Apply</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rPr>
            </w:pPr>
            <w:r w:rsidRPr="00B732FE">
              <w:rPr>
                <w:rStyle w:val="FontStyle36"/>
                <w:rFonts w:eastAsiaTheme="minorEastAsia"/>
                <w:sz w:val="20"/>
                <w:szCs w:val="20"/>
              </w:rPr>
              <w:t>适用条款和条件</w:t>
            </w:r>
          </w:p>
        </w:tc>
        <w:tc>
          <w:tcPr>
            <w:tcW w:w="654" w:type="pct"/>
            <w:vAlign w:val="center"/>
          </w:tcPr>
          <w:p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hint="eastAsia"/>
                <w:lang w:val="pt-BR" w:eastAsia="zh-CN"/>
              </w:rPr>
              <w:t>10</w:t>
            </w:r>
          </w:p>
        </w:tc>
      </w:tr>
      <w:tr w:rsidR="00394F27" w:rsidRPr="00B732FE" w:rsidTr="00822F80">
        <w:trPr>
          <w:trHeight w:val="107"/>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5</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When The Contract Is Formed</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rPr>
            </w:pPr>
            <w:r w:rsidRPr="00B732FE">
              <w:rPr>
                <w:rStyle w:val="FontStyle36"/>
                <w:rFonts w:eastAsiaTheme="minorEastAsia"/>
                <w:sz w:val="20"/>
                <w:szCs w:val="20"/>
              </w:rPr>
              <w:t>订立合同</w:t>
            </w:r>
          </w:p>
        </w:tc>
        <w:tc>
          <w:tcPr>
            <w:tcW w:w="654" w:type="pct"/>
            <w:vAlign w:val="center"/>
          </w:tcPr>
          <w:p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hint="eastAsia"/>
                <w:lang w:val="pt-BR" w:eastAsia="zh-CN"/>
              </w:rPr>
              <w:t>13</w:t>
            </w:r>
          </w:p>
        </w:tc>
      </w:tr>
      <w:tr w:rsidR="00394F27" w:rsidRPr="00B732FE" w:rsidTr="00822F80">
        <w:trPr>
          <w:trHeight w:val="161"/>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6</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Quantity</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rPr>
            </w:pPr>
            <w:r w:rsidRPr="00B732FE">
              <w:rPr>
                <w:rStyle w:val="FontStyle36"/>
                <w:rFonts w:eastAsiaTheme="minorEastAsia"/>
                <w:sz w:val="20"/>
                <w:szCs w:val="20"/>
              </w:rPr>
              <w:t>数量</w:t>
            </w:r>
          </w:p>
        </w:tc>
        <w:tc>
          <w:tcPr>
            <w:tcW w:w="654" w:type="pct"/>
            <w:vAlign w:val="center"/>
          </w:tcPr>
          <w:p w:rsidR="00394F27" w:rsidRPr="00B732FE" w:rsidRDefault="00970D55" w:rsidP="00DF5CF8">
            <w:pPr>
              <w:rPr>
                <w:rFonts w:ascii="Arial" w:eastAsiaTheme="minorEastAsia" w:hAnsi="Arial" w:cs="Arial"/>
                <w:lang w:eastAsia="zh-CN"/>
              </w:rPr>
            </w:pPr>
            <w:r w:rsidRPr="00B732FE">
              <w:rPr>
                <w:rFonts w:ascii="Arial" w:eastAsiaTheme="minorEastAsia" w:hAnsi="Arial" w:cs="Arial" w:hint="eastAsia"/>
                <w:lang w:eastAsia="zh-CN"/>
              </w:rPr>
              <w:t>14</w:t>
            </w:r>
          </w:p>
        </w:tc>
      </w:tr>
      <w:tr w:rsidR="00394F27" w:rsidRPr="00B732FE" w:rsidTr="00822F80">
        <w:trPr>
          <w:trHeight w:val="161"/>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7</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Volume Projections</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rPr>
            </w:pPr>
            <w:r w:rsidRPr="00B732FE">
              <w:rPr>
                <w:rStyle w:val="FontStyle36"/>
                <w:rFonts w:eastAsiaTheme="minorEastAsia"/>
                <w:sz w:val="20"/>
                <w:szCs w:val="20"/>
              </w:rPr>
              <w:t>产量预测</w:t>
            </w:r>
          </w:p>
        </w:tc>
        <w:tc>
          <w:tcPr>
            <w:tcW w:w="654" w:type="pct"/>
            <w:vAlign w:val="center"/>
          </w:tcPr>
          <w:p w:rsidR="00394F27" w:rsidRPr="00B732FE" w:rsidRDefault="00970D55" w:rsidP="00DF5CF8">
            <w:pPr>
              <w:rPr>
                <w:rFonts w:ascii="Arial" w:eastAsiaTheme="minorEastAsia" w:hAnsi="Arial" w:cs="Arial"/>
                <w:lang w:eastAsia="zh-CN"/>
              </w:rPr>
            </w:pPr>
            <w:r w:rsidRPr="00B732FE">
              <w:rPr>
                <w:rFonts w:ascii="Arial" w:eastAsiaTheme="minorEastAsia" w:hAnsi="Arial" w:cs="Arial" w:hint="eastAsia"/>
                <w:lang w:eastAsia="zh-CN"/>
              </w:rPr>
              <w:t>14</w:t>
            </w:r>
          </w:p>
        </w:tc>
      </w:tr>
      <w:tr w:rsidR="00394F27" w:rsidRPr="00B732FE" w:rsidTr="00822F80">
        <w:trPr>
          <w:trHeight w:val="152"/>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8</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Duration Of the Production Purchase Contract</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rPr>
            </w:pPr>
            <w:r w:rsidRPr="00B732FE">
              <w:rPr>
                <w:rStyle w:val="FontStyle36"/>
                <w:rFonts w:eastAsiaTheme="minorEastAsia"/>
                <w:sz w:val="20"/>
                <w:szCs w:val="20"/>
              </w:rPr>
              <w:t>生产采购合同期限</w:t>
            </w:r>
          </w:p>
        </w:tc>
        <w:tc>
          <w:tcPr>
            <w:tcW w:w="654" w:type="pct"/>
            <w:vAlign w:val="center"/>
          </w:tcPr>
          <w:p w:rsidR="00394F27" w:rsidRPr="00B732FE" w:rsidRDefault="00970D55" w:rsidP="00DF5CF8">
            <w:pPr>
              <w:rPr>
                <w:rFonts w:ascii="Arial" w:eastAsiaTheme="minorEastAsia" w:hAnsi="Arial" w:cs="Arial"/>
                <w:lang w:eastAsia="zh-CN"/>
              </w:rPr>
            </w:pPr>
            <w:r w:rsidRPr="00B732FE">
              <w:rPr>
                <w:rFonts w:ascii="Arial" w:eastAsiaTheme="minorEastAsia" w:hAnsi="Arial" w:cs="Arial" w:hint="eastAsia"/>
                <w:lang w:eastAsia="zh-CN"/>
              </w:rPr>
              <w:t>15</w:t>
            </w:r>
          </w:p>
        </w:tc>
      </w:tr>
      <w:tr w:rsidR="00394F27" w:rsidRPr="00B732FE" w:rsidTr="00822F80">
        <w:trPr>
          <w:trHeight w:val="125"/>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9</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Changes</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eastAsia="zh-CN"/>
              </w:rPr>
              <w:t>变更</w:t>
            </w:r>
          </w:p>
        </w:tc>
        <w:tc>
          <w:tcPr>
            <w:tcW w:w="654" w:type="pct"/>
            <w:vAlign w:val="center"/>
          </w:tcPr>
          <w:p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hint="eastAsia"/>
                <w:lang w:val="pt-BR" w:eastAsia="zh-CN"/>
              </w:rPr>
              <w:t>16</w:t>
            </w:r>
          </w:p>
        </w:tc>
      </w:tr>
      <w:tr w:rsidR="00394F27" w:rsidRPr="00B732FE" w:rsidTr="00822F80">
        <w:trPr>
          <w:trHeight w:val="125"/>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10</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Payment Terms and Taxes</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付款条款和纳税</w:t>
            </w:r>
          </w:p>
        </w:tc>
        <w:tc>
          <w:tcPr>
            <w:tcW w:w="654" w:type="pct"/>
            <w:vAlign w:val="center"/>
          </w:tcPr>
          <w:p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hint="eastAsia"/>
                <w:lang w:val="pt-BR" w:eastAsia="zh-CN"/>
              </w:rPr>
              <w:t>17</w:t>
            </w:r>
          </w:p>
        </w:tc>
      </w:tr>
      <w:tr w:rsidR="00394F27" w:rsidRPr="00B732FE" w:rsidTr="00822F80">
        <w:trPr>
          <w:trHeight w:val="125"/>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11</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 xml:space="preserve">Setoff </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抵销</w:t>
            </w:r>
          </w:p>
        </w:tc>
        <w:tc>
          <w:tcPr>
            <w:tcW w:w="654" w:type="pct"/>
            <w:vAlign w:val="center"/>
          </w:tcPr>
          <w:p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lang w:val="pt-BR" w:eastAsia="zh-CN"/>
              </w:rPr>
              <w:t>1</w:t>
            </w:r>
            <w:r w:rsidRPr="00B732FE">
              <w:rPr>
                <w:rFonts w:ascii="Arial" w:eastAsiaTheme="minorEastAsia" w:hAnsi="Arial" w:cs="Arial" w:hint="eastAsia"/>
                <w:lang w:val="pt-BR" w:eastAsia="zh-CN"/>
              </w:rPr>
              <w:t>8</w:t>
            </w:r>
          </w:p>
        </w:tc>
      </w:tr>
      <w:tr w:rsidR="00394F27" w:rsidRPr="00B732FE" w:rsidTr="00822F80">
        <w:trPr>
          <w:trHeight w:val="125"/>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12</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Quality Assurance</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质量保证</w:t>
            </w:r>
          </w:p>
        </w:tc>
        <w:tc>
          <w:tcPr>
            <w:tcW w:w="654" w:type="pct"/>
            <w:vAlign w:val="center"/>
          </w:tcPr>
          <w:p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lang w:val="pt-BR" w:eastAsia="zh-CN"/>
              </w:rPr>
              <w:t>1</w:t>
            </w:r>
            <w:r w:rsidRPr="00B732FE">
              <w:rPr>
                <w:rFonts w:ascii="Arial" w:eastAsiaTheme="minorEastAsia" w:hAnsi="Arial" w:cs="Arial" w:hint="eastAsia"/>
                <w:lang w:val="pt-BR" w:eastAsia="zh-CN"/>
              </w:rPr>
              <w:t>9</w:t>
            </w:r>
          </w:p>
        </w:tc>
      </w:tr>
      <w:tr w:rsidR="00394F27" w:rsidRPr="00B732FE" w:rsidTr="00822F80">
        <w:trPr>
          <w:trHeight w:val="224"/>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13</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Shipping, Packaging and Delivery</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发运、包装和交付</w:t>
            </w:r>
          </w:p>
        </w:tc>
        <w:tc>
          <w:tcPr>
            <w:tcW w:w="654" w:type="pct"/>
            <w:vAlign w:val="center"/>
          </w:tcPr>
          <w:p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lang w:val="pt-BR" w:eastAsia="zh-CN"/>
              </w:rPr>
              <w:t>1</w:t>
            </w:r>
            <w:r w:rsidRPr="00B732FE">
              <w:rPr>
                <w:rFonts w:ascii="Arial" w:eastAsiaTheme="minorEastAsia" w:hAnsi="Arial" w:cs="Arial" w:hint="eastAsia"/>
                <w:lang w:val="pt-BR" w:eastAsia="zh-CN"/>
              </w:rPr>
              <w:t>9</w:t>
            </w:r>
          </w:p>
        </w:tc>
      </w:tr>
      <w:tr w:rsidR="00394F27" w:rsidRPr="00B732FE" w:rsidTr="00822F80">
        <w:trPr>
          <w:trHeight w:val="179"/>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14</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Delivery of Nonconforming Goods</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不合格品的处置</w:t>
            </w:r>
          </w:p>
        </w:tc>
        <w:tc>
          <w:tcPr>
            <w:tcW w:w="654" w:type="pct"/>
            <w:vAlign w:val="center"/>
          </w:tcPr>
          <w:p w:rsidR="00394F27" w:rsidRPr="00B732FE" w:rsidRDefault="00970D55" w:rsidP="00DF5CF8">
            <w:pPr>
              <w:rPr>
                <w:rFonts w:ascii="Arial" w:eastAsiaTheme="minorEastAsia" w:hAnsi="Arial" w:cs="Arial"/>
                <w:lang w:eastAsia="zh-CN"/>
              </w:rPr>
            </w:pPr>
            <w:r w:rsidRPr="00B732FE">
              <w:rPr>
                <w:rFonts w:ascii="Arial" w:eastAsiaTheme="minorEastAsia" w:hAnsi="Arial" w:cs="Arial" w:hint="eastAsia"/>
                <w:lang w:eastAsia="zh-CN"/>
              </w:rPr>
              <w:t>20</w:t>
            </w:r>
          </w:p>
        </w:tc>
      </w:tr>
      <w:tr w:rsidR="00394F27" w:rsidRPr="00B732FE" w:rsidTr="00822F80">
        <w:trPr>
          <w:trHeight w:val="152"/>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15</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Using The Buyer's Intellectual Property and Tooling</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使用买方知识产权和模具</w:t>
            </w:r>
          </w:p>
        </w:tc>
        <w:tc>
          <w:tcPr>
            <w:tcW w:w="654" w:type="pct"/>
            <w:vAlign w:val="center"/>
          </w:tcPr>
          <w:p w:rsidR="00394F27" w:rsidRPr="00B732FE" w:rsidRDefault="00970D55" w:rsidP="00DF5CF8">
            <w:pPr>
              <w:rPr>
                <w:rFonts w:ascii="Arial" w:eastAsiaTheme="minorEastAsia" w:hAnsi="Arial" w:cs="Arial"/>
                <w:lang w:eastAsia="zh-CN"/>
              </w:rPr>
            </w:pPr>
            <w:r w:rsidRPr="00B732FE">
              <w:rPr>
                <w:rFonts w:ascii="Arial" w:eastAsiaTheme="minorEastAsia" w:hAnsi="Arial" w:cs="Arial" w:hint="eastAsia"/>
                <w:lang w:eastAsia="zh-CN"/>
              </w:rPr>
              <w:t>22</w:t>
            </w:r>
          </w:p>
        </w:tc>
      </w:tr>
      <w:tr w:rsidR="00394F27" w:rsidRPr="00B732FE" w:rsidTr="00822F80">
        <w:trPr>
          <w:trHeight w:val="224"/>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16</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Using The Supplier's Technical Information</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使用卖方技术资料</w:t>
            </w:r>
          </w:p>
        </w:tc>
        <w:tc>
          <w:tcPr>
            <w:tcW w:w="654" w:type="pct"/>
            <w:vAlign w:val="center"/>
          </w:tcPr>
          <w:p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hint="eastAsia"/>
                <w:lang w:val="pt-BR" w:eastAsia="zh-CN"/>
              </w:rPr>
              <w:t>23</w:t>
            </w:r>
          </w:p>
        </w:tc>
      </w:tr>
      <w:tr w:rsidR="00394F27" w:rsidRPr="00B732FE" w:rsidTr="00822F80">
        <w:trPr>
          <w:trHeight w:val="161"/>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17</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Confidentiality</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保密</w:t>
            </w:r>
          </w:p>
        </w:tc>
        <w:tc>
          <w:tcPr>
            <w:tcW w:w="654" w:type="pct"/>
            <w:vAlign w:val="center"/>
          </w:tcPr>
          <w:p w:rsidR="00394F27"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25</w:t>
            </w:r>
          </w:p>
        </w:tc>
      </w:tr>
      <w:tr w:rsidR="00394F27" w:rsidRPr="00B732FE" w:rsidTr="00822F80">
        <w:trPr>
          <w:trHeight w:val="278"/>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18</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Buyer Initiatives</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买方举措</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29</w:t>
            </w:r>
          </w:p>
        </w:tc>
      </w:tr>
      <w:tr w:rsidR="00394F27" w:rsidRPr="00B732FE" w:rsidTr="00822F80">
        <w:trPr>
          <w:trHeight w:val="170"/>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19</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Licenses</w:t>
            </w:r>
            <w:r w:rsidRPr="00B732FE">
              <w:rPr>
                <w:rFonts w:ascii="Arial" w:eastAsiaTheme="minorEastAsia" w:hAnsi="Arial" w:cs="Arial"/>
                <w:lang w:eastAsia="zh-CN"/>
              </w:rPr>
              <w:t xml:space="preserve"> </w:t>
            </w:r>
            <w:r w:rsidRPr="00B732FE">
              <w:rPr>
                <w:rFonts w:ascii="Arial" w:eastAsiaTheme="minorEastAsia" w:hAnsi="Arial" w:cs="Arial"/>
              </w:rPr>
              <w:t>to Supplier Technology</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lastRenderedPageBreak/>
              <w:t>卖方技术使用许可</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lastRenderedPageBreak/>
              <w:t>29</w:t>
            </w:r>
          </w:p>
        </w:tc>
      </w:tr>
      <w:tr w:rsidR="00394F27" w:rsidRPr="00B732FE" w:rsidTr="00822F80">
        <w:trPr>
          <w:trHeight w:val="107"/>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lastRenderedPageBreak/>
              <w:t>20</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Embedded Software and Other Works of Authorship</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嵌入式软件和其他著作权作品</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30</w:t>
            </w:r>
          </w:p>
        </w:tc>
      </w:tr>
      <w:tr w:rsidR="00394F27" w:rsidRPr="00B732FE" w:rsidTr="00822F80">
        <w:trPr>
          <w:trHeight w:val="98"/>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21</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Claims Of Infringement</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侵权索赔</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31</w:t>
            </w:r>
          </w:p>
        </w:tc>
      </w:tr>
      <w:tr w:rsidR="00394F27" w:rsidRPr="00B732FE" w:rsidTr="00822F80">
        <w:trPr>
          <w:trHeight w:val="170"/>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22</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Warranty</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产品保证</w:t>
            </w:r>
          </w:p>
        </w:tc>
        <w:tc>
          <w:tcPr>
            <w:tcW w:w="654" w:type="pct"/>
            <w:vAlign w:val="center"/>
          </w:tcPr>
          <w:p w:rsidR="00394F27"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32</w:t>
            </w:r>
          </w:p>
        </w:tc>
      </w:tr>
      <w:tr w:rsidR="00394F27" w:rsidRPr="00B732FE" w:rsidTr="00822F80">
        <w:trPr>
          <w:trHeight w:val="170"/>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23</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Recalls and Other Field Service Actions</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召回及其他现场维修措施</w:t>
            </w:r>
          </w:p>
        </w:tc>
        <w:tc>
          <w:tcPr>
            <w:tcW w:w="654" w:type="pct"/>
            <w:vAlign w:val="center"/>
          </w:tcPr>
          <w:p w:rsidR="00394F27"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35</w:t>
            </w:r>
          </w:p>
        </w:tc>
      </w:tr>
      <w:tr w:rsidR="00394F27" w:rsidRPr="00B732FE" w:rsidTr="00822F80">
        <w:trPr>
          <w:trHeight w:val="107"/>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24</w:t>
            </w:r>
          </w:p>
        </w:tc>
        <w:tc>
          <w:tcPr>
            <w:tcW w:w="3733" w:type="pct"/>
            <w:vAlign w:val="center"/>
          </w:tcPr>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Information Provided to A Government; Substance and Materials Reporting and Compliance</w:t>
            </w:r>
            <w:r w:rsidRPr="00B732FE">
              <w:rPr>
                <w:rFonts w:ascii="Arial" w:eastAsiaTheme="minorEastAsia" w:hAnsi="Arial" w:cs="Arial"/>
                <w:lang w:val="pt-BR" w:eastAsia="zh-CN"/>
              </w:rPr>
              <w:t xml:space="preserve"> </w:t>
            </w:r>
            <w:r w:rsidRPr="00B732FE">
              <w:rPr>
                <w:rFonts w:ascii="Arial" w:eastAsiaTheme="minorEastAsia" w:hAnsi="Arial" w:cs="Arial"/>
                <w:lang w:val="pt-BR" w:eastAsia="zh-CN"/>
              </w:rPr>
              <w:t>提供给政府的信息；物质和材料的报告与遵守</w:t>
            </w:r>
          </w:p>
        </w:tc>
        <w:tc>
          <w:tcPr>
            <w:tcW w:w="654" w:type="pct"/>
            <w:vAlign w:val="center"/>
          </w:tcPr>
          <w:p w:rsidR="00394F27"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37</w:t>
            </w:r>
          </w:p>
        </w:tc>
      </w:tr>
      <w:tr w:rsidR="00394F27" w:rsidRPr="00B732FE" w:rsidTr="00822F80">
        <w:trPr>
          <w:trHeight w:val="107"/>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25</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Indemnification Obligations Of The Supplier</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卖方的赔偿责任</w:t>
            </w:r>
          </w:p>
        </w:tc>
        <w:tc>
          <w:tcPr>
            <w:tcW w:w="654" w:type="pct"/>
            <w:vAlign w:val="center"/>
          </w:tcPr>
          <w:p w:rsidR="00394F27"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39</w:t>
            </w:r>
          </w:p>
        </w:tc>
      </w:tr>
      <w:tr w:rsidR="00394F27" w:rsidRPr="00B732FE" w:rsidTr="00822F80">
        <w:trPr>
          <w:trHeight w:val="233"/>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26</w:t>
            </w:r>
          </w:p>
        </w:tc>
        <w:tc>
          <w:tcPr>
            <w:tcW w:w="3733" w:type="pct"/>
            <w:vAlign w:val="center"/>
          </w:tcPr>
          <w:p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Termination For Cause</w:t>
            </w:r>
            <w:r w:rsidRPr="00B732FE">
              <w:rPr>
                <w:rFonts w:ascii="Arial" w:eastAsiaTheme="minorEastAsia" w:hAnsi="Arial" w:cs="Arial"/>
                <w:lang w:val="pt-BR" w:eastAsia="zh-CN"/>
              </w:rPr>
              <w:t xml:space="preserve"> </w:t>
            </w:r>
          </w:p>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因故终止</w:t>
            </w:r>
          </w:p>
        </w:tc>
        <w:tc>
          <w:tcPr>
            <w:tcW w:w="654" w:type="pct"/>
            <w:vAlign w:val="center"/>
          </w:tcPr>
          <w:p w:rsidR="00394F27"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40</w:t>
            </w:r>
          </w:p>
        </w:tc>
      </w:tr>
      <w:tr w:rsidR="00E7312A" w:rsidRPr="00B732FE" w:rsidTr="007D2270">
        <w:trPr>
          <w:trHeight w:val="107"/>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eastAsia="zh-CN"/>
              </w:rPr>
              <w:t>27</w:t>
            </w:r>
          </w:p>
        </w:tc>
        <w:tc>
          <w:tcPr>
            <w:tcW w:w="3733" w:type="pct"/>
            <w:vAlign w:val="center"/>
          </w:tcPr>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eastAsia="zh-CN"/>
              </w:rPr>
              <w:t xml:space="preserve">Termination At Buyer’s Option </w:t>
            </w:r>
          </w:p>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eastAsia="zh-CN"/>
              </w:rPr>
              <w:t>买方自主终止</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43</w:t>
            </w:r>
          </w:p>
        </w:tc>
      </w:tr>
      <w:tr w:rsidR="00E7312A" w:rsidRPr="00B732FE" w:rsidTr="007D2270">
        <w:trPr>
          <w:trHeight w:val="287"/>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28</w:t>
            </w:r>
          </w:p>
        </w:tc>
        <w:tc>
          <w:tcPr>
            <w:tcW w:w="3733" w:type="pct"/>
            <w:vAlign w:val="center"/>
          </w:tcPr>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rPr>
              <w:t>Claims</w:t>
            </w:r>
          </w:p>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eastAsia="zh-CN"/>
              </w:rPr>
              <w:t>索赔</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44</w:t>
            </w:r>
          </w:p>
        </w:tc>
      </w:tr>
      <w:tr w:rsidR="00E7312A" w:rsidRPr="00B732FE" w:rsidTr="007D2270">
        <w:trPr>
          <w:trHeight w:val="179"/>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29</w:t>
            </w:r>
          </w:p>
        </w:tc>
        <w:tc>
          <w:tcPr>
            <w:tcW w:w="3733" w:type="pct"/>
            <w:vAlign w:val="center"/>
          </w:tcPr>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rPr>
              <w:t>Programme Cancellation</w:t>
            </w:r>
            <w:r w:rsidRPr="00B732FE">
              <w:rPr>
                <w:rFonts w:ascii="Arial" w:eastAsiaTheme="minorEastAsia" w:hAnsi="Arial" w:cs="Arial"/>
                <w:lang w:val="pt-BR" w:eastAsia="zh-CN"/>
              </w:rPr>
              <w:t xml:space="preserve"> </w:t>
            </w:r>
          </w:p>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eastAsia="zh-CN"/>
              </w:rPr>
              <w:t>项目取消</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45</w:t>
            </w:r>
          </w:p>
        </w:tc>
      </w:tr>
      <w:tr w:rsidR="00E7312A" w:rsidRPr="00B732FE" w:rsidTr="007D2270">
        <w:trPr>
          <w:trHeight w:val="179"/>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30</w:t>
            </w:r>
          </w:p>
        </w:tc>
        <w:tc>
          <w:tcPr>
            <w:tcW w:w="3733" w:type="pct"/>
            <w:vAlign w:val="center"/>
          </w:tcPr>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rPr>
              <w:t>Potential Adjustment Of Supplier Financial Responsibility</w:t>
            </w:r>
          </w:p>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eastAsia="zh-CN"/>
              </w:rPr>
              <w:t>卖方经济责任的潜在调整</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45</w:t>
            </w:r>
          </w:p>
        </w:tc>
      </w:tr>
      <w:tr w:rsidR="00E7312A" w:rsidRPr="00B732FE" w:rsidTr="007D2270">
        <w:trPr>
          <w:trHeight w:val="116"/>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31</w:t>
            </w:r>
          </w:p>
        </w:tc>
        <w:tc>
          <w:tcPr>
            <w:tcW w:w="3733" w:type="pct"/>
            <w:vAlign w:val="center"/>
          </w:tcPr>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rPr>
              <w:t>Supplier's Obligations On Expiration or Termination</w:t>
            </w:r>
            <w:r w:rsidRPr="00B732FE">
              <w:rPr>
                <w:rFonts w:ascii="Arial" w:eastAsiaTheme="minorEastAsia" w:hAnsi="Arial" w:cs="Arial"/>
                <w:lang w:val="pt-BR" w:eastAsia="zh-CN"/>
              </w:rPr>
              <w:t xml:space="preserve"> </w:t>
            </w:r>
          </w:p>
          <w:p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eastAsia="zh-CN"/>
              </w:rPr>
              <w:t>到期或提前终止时的卖方义务</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46</w:t>
            </w:r>
          </w:p>
        </w:tc>
      </w:tr>
      <w:tr w:rsidR="00E7312A" w:rsidRPr="00B732FE" w:rsidTr="007D2270">
        <w:trPr>
          <w:trHeight w:val="242"/>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32</w:t>
            </w:r>
          </w:p>
        </w:tc>
        <w:tc>
          <w:tcPr>
            <w:tcW w:w="3733" w:type="pct"/>
            <w:vAlign w:val="center"/>
          </w:tcPr>
          <w:p w:rsidR="00E7312A" w:rsidRPr="00B732FE" w:rsidRDefault="00E7312A" w:rsidP="00DF5CF8">
            <w:pPr>
              <w:rPr>
                <w:rFonts w:ascii="Arial" w:eastAsiaTheme="minorEastAsia" w:hAnsi="Arial" w:cs="Arial"/>
                <w:lang w:eastAsia="zh-CN"/>
              </w:rPr>
            </w:pPr>
            <w:r w:rsidRPr="00B732FE">
              <w:rPr>
                <w:rFonts w:ascii="Arial" w:eastAsiaTheme="minorEastAsia" w:hAnsi="Arial" w:cs="Arial"/>
              </w:rPr>
              <w:t>Audit Rights and Financial Information</w:t>
            </w:r>
            <w:r w:rsidRPr="00B732FE">
              <w:rPr>
                <w:rFonts w:ascii="Arial" w:eastAsiaTheme="minorEastAsia" w:hAnsi="Arial" w:cs="Arial"/>
                <w:lang w:eastAsia="zh-CN"/>
              </w:rPr>
              <w:t xml:space="preserve"> </w:t>
            </w:r>
          </w:p>
          <w:p w:rsidR="00E7312A" w:rsidRPr="00B732FE" w:rsidRDefault="00E7312A" w:rsidP="00DF5CF8">
            <w:pPr>
              <w:rPr>
                <w:rFonts w:ascii="Arial" w:eastAsiaTheme="minorEastAsia" w:hAnsi="Arial" w:cs="Arial"/>
                <w:lang w:eastAsia="zh-CN"/>
              </w:rPr>
            </w:pPr>
            <w:r w:rsidRPr="00B732FE">
              <w:rPr>
                <w:rFonts w:ascii="Arial" w:eastAsiaTheme="minorEastAsia" w:hAnsi="Arial" w:cs="Arial"/>
                <w:lang w:eastAsia="zh-CN"/>
              </w:rPr>
              <w:t>审计权和财务信息</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47</w:t>
            </w:r>
          </w:p>
        </w:tc>
      </w:tr>
      <w:tr w:rsidR="00E7312A" w:rsidRPr="00B732FE" w:rsidTr="007D2270">
        <w:trPr>
          <w:trHeight w:val="161"/>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33</w:t>
            </w:r>
          </w:p>
        </w:tc>
        <w:tc>
          <w:tcPr>
            <w:tcW w:w="3733" w:type="pct"/>
            <w:vAlign w:val="center"/>
          </w:tcPr>
          <w:p w:rsidR="00E7312A" w:rsidRPr="00B732FE" w:rsidRDefault="00E7312A" w:rsidP="00DF5CF8">
            <w:pPr>
              <w:rPr>
                <w:rFonts w:ascii="Arial" w:eastAsiaTheme="minorEastAsia" w:hAnsi="Arial" w:cs="Arial"/>
                <w:lang w:eastAsia="zh-CN"/>
              </w:rPr>
            </w:pPr>
            <w:r w:rsidRPr="00B732FE">
              <w:rPr>
                <w:rFonts w:ascii="Arial" w:eastAsiaTheme="minorEastAsia" w:hAnsi="Arial" w:cs="Arial"/>
              </w:rPr>
              <w:t>Service Parts</w:t>
            </w:r>
            <w:r w:rsidRPr="00B732FE">
              <w:rPr>
                <w:rFonts w:ascii="Arial" w:eastAsiaTheme="minorEastAsia" w:hAnsi="Arial" w:cs="Arial"/>
                <w:lang w:eastAsia="zh-CN"/>
              </w:rPr>
              <w:t xml:space="preserve"> </w:t>
            </w:r>
          </w:p>
          <w:p w:rsidR="00E7312A" w:rsidRPr="00B732FE" w:rsidRDefault="00E7312A" w:rsidP="00DF5CF8">
            <w:pPr>
              <w:rPr>
                <w:rFonts w:ascii="Arial" w:eastAsiaTheme="minorEastAsia" w:hAnsi="Arial" w:cs="Arial"/>
                <w:lang w:eastAsia="zh-CN"/>
              </w:rPr>
            </w:pPr>
            <w:r w:rsidRPr="00B732FE">
              <w:rPr>
                <w:rFonts w:ascii="Arial" w:eastAsiaTheme="minorEastAsia" w:hAnsi="Arial" w:cs="Arial"/>
                <w:lang w:eastAsia="zh-CN"/>
              </w:rPr>
              <w:t>维修配件</w:t>
            </w:r>
          </w:p>
        </w:tc>
        <w:tc>
          <w:tcPr>
            <w:tcW w:w="654" w:type="pct"/>
            <w:vAlign w:val="center"/>
          </w:tcPr>
          <w:p w:rsidR="00E7312A"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48</w:t>
            </w:r>
          </w:p>
        </w:tc>
      </w:tr>
      <w:tr w:rsidR="00E7312A" w:rsidRPr="00B732FE" w:rsidTr="007D2270">
        <w:trPr>
          <w:trHeight w:val="278"/>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34</w:t>
            </w:r>
          </w:p>
        </w:tc>
        <w:tc>
          <w:tcPr>
            <w:tcW w:w="3733" w:type="pct"/>
            <w:vAlign w:val="center"/>
          </w:tcPr>
          <w:p w:rsidR="00E7312A" w:rsidRPr="00B732FE" w:rsidRDefault="00E7312A" w:rsidP="00DF5CF8">
            <w:pPr>
              <w:rPr>
                <w:rFonts w:ascii="Arial" w:eastAsiaTheme="minorEastAsia" w:hAnsi="Arial" w:cs="Arial"/>
                <w:lang w:eastAsia="zh-CN"/>
              </w:rPr>
            </w:pPr>
            <w:r w:rsidRPr="00B732FE">
              <w:rPr>
                <w:rFonts w:ascii="Arial" w:eastAsiaTheme="minorEastAsia" w:hAnsi="Arial" w:cs="Arial"/>
              </w:rPr>
              <w:t>Tooling and Other Property Of The Buyer</w:t>
            </w:r>
            <w:r w:rsidRPr="00B732FE">
              <w:rPr>
                <w:rFonts w:ascii="Arial" w:eastAsiaTheme="minorEastAsia" w:hAnsi="Arial" w:cs="Arial"/>
                <w:lang w:eastAsia="zh-CN"/>
              </w:rPr>
              <w:t xml:space="preserve"> </w:t>
            </w:r>
          </w:p>
          <w:p w:rsidR="00E7312A" w:rsidRPr="00B732FE" w:rsidRDefault="00E7312A" w:rsidP="00DF5CF8">
            <w:pPr>
              <w:rPr>
                <w:rFonts w:ascii="Arial" w:eastAsiaTheme="minorEastAsia" w:hAnsi="Arial" w:cs="Arial"/>
                <w:lang w:eastAsia="zh-CN"/>
              </w:rPr>
            </w:pPr>
            <w:r w:rsidRPr="00B732FE">
              <w:rPr>
                <w:rFonts w:ascii="Arial" w:eastAsiaTheme="minorEastAsia" w:hAnsi="Arial" w:cs="Arial"/>
                <w:lang w:eastAsia="zh-CN"/>
              </w:rPr>
              <w:t>买方的模具和其他财产</w:t>
            </w:r>
          </w:p>
        </w:tc>
        <w:tc>
          <w:tcPr>
            <w:tcW w:w="654" w:type="pct"/>
            <w:vAlign w:val="center"/>
          </w:tcPr>
          <w:p w:rsidR="00E7312A"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51</w:t>
            </w:r>
          </w:p>
        </w:tc>
      </w:tr>
      <w:tr w:rsidR="00E7312A" w:rsidRPr="00B732FE" w:rsidTr="007D2270">
        <w:trPr>
          <w:trHeight w:val="107"/>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35</w:t>
            </w:r>
          </w:p>
        </w:tc>
        <w:tc>
          <w:tcPr>
            <w:tcW w:w="3733" w:type="pct"/>
            <w:vAlign w:val="center"/>
          </w:tcPr>
          <w:p w:rsidR="00E7312A" w:rsidRPr="00B732FE" w:rsidRDefault="00E7312A" w:rsidP="00DF5CF8">
            <w:pPr>
              <w:rPr>
                <w:rFonts w:ascii="Arial" w:eastAsiaTheme="minorEastAsia" w:hAnsi="Arial" w:cs="Arial"/>
                <w:lang w:eastAsia="zh-CN"/>
              </w:rPr>
            </w:pPr>
            <w:r w:rsidRPr="00B732FE">
              <w:rPr>
                <w:rFonts w:ascii="Arial" w:eastAsiaTheme="minorEastAsia" w:hAnsi="Arial" w:cs="Arial"/>
              </w:rPr>
              <w:t>Compliance With Laws</w:t>
            </w:r>
            <w:r w:rsidRPr="00B732FE">
              <w:rPr>
                <w:rFonts w:ascii="Arial" w:eastAsiaTheme="minorEastAsia" w:hAnsi="Arial" w:cs="Arial"/>
                <w:lang w:eastAsia="zh-CN"/>
              </w:rPr>
              <w:t xml:space="preserve"> </w:t>
            </w:r>
          </w:p>
          <w:p w:rsidR="00E7312A" w:rsidRPr="00B732FE" w:rsidRDefault="00BF1446" w:rsidP="00DF5CF8">
            <w:pPr>
              <w:rPr>
                <w:rFonts w:ascii="Arial" w:eastAsiaTheme="minorEastAsia" w:hAnsi="Arial" w:cs="Arial"/>
                <w:lang w:eastAsia="zh-CN"/>
              </w:rPr>
            </w:pPr>
            <w:r>
              <w:rPr>
                <w:rFonts w:ascii="Arial" w:eastAsiaTheme="minorEastAsia" w:hAnsi="Arial" w:cs="Arial" w:hint="eastAsia"/>
                <w:lang w:eastAsia="zh-CN"/>
              </w:rPr>
              <w:t>遵守法律</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57</w:t>
            </w:r>
          </w:p>
        </w:tc>
      </w:tr>
      <w:tr w:rsidR="00E7312A" w:rsidRPr="00B732FE" w:rsidTr="007D2270">
        <w:trPr>
          <w:trHeight w:val="80"/>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36</w:t>
            </w:r>
          </w:p>
        </w:tc>
        <w:tc>
          <w:tcPr>
            <w:tcW w:w="3733" w:type="pct"/>
            <w:vAlign w:val="center"/>
          </w:tcPr>
          <w:p w:rsidR="00E7312A" w:rsidRPr="00B732FE" w:rsidRDefault="00E7312A" w:rsidP="00DF5CF8">
            <w:pPr>
              <w:rPr>
                <w:rFonts w:ascii="Arial" w:eastAsiaTheme="minorEastAsia" w:hAnsi="Arial" w:cs="Arial"/>
                <w:lang w:eastAsia="zh-CN"/>
              </w:rPr>
            </w:pPr>
            <w:r w:rsidRPr="00B732FE">
              <w:rPr>
                <w:rFonts w:ascii="Arial" w:eastAsiaTheme="minorEastAsia" w:hAnsi="Arial" w:cs="Arial"/>
              </w:rPr>
              <w:t>Liquidated Damages</w:t>
            </w:r>
            <w:r w:rsidRPr="00B732FE">
              <w:rPr>
                <w:rFonts w:ascii="Arial" w:eastAsiaTheme="minorEastAsia" w:hAnsi="Arial" w:cs="Arial"/>
                <w:lang w:eastAsia="zh-CN"/>
              </w:rPr>
              <w:t xml:space="preserve"> </w:t>
            </w:r>
          </w:p>
          <w:p w:rsidR="00E7312A" w:rsidRPr="00B732FE" w:rsidRDefault="00E7312A" w:rsidP="00DF5CF8">
            <w:pPr>
              <w:rPr>
                <w:rFonts w:ascii="Arial" w:eastAsiaTheme="minorEastAsia" w:hAnsi="Arial" w:cs="Arial"/>
                <w:lang w:eastAsia="zh-CN"/>
              </w:rPr>
            </w:pPr>
            <w:r w:rsidRPr="00B732FE">
              <w:rPr>
                <w:rFonts w:ascii="Arial" w:eastAsiaTheme="minorEastAsia" w:hAnsi="Arial" w:cs="Arial"/>
                <w:lang w:eastAsia="zh-CN"/>
              </w:rPr>
              <w:t>违约金</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61</w:t>
            </w:r>
          </w:p>
        </w:tc>
      </w:tr>
      <w:tr w:rsidR="00E7312A" w:rsidRPr="00B732FE" w:rsidTr="007D2270">
        <w:trPr>
          <w:trHeight w:val="80"/>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37</w:t>
            </w:r>
          </w:p>
        </w:tc>
        <w:tc>
          <w:tcPr>
            <w:tcW w:w="3733" w:type="pct"/>
            <w:vAlign w:val="center"/>
          </w:tcPr>
          <w:p w:rsidR="00E7312A" w:rsidRPr="00B732FE" w:rsidRDefault="00E7312A" w:rsidP="00DF5CF8">
            <w:pPr>
              <w:rPr>
                <w:rFonts w:ascii="Arial" w:eastAsiaTheme="minorEastAsia" w:hAnsi="Arial" w:cs="Arial"/>
                <w:lang w:eastAsia="zh-CN"/>
              </w:rPr>
            </w:pPr>
            <w:r w:rsidRPr="00B732FE">
              <w:rPr>
                <w:rFonts w:ascii="Arial" w:eastAsiaTheme="minorEastAsia" w:hAnsi="Arial" w:cs="Arial"/>
              </w:rPr>
              <w:t>Basic Working Conditions and Employment Status</w:t>
            </w:r>
            <w:r w:rsidRPr="00B732FE">
              <w:rPr>
                <w:rFonts w:ascii="Arial" w:eastAsiaTheme="minorEastAsia" w:hAnsi="Arial" w:cs="Arial"/>
                <w:lang w:eastAsia="zh-CN"/>
              </w:rPr>
              <w:t xml:space="preserve"> </w:t>
            </w:r>
          </w:p>
          <w:p w:rsidR="00E7312A" w:rsidRPr="00B732FE" w:rsidRDefault="00E7312A" w:rsidP="00DF5CF8">
            <w:pPr>
              <w:rPr>
                <w:rFonts w:ascii="Arial" w:eastAsiaTheme="minorEastAsia" w:hAnsi="Arial" w:cs="Arial"/>
                <w:lang w:eastAsia="zh-CN"/>
              </w:rPr>
            </w:pPr>
            <w:r w:rsidRPr="00B732FE">
              <w:rPr>
                <w:rFonts w:ascii="Arial" w:eastAsiaTheme="minorEastAsia" w:hAnsi="Arial" w:cs="Arial"/>
                <w:lang w:eastAsia="zh-CN"/>
              </w:rPr>
              <w:t>基本工作条件和雇佣状况</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62</w:t>
            </w:r>
          </w:p>
        </w:tc>
      </w:tr>
      <w:tr w:rsidR="00E7312A" w:rsidRPr="00B732FE" w:rsidTr="007D2270">
        <w:trPr>
          <w:trHeight w:val="215"/>
        </w:trPr>
        <w:tc>
          <w:tcPr>
            <w:tcW w:w="613" w:type="pct"/>
            <w:vAlign w:val="center"/>
          </w:tcPr>
          <w:p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38</w:t>
            </w:r>
          </w:p>
        </w:tc>
        <w:tc>
          <w:tcPr>
            <w:tcW w:w="3733" w:type="pct"/>
            <w:vAlign w:val="center"/>
          </w:tcPr>
          <w:p w:rsidR="00E7312A" w:rsidRPr="00B732FE" w:rsidRDefault="00E7312A" w:rsidP="00DF5CF8">
            <w:pPr>
              <w:pStyle w:val="a4"/>
              <w:rPr>
                <w:rFonts w:ascii="Arial" w:eastAsiaTheme="minorEastAsia" w:hAnsi="Arial" w:cs="Arial"/>
                <w:sz w:val="20"/>
                <w:szCs w:val="20"/>
                <w:lang w:val="pt-BR" w:eastAsia="zh-CN"/>
              </w:rPr>
            </w:pPr>
            <w:r w:rsidRPr="00B732FE">
              <w:rPr>
                <w:rFonts w:ascii="Arial" w:eastAsiaTheme="minorEastAsia" w:hAnsi="Arial" w:cs="Arial"/>
                <w:sz w:val="20"/>
                <w:szCs w:val="20"/>
                <w:lang w:val="pt-BR"/>
              </w:rPr>
              <w:t>Protection Of Supply</w:t>
            </w:r>
            <w:r w:rsidRPr="00B732FE">
              <w:rPr>
                <w:rFonts w:ascii="Arial" w:eastAsiaTheme="minorEastAsia" w:hAnsi="Arial" w:cs="Arial"/>
                <w:sz w:val="20"/>
                <w:szCs w:val="20"/>
                <w:lang w:val="pt-BR" w:eastAsia="zh-CN"/>
              </w:rPr>
              <w:t xml:space="preserve"> </w:t>
            </w:r>
          </w:p>
          <w:p w:rsidR="00E7312A" w:rsidRPr="00B732FE" w:rsidRDefault="00E7312A" w:rsidP="00DF5CF8">
            <w:pPr>
              <w:pStyle w:val="a4"/>
              <w:rPr>
                <w:rFonts w:ascii="Arial" w:eastAsiaTheme="minorEastAsia" w:hAnsi="Arial" w:cs="Arial"/>
                <w:sz w:val="20"/>
                <w:szCs w:val="20"/>
                <w:lang w:val="pt-BR" w:eastAsia="zh-CN"/>
              </w:rPr>
            </w:pPr>
            <w:r w:rsidRPr="00B732FE">
              <w:rPr>
                <w:rFonts w:ascii="Arial" w:eastAsiaTheme="minorEastAsia" w:hAnsi="Arial" w:cs="Arial"/>
                <w:sz w:val="20"/>
                <w:szCs w:val="20"/>
                <w:lang w:val="pt-BR" w:eastAsia="zh-CN"/>
              </w:rPr>
              <w:t>供货保障</w:t>
            </w:r>
          </w:p>
        </w:tc>
        <w:tc>
          <w:tcPr>
            <w:tcW w:w="654" w:type="pct"/>
            <w:vAlign w:val="center"/>
          </w:tcPr>
          <w:p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63</w:t>
            </w:r>
          </w:p>
        </w:tc>
      </w:tr>
    </w:tbl>
    <w:p w:rsidR="00394F27" w:rsidRPr="00B732FE" w:rsidRDefault="00394F27" w:rsidP="00DF5CF8">
      <w:pPr>
        <w:rPr>
          <w:rFonts w:ascii="Arial" w:eastAsiaTheme="minorEastAsia" w:hAnsi="Arial" w:cs="Arial"/>
        </w:rPr>
      </w:pPr>
      <w:r w:rsidRPr="00B732FE">
        <w:rPr>
          <w:rFonts w:ascii="Arial" w:eastAsiaTheme="minorEastAsia"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569"/>
        <w:gridCol w:w="1326"/>
      </w:tblGrid>
      <w:tr w:rsidR="00394F27" w:rsidRPr="00B732FE" w:rsidTr="00822F80">
        <w:trPr>
          <w:trHeight w:val="161"/>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lastRenderedPageBreak/>
              <w:t>39</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Resolving Disputes</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争议解决</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64</w:t>
            </w:r>
          </w:p>
        </w:tc>
      </w:tr>
      <w:tr w:rsidR="00394F27" w:rsidRPr="00B732FE" w:rsidTr="00822F80">
        <w:trPr>
          <w:trHeight w:val="233"/>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40</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Excusable Delay</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可免责的延迟</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65</w:t>
            </w:r>
          </w:p>
        </w:tc>
      </w:tr>
      <w:tr w:rsidR="00394F27" w:rsidRPr="00B732FE" w:rsidTr="00822F80">
        <w:trPr>
          <w:trHeight w:val="233"/>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41</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Waiver Of Nonperformance</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放弃违约追究</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66</w:t>
            </w:r>
          </w:p>
        </w:tc>
      </w:tr>
      <w:tr w:rsidR="00394F27" w:rsidRPr="00B732FE" w:rsidTr="00822F80">
        <w:trPr>
          <w:trHeight w:val="233"/>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42</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Assignments</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转让</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66</w:t>
            </w:r>
          </w:p>
        </w:tc>
      </w:tr>
      <w:tr w:rsidR="00394F27" w:rsidRPr="00B732FE" w:rsidTr="00822F80">
        <w:trPr>
          <w:trHeight w:val="296"/>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43</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Continuing Obligations; Severability</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持续义务，合同的可分性</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67</w:t>
            </w:r>
          </w:p>
        </w:tc>
      </w:tr>
      <w:tr w:rsidR="00394F27" w:rsidRPr="00B732FE" w:rsidTr="00822F80">
        <w:trPr>
          <w:trHeight w:val="233"/>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44</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Written Notices</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书面通知</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68</w:t>
            </w:r>
          </w:p>
        </w:tc>
      </w:tr>
      <w:tr w:rsidR="00394F27" w:rsidRPr="00B732FE" w:rsidTr="00822F80">
        <w:trPr>
          <w:trHeight w:val="233"/>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45</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No Third-Party Rights</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无第三方权利</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68</w:t>
            </w:r>
          </w:p>
        </w:tc>
      </w:tr>
      <w:tr w:rsidR="00394F27" w:rsidRPr="00B732FE" w:rsidTr="00822F80">
        <w:trPr>
          <w:trHeight w:val="233"/>
        </w:trPr>
        <w:tc>
          <w:tcPr>
            <w:tcW w:w="613" w:type="pct"/>
            <w:vAlign w:val="center"/>
          </w:tcPr>
          <w:p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46</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Advertising, Publicity and News Releases</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广告、宣传和新闻发布</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69</w:t>
            </w:r>
          </w:p>
        </w:tc>
      </w:tr>
      <w:tr w:rsidR="00394F27" w:rsidRPr="00B732FE" w:rsidTr="00822F80">
        <w:trPr>
          <w:trHeight w:val="233"/>
        </w:trPr>
        <w:tc>
          <w:tcPr>
            <w:tcW w:w="613" w:type="pct"/>
            <w:vAlign w:val="center"/>
          </w:tcPr>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47</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 xml:space="preserve">Customs and Export Controls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海关和出口管制</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69</w:t>
            </w:r>
          </w:p>
        </w:tc>
      </w:tr>
      <w:tr w:rsidR="00394F27" w:rsidRPr="00B732FE" w:rsidTr="00822F80">
        <w:trPr>
          <w:trHeight w:val="233"/>
        </w:trPr>
        <w:tc>
          <w:tcPr>
            <w:tcW w:w="613" w:type="pct"/>
            <w:vAlign w:val="center"/>
          </w:tcPr>
          <w:p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4</w:t>
            </w:r>
            <w:r w:rsidRPr="00B732FE">
              <w:rPr>
                <w:rFonts w:ascii="Arial" w:eastAsiaTheme="minorEastAsia" w:hAnsi="Arial" w:cs="Arial"/>
                <w:lang w:val="pt-BR" w:eastAsia="zh-CN"/>
              </w:rPr>
              <w:t>8</w:t>
            </w:r>
          </w:p>
        </w:tc>
        <w:tc>
          <w:tcPr>
            <w:tcW w:w="3733" w:type="pct"/>
            <w:vAlign w:val="center"/>
          </w:tcPr>
          <w:p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Miscellaneous Matters</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其他事宜</w:t>
            </w:r>
          </w:p>
        </w:tc>
        <w:tc>
          <w:tcPr>
            <w:tcW w:w="654" w:type="pct"/>
            <w:vAlign w:val="center"/>
          </w:tcPr>
          <w:p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70</w:t>
            </w:r>
          </w:p>
        </w:tc>
      </w:tr>
    </w:tbl>
    <w:p w:rsidR="00394F27" w:rsidRPr="00B732FE" w:rsidRDefault="00394F27" w:rsidP="00DF5CF8">
      <w:pPr>
        <w:rPr>
          <w:rFonts w:ascii="Arial" w:eastAsiaTheme="minorEastAsia" w:hAnsi="Arial" w:cs="Arial"/>
          <w:lang w:eastAsia="zh-CN"/>
        </w:rPr>
      </w:pPr>
    </w:p>
    <w:p w:rsidR="00945748" w:rsidRPr="00B732FE" w:rsidRDefault="00394F27" w:rsidP="00DF5CF8">
      <w:pPr>
        <w:rPr>
          <w:rFonts w:ascii="Arial" w:eastAsiaTheme="minorEastAsia" w:hAnsi="Arial" w:cs="Arial"/>
          <w:b/>
          <w:lang w:eastAsia="zh-CN"/>
        </w:rPr>
      </w:pPr>
      <w:r w:rsidRPr="00B732FE">
        <w:rPr>
          <w:rFonts w:ascii="Arial" w:eastAsiaTheme="minorEastAsia" w:hAnsi="Arial" w:cs="Arial"/>
          <w:lang w:eastAsia="zh-CN"/>
        </w:rPr>
        <w:br w:type="page"/>
      </w:r>
      <w:r w:rsidR="00945748" w:rsidRPr="00B732FE">
        <w:rPr>
          <w:rFonts w:ascii="Arial" w:eastAsiaTheme="minorEastAsia" w:hAnsi="Arial" w:cs="Arial" w:hint="eastAsia"/>
          <w:b/>
          <w:lang w:eastAsia="zh-CN"/>
        </w:rPr>
        <w:lastRenderedPageBreak/>
        <w:t xml:space="preserve"> Production Purchasing G</w:t>
      </w:r>
      <w:r w:rsidR="00C856C6">
        <w:rPr>
          <w:rFonts w:ascii="Arial" w:eastAsiaTheme="minorEastAsia" w:hAnsi="Arial" w:cs="Arial" w:hint="eastAsia"/>
          <w:b/>
          <w:lang w:eastAsia="zh-CN"/>
        </w:rPr>
        <w:t>eneral</w:t>
      </w:r>
      <w:r w:rsidR="00945748" w:rsidRPr="00B732FE">
        <w:rPr>
          <w:rFonts w:ascii="Arial" w:eastAsiaTheme="minorEastAsia" w:hAnsi="Arial" w:cs="Arial" w:hint="eastAsia"/>
          <w:b/>
          <w:lang w:eastAsia="zh-CN"/>
        </w:rPr>
        <w:t xml:space="preserve"> Terms and Conditions Index of defined or referenced terms</w:t>
      </w:r>
    </w:p>
    <w:p w:rsidR="00394F27" w:rsidRPr="00B732FE" w:rsidRDefault="000F3585" w:rsidP="00DF5CF8">
      <w:pPr>
        <w:rPr>
          <w:rFonts w:ascii="Arial" w:eastAsiaTheme="minorEastAsia" w:hAnsi="Arial" w:cs="Arial"/>
          <w:b/>
          <w:lang w:eastAsia="zh-CN"/>
        </w:rPr>
      </w:pPr>
      <w:r w:rsidRPr="00B732FE">
        <w:rPr>
          <w:rStyle w:val="FontStyle34"/>
          <w:rFonts w:eastAsiaTheme="minorEastAsia"/>
          <w:lang w:eastAsia="zh-CN"/>
        </w:rPr>
        <w:t>生产采购</w:t>
      </w:r>
      <w:r w:rsidR="00BF1446">
        <w:rPr>
          <w:rStyle w:val="FontStyle34"/>
          <w:rFonts w:eastAsiaTheme="minorEastAsia"/>
          <w:lang w:eastAsia="zh-CN"/>
        </w:rPr>
        <w:t>一般条款</w:t>
      </w:r>
      <w:r w:rsidRPr="00B732FE">
        <w:rPr>
          <w:rStyle w:val="FontStyle34"/>
          <w:rFonts w:eastAsiaTheme="minorEastAsia"/>
          <w:lang w:eastAsia="zh-CN"/>
        </w:rPr>
        <w:t>和条件术语定义或参</w:t>
      </w:r>
      <w:r w:rsidRPr="00B732FE">
        <w:rPr>
          <w:rStyle w:val="FontStyle34"/>
          <w:rFonts w:eastAsiaTheme="minorEastAsia" w:hint="eastAsia"/>
          <w:lang w:eastAsia="zh-CN"/>
        </w:rPr>
        <w:t>考</w:t>
      </w:r>
      <w:r w:rsidR="00394F27" w:rsidRPr="00B732FE">
        <w:rPr>
          <w:rStyle w:val="FontStyle34"/>
          <w:rFonts w:eastAsiaTheme="minorEastAsia"/>
          <w:lang w:eastAsia="zh-CN"/>
        </w:rPr>
        <w:t>索引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4"/>
        <w:gridCol w:w="1137"/>
        <w:gridCol w:w="3826"/>
        <w:gridCol w:w="1241"/>
      </w:tblGrid>
      <w:tr w:rsidR="00394F27" w:rsidRPr="00B732FE" w:rsidTr="00C050AF">
        <w:trPr>
          <w:tblHeader/>
        </w:trPr>
        <w:tc>
          <w:tcPr>
            <w:tcW w:w="1940" w:type="pct"/>
          </w:tcPr>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TERM</w:t>
            </w:r>
            <w:r w:rsidRPr="00B732FE">
              <w:rPr>
                <w:rFonts w:ascii="Arial" w:eastAsiaTheme="minorEastAsia" w:hAnsi="Arial" w:cs="Arial"/>
                <w:b/>
                <w:lang w:eastAsia="zh-CN"/>
              </w:rPr>
              <w:t xml:space="preserve">  </w:t>
            </w:r>
            <w:r w:rsidRPr="00B732FE">
              <w:rPr>
                <w:rFonts w:ascii="Arial" w:eastAsiaTheme="minorEastAsia" w:hAnsi="Arial" w:cs="Arial"/>
                <w:b/>
                <w:lang w:eastAsia="zh-CN"/>
              </w:rPr>
              <w:t>术语</w:t>
            </w:r>
          </w:p>
        </w:tc>
        <w:tc>
          <w:tcPr>
            <w:tcW w:w="561" w:type="pct"/>
          </w:tcPr>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w:t>
            </w:r>
            <w:r w:rsidRPr="00B732FE">
              <w:rPr>
                <w:rFonts w:ascii="Arial" w:eastAsiaTheme="minorEastAsia" w:hAnsi="Arial" w:cs="Arial"/>
                <w:b/>
                <w:lang w:eastAsia="zh-CN"/>
              </w:rPr>
              <w:t xml:space="preserve"> </w:t>
            </w:r>
            <w:r w:rsidRPr="00B732FE">
              <w:rPr>
                <w:rFonts w:ascii="Arial" w:eastAsiaTheme="minorEastAsia" w:hAnsi="Arial" w:cs="Arial"/>
                <w:b/>
                <w:lang w:eastAsia="zh-CN"/>
              </w:rPr>
              <w:t>章节</w:t>
            </w:r>
          </w:p>
        </w:tc>
        <w:tc>
          <w:tcPr>
            <w:tcW w:w="1887" w:type="pct"/>
          </w:tcPr>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TERM</w:t>
            </w:r>
            <w:r w:rsidRPr="00B732FE">
              <w:rPr>
                <w:rFonts w:ascii="Arial" w:eastAsiaTheme="minorEastAsia" w:hAnsi="Arial" w:cs="Arial"/>
                <w:b/>
                <w:lang w:eastAsia="zh-CN"/>
              </w:rPr>
              <w:t xml:space="preserve"> </w:t>
            </w:r>
            <w:r w:rsidRPr="00B732FE">
              <w:rPr>
                <w:rFonts w:ascii="Arial" w:eastAsiaTheme="minorEastAsia" w:hAnsi="Arial" w:cs="Arial"/>
                <w:b/>
                <w:lang w:eastAsia="zh-CN"/>
              </w:rPr>
              <w:t>术语</w:t>
            </w:r>
          </w:p>
        </w:tc>
        <w:tc>
          <w:tcPr>
            <w:tcW w:w="612" w:type="pct"/>
          </w:tcPr>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w:t>
            </w:r>
            <w:r w:rsidRPr="00B732FE">
              <w:rPr>
                <w:rFonts w:ascii="Arial" w:eastAsiaTheme="minorEastAsia" w:hAnsi="Arial" w:cs="Arial"/>
                <w:b/>
                <w:lang w:eastAsia="zh-CN"/>
              </w:rPr>
              <w:t xml:space="preserve"> </w:t>
            </w:r>
            <w:r w:rsidRPr="00B732FE">
              <w:rPr>
                <w:rFonts w:ascii="Arial" w:eastAsiaTheme="minorEastAsia" w:hAnsi="Arial" w:cs="Arial"/>
                <w:b/>
                <w:lang w:eastAsia="zh-CN"/>
              </w:rPr>
              <w:t>章节</w:t>
            </w:r>
          </w:p>
        </w:tc>
      </w:tr>
      <w:tr w:rsidR="00394F27" w:rsidRPr="00B732FE" w:rsidTr="00C050AF">
        <w:tc>
          <w:tcPr>
            <w:tcW w:w="1940" w:type="pct"/>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Actual Recall Costs</w:t>
            </w:r>
            <w:r w:rsidRPr="00B732FE">
              <w:rPr>
                <w:rFonts w:ascii="Arial" w:eastAsiaTheme="minorEastAsia" w:hAnsi="Arial" w:cs="Arial"/>
                <w:lang w:eastAsia="zh-CN"/>
              </w:rPr>
              <w:t xml:space="preserve"> </w:t>
            </w:r>
          </w:p>
          <w:p w:rsidR="00394F27" w:rsidRPr="00B732FE" w:rsidRDefault="00D52CB3" w:rsidP="00DF5CF8">
            <w:pPr>
              <w:rPr>
                <w:rFonts w:ascii="Arial" w:eastAsiaTheme="minorEastAsia" w:hAnsi="Arial" w:cs="Arial"/>
                <w:lang w:eastAsia="zh-CN"/>
              </w:rPr>
            </w:pPr>
            <w:r>
              <w:rPr>
                <w:rStyle w:val="FontStyle36"/>
                <w:rFonts w:eastAsiaTheme="minorEastAsia"/>
                <w:sz w:val="20"/>
                <w:szCs w:val="20"/>
              </w:rPr>
              <w:t>实际召回</w:t>
            </w:r>
            <w:r>
              <w:rPr>
                <w:rStyle w:val="FontStyle36"/>
                <w:rFonts w:eastAsiaTheme="minorEastAsia" w:hint="eastAsia"/>
                <w:sz w:val="20"/>
                <w:szCs w:val="20"/>
                <w:lang w:eastAsia="zh-CN"/>
              </w:rPr>
              <w:t>费用</w:t>
            </w:r>
          </w:p>
        </w:tc>
        <w:tc>
          <w:tcPr>
            <w:tcW w:w="561"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23.</w:t>
            </w:r>
            <w:r w:rsidR="00323A0C">
              <w:rPr>
                <w:rFonts w:ascii="Arial" w:eastAsiaTheme="minorEastAsia" w:hAnsi="Arial" w:cs="Arial" w:hint="eastAsia"/>
                <w:lang w:eastAsia="zh-CN"/>
              </w:rPr>
              <w:t>0</w:t>
            </w:r>
            <w:r w:rsidR="00394F27" w:rsidRPr="00B732FE">
              <w:rPr>
                <w:rFonts w:ascii="Arial" w:eastAsiaTheme="minorEastAsia" w:hAnsi="Arial" w:cs="Arial"/>
              </w:rPr>
              <w:t>6</w:t>
            </w:r>
          </w:p>
        </w:tc>
        <w:tc>
          <w:tcPr>
            <w:tcW w:w="1887" w:type="pct"/>
            <w:vAlign w:val="center"/>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Production Tool Purchase Contract</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量产模具采购合同</w:t>
            </w:r>
          </w:p>
        </w:tc>
        <w:tc>
          <w:tcPr>
            <w:tcW w:w="612" w:type="pct"/>
            <w:vAlign w:val="center"/>
          </w:tcPr>
          <w:p w:rsidR="00394F27" w:rsidRPr="00B732FE" w:rsidRDefault="00394F27" w:rsidP="00DF5CF8">
            <w:pPr>
              <w:rPr>
                <w:rFonts w:ascii="Arial" w:eastAsiaTheme="minorEastAsia" w:hAnsi="Arial" w:cs="Arial"/>
              </w:rPr>
            </w:pPr>
            <w:r w:rsidRPr="00B732FE">
              <w:rPr>
                <w:rFonts w:ascii="Arial" w:eastAsiaTheme="minorEastAsia" w:hAnsi="Arial" w:cs="Arial"/>
              </w:rPr>
              <w:t>2.13</w:t>
            </w:r>
          </w:p>
        </w:tc>
      </w:tr>
      <w:tr w:rsidR="00394F27" w:rsidRPr="00B732FE" w:rsidTr="00C050AF">
        <w:tc>
          <w:tcPr>
            <w:tcW w:w="1940" w:type="pct"/>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Advanced Shipping Notices</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预先发货通知</w:t>
            </w:r>
          </w:p>
        </w:tc>
        <w:tc>
          <w:tcPr>
            <w:tcW w:w="561" w:type="pct"/>
            <w:vAlign w:val="center"/>
          </w:tcPr>
          <w:p w:rsidR="00394F27" w:rsidRPr="00B732FE" w:rsidRDefault="00822F80" w:rsidP="00DF5CF8">
            <w:pPr>
              <w:rPr>
                <w:rFonts w:ascii="Arial" w:eastAsiaTheme="minorEastAsia" w:hAnsi="Arial" w:cs="Arial"/>
                <w:lang w:eastAsia="zh-CN"/>
              </w:rPr>
            </w:pPr>
            <w:r w:rsidRPr="00B732FE">
              <w:rPr>
                <w:rFonts w:ascii="Arial" w:eastAsiaTheme="minorEastAsia" w:hAnsi="Arial" w:cs="Arial"/>
              </w:rPr>
              <w:t>2.</w:t>
            </w:r>
            <w:r w:rsidR="001F26BE">
              <w:rPr>
                <w:rFonts w:ascii="Arial" w:eastAsiaTheme="minorEastAsia" w:hAnsi="Arial" w:cs="Arial" w:hint="eastAsia"/>
                <w:lang w:eastAsia="zh-CN"/>
              </w:rPr>
              <w:t>20</w:t>
            </w:r>
          </w:p>
        </w:tc>
        <w:tc>
          <w:tcPr>
            <w:tcW w:w="1887" w:type="pct"/>
            <w:vAlign w:val="center"/>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Production Vehicle</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产品车</w:t>
            </w:r>
          </w:p>
        </w:tc>
        <w:tc>
          <w:tcPr>
            <w:tcW w:w="612"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22.</w:t>
            </w:r>
            <w:r w:rsidR="00323A0C">
              <w:rPr>
                <w:rFonts w:ascii="Arial" w:eastAsiaTheme="minorEastAsia" w:hAnsi="Arial" w:cs="Arial" w:hint="eastAsia"/>
                <w:lang w:eastAsia="zh-CN"/>
              </w:rPr>
              <w:t>0</w:t>
            </w:r>
            <w:r w:rsidR="00394F27" w:rsidRPr="00B732FE">
              <w:rPr>
                <w:rFonts w:ascii="Arial" w:eastAsiaTheme="minorEastAsia" w:hAnsi="Arial" w:cs="Arial"/>
              </w:rPr>
              <w:t>2</w:t>
            </w:r>
          </w:p>
        </w:tc>
      </w:tr>
      <w:tr w:rsidR="00394F27" w:rsidRPr="00B732FE" w:rsidTr="00C050AF">
        <w:tc>
          <w:tcPr>
            <w:tcW w:w="1940" w:type="pct"/>
            <w:vAlign w:val="center"/>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Adverse Claim</w:t>
            </w:r>
          </w:p>
          <w:p w:rsidR="00394F27" w:rsidRPr="00B732FE" w:rsidRDefault="00394F27" w:rsidP="00DF5CF8">
            <w:pPr>
              <w:rPr>
                <w:rFonts w:ascii="Arial" w:eastAsiaTheme="minorEastAsia" w:hAnsi="Arial" w:cs="Arial"/>
                <w:lang w:eastAsia="zh-CN"/>
              </w:rPr>
            </w:pPr>
            <w:r w:rsidRPr="00B732FE">
              <w:rPr>
                <w:rStyle w:val="FontStyle36"/>
                <w:rFonts w:eastAsiaTheme="minorEastAsia"/>
                <w:sz w:val="20"/>
                <w:szCs w:val="20"/>
                <w:lang w:eastAsia="zh-CN"/>
              </w:rPr>
              <w:t>异议</w:t>
            </w:r>
          </w:p>
        </w:tc>
        <w:tc>
          <w:tcPr>
            <w:tcW w:w="561" w:type="pct"/>
            <w:vAlign w:val="center"/>
          </w:tcPr>
          <w:p w:rsidR="00394F27" w:rsidRPr="00B732FE" w:rsidRDefault="006042BF" w:rsidP="00DF5CF8">
            <w:pPr>
              <w:rPr>
                <w:rFonts w:ascii="Arial" w:eastAsiaTheme="minorEastAsia" w:hAnsi="Arial" w:cs="Arial"/>
                <w:lang w:eastAsia="zh-CN"/>
              </w:rPr>
            </w:pPr>
            <w:r>
              <w:rPr>
                <w:rFonts w:ascii="Arial" w:eastAsiaTheme="minorEastAsia" w:hAnsi="Arial" w:cs="Arial"/>
              </w:rPr>
              <w:t>34.1</w:t>
            </w:r>
            <w:r>
              <w:rPr>
                <w:rFonts w:ascii="Arial" w:eastAsiaTheme="minorEastAsia" w:hAnsi="Arial" w:cs="Arial" w:hint="eastAsia"/>
                <w:lang w:eastAsia="zh-CN"/>
              </w:rPr>
              <w:t>4</w:t>
            </w:r>
          </w:p>
        </w:tc>
        <w:tc>
          <w:tcPr>
            <w:tcW w:w="1887" w:type="pct"/>
            <w:vAlign w:val="center"/>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Prototype</w:t>
            </w:r>
            <w:r w:rsidRPr="00B732FE">
              <w:rPr>
                <w:rFonts w:ascii="Arial" w:eastAsiaTheme="minorEastAsia" w:hAnsi="Arial" w:cs="Arial"/>
                <w:lang w:eastAsia="zh-CN"/>
              </w:rPr>
              <w:t xml:space="preserve"> </w:t>
            </w:r>
            <w:r w:rsidRPr="00B732FE">
              <w:rPr>
                <w:rFonts w:ascii="Arial" w:eastAsiaTheme="minorEastAsia" w:hAnsi="Arial" w:cs="Arial"/>
              </w:rPr>
              <w:t>Purchase Contract</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样件采购合同</w:t>
            </w:r>
          </w:p>
        </w:tc>
        <w:tc>
          <w:tcPr>
            <w:tcW w:w="612"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2.</w:t>
            </w:r>
            <w:r w:rsidR="00323A0C">
              <w:rPr>
                <w:rFonts w:ascii="Arial" w:eastAsiaTheme="minorEastAsia" w:hAnsi="Arial" w:cs="Arial" w:hint="eastAsia"/>
                <w:lang w:eastAsia="zh-CN"/>
              </w:rPr>
              <w:t>0</w:t>
            </w:r>
            <w:r w:rsidR="00394F27" w:rsidRPr="00B732FE">
              <w:rPr>
                <w:rFonts w:ascii="Arial" w:eastAsiaTheme="minorEastAsia" w:hAnsi="Arial" w:cs="Arial"/>
              </w:rPr>
              <w:t>8</w:t>
            </w:r>
          </w:p>
        </w:tc>
      </w:tr>
      <w:tr w:rsidR="00394F27" w:rsidRPr="00B732FE" w:rsidTr="00C050AF">
        <w:tc>
          <w:tcPr>
            <w:tcW w:w="1940" w:type="pct"/>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Blanket Purchase Contract</w:t>
            </w:r>
          </w:p>
          <w:p w:rsidR="00394F27" w:rsidRPr="00B732FE" w:rsidRDefault="00394F27" w:rsidP="00DF5CF8">
            <w:pPr>
              <w:rPr>
                <w:rFonts w:ascii="Arial" w:eastAsiaTheme="minorEastAsia" w:hAnsi="Arial" w:cs="Arial"/>
                <w:lang w:eastAsia="zh-CN"/>
              </w:rPr>
            </w:pPr>
            <w:r w:rsidRPr="00B732FE">
              <w:rPr>
                <w:rStyle w:val="FontStyle36"/>
                <w:rFonts w:eastAsiaTheme="minorEastAsia"/>
                <w:sz w:val="20"/>
                <w:szCs w:val="20"/>
              </w:rPr>
              <w:t>综合采购合同</w:t>
            </w:r>
          </w:p>
        </w:tc>
        <w:tc>
          <w:tcPr>
            <w:tcW w:w="561" w:type="pct"/>
            <w:vAlign w:val="center"/>
          </w:tcPr>
          <w:p w:rsidR="00394F27" w:rsidRPr="00B732FE" w:rsidRDefault="00822F80" w:rsidP="00DF5CF8">
            <w:pPr>
              <w:rPr>
                <w:rFonts w:ascii="Arial" w:eastAsiaTheme="minorEastAsia" w:hAnsi="Arial" w:cs="Arial"/>
                <w:lang w:eastAsia="zh-CN"/>
              </w:rPr>
            </w:pPr>
            <w:r w:rsidRPr="00B732FE">
              <w:rPr>
                <w:rFonts w:ascii="Arial" w:eastAsiaTheme="minorEastAsia" w:hAnsi="Arial" w:cs="Arial"/>
              </w:rPr>
              <w:t>2.</w:t>
            </w:r>
            <w:r w:rsidR="00020495">
              <w:rPr>
                <w:rFonts w:ascii="Arial" w:eastAsiaTheme="minorEastAsia" w:hAnsi="Arial" w:cs="Arial" w:hint="eastAsia"/>
                <w:lang w:eastAsia="zh-CN"/>
              </w:rPr>
              <w:t>10</w:t>
            </w:r>
          </w:p>
        </w:tc>
        <w:tc>
          <w:tcPr>
            <w:tcW w:w="1887" w:type="pct"/>
            <w:vAlign w:val="center"/>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Prototype Tool Purchase Contract</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hint="eastAsia"/>
                <w:lang w:eastAsia="zh-CN"/>
              </w:rPr>
              <w:t>样</w:t>
            </w:r>
            <w:r w:rsidRPr="00B732FE">
              <w:rPr>
                <w:rFonts w:ascii="Arial" w:eastAsiaTheme="minorEastAsia" w:hAnsi="Arial" w:cs="Arial"/>
                <w:lang w:eastAsia="zh-CN"/>
              </w:rPr>
              <w:t>件模具采购合同</w:t>
            </w:r>
          </w:p>
        </w:tc>
        <w:tc>
          <w:tcPr>
            <w:tcW w:w="612" w:type="pct"/>
            <w:vAlign w:val="center"/>
          </w:tcPr>
          <w:p w:rsidR="00394F27" w:rsidRPr="00B732FE" w:rsidRDefault="00394F27" w:rsidP="00DF5CF8">
            <w:pPr>
              <w:rPr>
                <w:rFonts w:ascii="Arial" w:eastAsiaTheme="minorEastAsia" w:hAnsi="Arial" w:cs="Arial"/>
              </w:rPr>
            </w:pPr>
            <w:r w:rsidRPr="00B732FE">
              <w:rPr>
                <w:rFonts w:ascii="Arial" w:eastAsiaTheme="minorEastAsia" w:hAnsi="Arial" w:cs="Arial"/>
              </w:rPr>
              <w:t>2.12</w:t>
            </w:r>
          </w:p>
        </w:tc>
      </w:tr>
      <w:tr w:rsidR="00394F27" w:rsidRPr="00B732FE" w:rsidTr="00C050AF">
        <w:tc>
          <w:tcPr>
            <w:tcW w:w="1940" w:type="pct"/>
          </w:tcPr>
          <w:p w:rsidR="00846BFD" w:rsidRPr="00B732FE" w:rsidRDefault="00394F27" w:rsidP="00DF5CF8">
            <w:pPr>
              <w:rPr>
                <w:rFonts w:ascii="Arial" w:eastAsiaTheme="minorEastAsia" w:hAnsi="Arial" w:cs="Arial"/>
                <w:lang w:eastAsia="zh-CN"/>
              </w:rPr>
            </w:pPr>
            <w:r w:rsidRPr="00B732FE">
              <w:rPr>
                <w:rFonts w:ascii="Arial" w:eastAsiaTheme="minorEastAsia" w:hAnsi="Arial" w:cs="Arial"/>
              </w:rPr>
              <w:t>Buyer</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买方</w:t>
            </w:r>
          </w:p>
        </w:tc>
        <w:tc>
          <w:tcPr>
            <w:tcW w:w="561"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1.</w:t>
            </w:r>
            <w:r w:rsidR="00323A0C">
              <w:rPr>
                <w:rFonts w:ascii="Arial" w:eastAsiaTheme="minorEastAsia" w:hAnsi="Arial" w:cs="Arial" w:hint="eastAsia"/>
                <w:lang w:eastAsia="zh-CN"/>
              </w:rPr>
              <w:t>0</w:t>
            </w:r>
            <w:r w:rsidR="00394F27" w:rsidRPr="00B732FE">
              <w:rPr>
                <w:rFonts w:ascii="Arial" w:eastAsiaTheme="minorEastAsia" w:hAnsi="Arial" w:cs="Arial"/>
              </w:rPr>
              <w:t>2</w:t>
            </w:r>
          </w:p>
        </w:tc>
        <w:tc>
          <w:tcPr>
            <w:tcW w:w="1887" w:type="pct"/>
            <w:vAlign w:val="center"/>
          </w:tcPr>
          <w:p w:rsidR="00846BFD" w:rsidRPr="00B732FE" w:rsidRDefault="00394F27" w:rsidP="00DF5CF8">
            <w:pPr>
              <w:rPr>
                <w:rFonts w:ascii="Arial" w:eastAsiaTheme="minorEastAsia" w:hAnsi="Arial" w:cs="Arial"/>
                <w:lang w:eastAsia="zh-CN"/>
              </w:rPr>
            </w:pPr>
            <w:r w:rsidRPr="00B732FE">
              <w:rPr>
                <w:rFonts w:ascii="Arial" w:eastAsiaTheme="minorEastAsia" w:hAnsi="Arial" w:cs="Arial"/>
              </w:rPr>
              <w:t>Purchase Contract</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采购合同</w:t>
            </w:r>
          </w:p>
        </w:tc>
        <w:tc>
          <w:tcPr>
            <w:tcW w:w="612"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1.</w:t>
            </w:r>
            <w:r w:rsidR="00323A0C">
              <w:rPr>
                <w:rFonts w:ascii="Arial" w:eastAsiaTheme="minorEastAsia" w:hAnsi="Arial" w:cs="Arial" w:hint="eastAsia"/>
                <w:lang w:eastAsia="zh-CN"/>
              </w:rPr>
              <w:t>0</w:t>
            </w:r>
            <w:r w:rsidR="00394F27" w:rsidRPr="00B732FE">
              <w:rPr>
                <w:rFonts w:ascii="Arial" w:eastAsiaTheme="minorEastAsia" w:hAnsi="Arial" w:cs="Arial"/>
              </w:rPr>
              <w:t>2</w:t>
            </w:r>
          </w:p>
        </w:tc>
      </w:tr>
      <w:tr w:rsidR="00394F27" w:rsidRPr="00B732FE" w:rsidTr="00C050AF">
        <w:tc>
          <w:tcPr>
            <w:tcW w:w="1940" w:type="pct"/>
            <w:vAlign w:val="center"/>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Buyer Confidential Information</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买方保密信息</w:t>
            </w:r>
          </w:p>
        </w:tc>
        <w:tc>
          <w:tcPr>
            <w:tcW w:w="561"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17.</w:t>
            </w:r>
            <w:r w:rsidR="00323A0C">
              <w:rPr>
                <w:rFonts w:ascii="Arial" w:eastAsiaTheme="minorEastAsia" w:hAnsi="Arial" w:cs="Arial" w:hint="eastAsia"/>
                <w:lang w:eastAsia="zh-CN"/>
              </w:rPr>
              <w:t>0</w:t>
            </w:r>
            <w:r w:rsidR="00394F27" w:rsidRPr="00B732FE">
              <w:rPr>
                <w:rFonts w:ascii="Arial" w:eastAsiaTheme="minorEastAsia" w:hAnsi="Arial" w:cs="Arial"/>
              </w:rPr>
              <w:t>1(b)</w:t>
            </w:r>
          </w:p>
        </w:tc>
        <w:tc>
          <w:tcPr>
            <w:tcW w:w="1887" w:type="pct"/>
            <w:vAlign w:val="center"/>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Quality/Reliability Statement of Work</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量</w:t>
            </w:r>
            <w:r w:rsidRPr="00B732FE">
              <w:rPr>
                <w:rFonts w:ascii="Arial" w:eastAsiaTheme="minorEastAsia" w:hAnsi="Arial" w:cs="Arial"/>
                <w:lang w:eastAsia="zh-CN"/>
              </w:rPr>
              <w:t>/</w:t>
            </w:r>
            <w:r w:rsidRPr="00B732FE">
              <w:rPr>
                <w:rFonts w:ascii="Arial" w:eastAsiaTheme="minorEastAsia" w:hAnsi="Arial" w:cs="Arial"/>
                <w:lang w:eastAsia="zh-CN"/>
              </w:rPr>
              <w:t>可靠性声明</w:t>
            </w:r>
          </w:p>
        </w:tc>
        <w:tc>
          <w:tcPr>
            <w:tcW w:w="612"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2.</w:t>
            </w:r>
            <w:r w:rsidR="00323A0C">
              <w:rPr>
                <w:rFonts w:ascii="Arial" w:eastAsiaTheme="minorEastAsia" w:hAnsi="Arial" w:cs="Arial" w:hint="eastAsia"/>
                <w:lang w:eastAsia="zh-CN"/>
              </w:rPr>
              <w:t>0</w:t>
            </w:r>
            <w:r w:rsidR="00394F27" w:rsidRPr="00B732FE">
              <w:rPr>
                <w:rFonts w:ascii="Arial" w:eastAsiaTheme="minorEastAsia" w:hAnsi="Arial" w:cs="Arial"/>
              </w:rPr>
              <w:t>5</w:t>
            </w:r>
          </w:p>
        </w:tc>
      </w:tr>
      <w:tr w:rsidR="00394F27" w:rsidRPr="00B732FE" w:rsidTr="00C050AF">
        <w:tc>
          <w:tcPr>
            <w:tcW w:w="1940" w:type="pct"/>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Code of Basic Working Conditions</w:t>
            </w:r>
          </w:p>
          <w:p w:rsidR="00394F27" w:rsidRPr="00B732FE" w:rsidRDefault="00F85D53" w:rsidP="00DF5CF8">
            <w:pPr>
              <w:rPr>
                <w:rFonts w:ascii="Arial" w:eastAsiaTheme="minorEastAsia" w:hAnsi="Arial" w:cs="Arial"/>
                <w:lang w:eastAsia="zh-CN"/>
              </w:rPr>
            </w:pPr>
            <w:r>
              <w:rPr>
                <w:rFonts w:ascii="Arial" w:eastAsiaTheme="minorEastAsia" w:hAnsi="Arial" w:cs="Arial"/>
                <w:lang w:eastAsia="zh-CN"/>
              </w:rPr>
              <w:t>基本工作条件</w:t>
            </w:r>
            <w:r>
              <w:rPr>
                <w:rFonts w:ascii="Arial" w:eastAsiaTheme="minorEastAsia" w:hAnsi="Arial" w:cs="Arial" w:hint="eastAsia"/>
                <w:lang w:eastAsia="zh-CN"/>
              </w:rPr>
              <w:t>守则</w:t>
            </w:r>
          </w:p>
        </w:tc>
        <w:tc>
          <w:tcPr>
            <w:tcW w:w="561"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37.</w:t>
            </w:r>
            <w:r w:rsidR="00323A0C">
              <w:rPr>
                <w:rFonts w:ascii="Arial" w:eastAsiaTheme="minorEastAsia" w:hAnsi="Arial" w:cs="Arial" w:hint="eastAsia"/>
                <w:lang w:eastAsia="zh-CN"/>
              </w:rPr>
              <w:t>0</w:t>
            </w:r>
            <w:r w:rsidR="00394F27" w:rsidRPr="00B732FE">
              <w:rPr>
                <w:rFonts w:ascii="Arial" w:eastAsiaTheme="minorEastAsia" w:hAnsi="Arial" w:cs="Arial"/>
              </w:rPr>
              <w:t>3</w:t>
            </w:r>
          </w:p>
        </w:tc>
        <w:tc>
          <w:tcPr>
            <w:tcW w:w="1887" w:type="pct"/>
            <w:vAlign w:val="center"/>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Reasonable Care</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合理关注</w:t>
            </w:r>
          </w:p>
        </w:tc>
        <w:tc>
          <w:tcPr>
            <w:tcW w:w="612"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17.</w:t>
            </w:r>
            <w:r w:rsidR="00323A0C">
              <w:rPr>
                <w:rFonts w:ascii="Arial" w:eastAsiaTheme="minorEastAsia" w:hAnsi="Arial" w:cs="Arial" w:hint="eastAsia"/>
                <w:lang w:eastAsia="zh-CN"/>
              </w:rPr>
              <w:t>0</w:t>
            </w:r>
            <w:r w:rsidR="00394F27" w:rsidRPr="00B732FE">
              <w:rPr>
                <w:rFonts w:ascii="Arial" w:eastAsiaTheme="minorEastAsia" w:hAnsi="Arial" w:cs="Arial"/>
              </w:rPr>
              <w:t>2(a)</w:t>
            </w:r>
          </w:p>
        </w:tc>
      </w:tr>
      <w:tr w:rsidR="00394F27" w:rsidRPr="00B732FE" w:rsidTr="00C050AF">
        <w:tc>
          <w:tcPr>
            <w:tcW w:w="1940" w:type="pct"/>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Component Parts</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零部件</w:t>
            </w:r>
          </w:p>
        </w:tc>
        <w:tc>
          <w:tcPr>
            <w:tcW w:w="561" w:type="pct"/>
            <w:vAlign w:val="center"/>
          </w:tcPr>
          <w:p w:rsidR="00394F27" w:rsidRPr="00B732FE" w:rsidRDefault="00394F27" w:rsidP="00DF5CF8">
            <w:pPr>
              <w:rPr>
                <w:rFonts w:ascii="Arial" w:eastAsiaTheme="minorEastAsia" w:hAnsi="Arial" w:cs="Arial"/>
              </w:rPr>
            </w:pPr>
            <w:r w:rsidRPr="00B732FE">
              <w:rPr>
                <w:rFonts w:ascii="Arial" w:eastAsiaTheme="minorEastAsia" w:hAnsi="Arial" w:cs="Arial"/>
              </w:rPr>
              <w:t>33.</w:t>
            </w:r>
            <w:r w:rsidR="00323A0C">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Related Company</w:t>
            </w:r>
            <w:r w:rsidRPr="00B732FE">
              <w:rPr>
                <w:rFonts w:ascii="Arial" w:eastAsiaTheme="minorEastAsia" w:hAnsi="Arial" w:cs="Arial"/>
                <w:lang w:eastAsia="zh-CN"/>
              </w:rPr>
              <w:t xml:space="preserve"> </w:t>
            </w: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关联公司</w:t>
            </w:r>
          </w:p>
        </w:tc>
        <w:tc>
          <w:tcPr>
            <w:tcW w:w="612" w:type="pct"/>
            <w:vAlign w:val="center"/>
          </w:tcPr>
          <w:p w:rsidR="00394F27" w:rsidRPr="00B732FE" w:rsidRDefault="00822F80" w:rsidP="00DF5CF8">
            <w:pPr>
              <w:rPr>
                <w:rFonts w:ascii="Arial" w:eastAsiaTheme="minorEastAsia" w:hAnsi="Arial" w:cs="Arial"/>
              </w:rPr>
            </w:pPr>
            <w:r w:rsidRPr="00B732FE">
              <w:rPr>
                <w:rFonts w:ascii="Arial" w:eastAsiaTheme="minorEastAsia" w:hAnsi="Arial" w:cs="Arial"/>
              </w:rPr>
              <w:t>11.</w:t>
            </w:r>
            <w:r w:rsidR="00323A0C">
              <w:rPr>
                <w:rFonts w:ascii="Arial" w:eastAsiaTheme="minorEastAsia" w:hAnsi="Arial" w:cs="Arial" w:hint="eastAsia"/>
                <w:lang w:eastAsia="zh-CN"/>
              </w:rPr>
              <w:t>0</w:t>
            </w:r>
            <w:r w:rsidR="00394F27" w:rsidRPr="00B732FE">
              <w:rPr>
                <w:rFonts w:ascii="Arial" w:eastAsiaTheme="minorEastAsia" w:hAnsi="Arial" w:cs="Arial"/>
              </w:rPr>
              <w:t>2</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Confidential Information</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保密信息</w:t>
            </w:r>
          </w:p>
        </w:tc>
        <w:tc>
          <w:tcPr>
            <w:tcW w:w="561"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17.</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Release/Schedule</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发货通知</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2.16</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Confidential Information of the Other Party</w:t>
            </w:r>
            <w:r w:rsidRPr="00B732FE">
              <w:rPr>
                <w:rFonts w:ascii="Arial" w:eastAsiaTheme="minorEastAsia" w:hAnsi="Arial" w:cs="Arial"/>
                <w:lang w:eastAsia="zh-CN"/>
              </w:rPr>
              <w:t xml:space="preserve"> </w:t>
            </w:r>
            <w:r>
              <w:rPr>
                <w:rFonts w:ascii="Arial" w:eastAsiaTheme="minorEastAsia" w:hAnsi="Arial" w:cs="Arial"/>
                <w:lang w:eastAsia="zh-CN"/>
              </w:rPr>
              <w:t>另一方保密</w:t>
            </w:r>
            <w:r>
              <w:rPr>
                <w:rFonts w:ascii="Arial" w:eastAsiaTheme="minorEastAsia" w:hAnsi="Arial" w:cs="Arial" w:hint="eastAsia"/>
                <w:lang w:eastAsia="zh-CN"/>
              </w:rPr>
              <w:t>信息</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17.</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Renewal Term</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续期期限</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8.</w:t>
            </w:r>
            <w:r>
              <w:rPr>
                <w:rFonts w:ascii="Arial" w:eastAsiaTheme="minorEastAsia" w:hAnsi="Arial" w:cs="Arial" w:hint="eastAsia"/>
                <w:lang w:eastAsia="zh-CN"/>
              </w:rPr>
              <w:t>0</w:t>
            </w:r>
            <w:r w:rsidRPr="00B732FE">
              <w:rPr>
                <w:rFonts w:ascii="Arial" w:eastAsiaTheme="minorEastAsia" w:hAnsi="Arial" w:cs="Arial"/>
              </w:rPr>
              <w:t>2</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Document Release Date</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文件发布日期</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4.</w:t>
            </w:r>
            <w:r>
              <w:rPr>
                <w:rFonts w:ascii="Arial" w:eastAsiaTheme="minorEastAsia" w:hAnsi="Arial" w:cs="Arial" w:hint="eastAsia"/>
                <w:lang w:eastAsia="zh-CN"/>
              </w:rPr>
              <w:t>0</w:t>
            </w:r>
            <w:r w:rsidRPr="00B732FE">
              <w:rPr>
                <w:rFonts w:ascii="Arial" w:eastAsiaTheme="minorEastAsia" w:hAnsi="Arial" w:cs="Arial"/>
              </w:rPr>
              <w:t>3</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Returnable Containers</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可回收容器</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34.</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Effective Date</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生效日期</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4.</w:t>
            </w:r>
            <w:r>
              <w:rPr>
                <w:rFonts w:ascii="Arial" w:eastAsiaTheme="minorEastAsia" w:hAnsi="Arial" w:cs="Arial" w:hint="eastAsia"/>
                <w:lang w:eastAsia="zh-CN"/>
              </w:rPr>
              <w:t>0</w:t>
            </w:r>
            <w:r w:rsidRPr="00B732FE">
              <w:rPr>
                <w:rFonts w:ascii="Arial" w:eastAsiaTheme="minorEastAsia" w:hAnsi="Arial" w:cs="Arial"/>
              </w:rPr>
              <w:t>3</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Request for Quote</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询价书</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w:t>
            </w:r>
            <w:r>
              <w:rPr>
                <w:rFonts w:ascii="Arial" w:eastAsiaTheme="minorEastAsia" w:hAnsi="Arial" w:cs="Arial" w:hint="eastAsia"/>
                <w:lang w:eastAsia="zh-CN"/>
              </w:rPr>
              <w:t>0</w:t>
            </w:r>
            <w:r w:rsidRPr="00B732FE">
              <w:rPr>
                <w:rFonts w:ascii="Arial" w:eastAsiaTheme="minorEastAsia" w:hAnsi="Arial" w:cs="Arial"/>
              </w:rPr>
              <w:t>3</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Earlier Agreements</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早期协议</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2.19</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Service Parts</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维修配件</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33.</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Embedded Software</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嵌入式软件</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20.</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 xml:space="preserve">Sourcing </w:t>
            </w:r>
            <w:r>
              <w:rPr>
                <w:rFonts w:ascii="Arial" w:eastAsiaTheme="minorEastAsia" w:hAnsi="Arial" w:cs="Arial" w:hint="eastAsia"/>
                <w:lang w:eastAsia="zh-CN"/>
              </w:rPr>
              <w:t xml:space="preserve">and Commercial Programme </w:t>
            </w:r>
            <w:r w:rsidRPr="00B732FE">
              <w:rPr>
                <w:rFonts w:ascii="Arial" w:eastAsiaTheme="minorEastAsia" w:hAnsi="Arial" w:cs="Arial"/>
              </w:rPr>
              <w:t>Agreement</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采购意向协议</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w:t>
            </w:r>
            <w:r>
              <w:rPr>
                <w:rFonts w:ascii="Arial" w:eastAsiaTheme="minorEastAsia" w:hAnsi="Arial" w:cs="Arial" w:hint="eastAsia"/>
                <w:lang w:eastAsia="zh-CN"/>
              </w:rPr>
              <w:t>0</w:t>
            </w:r>
            <w:r w:rsidRPr="00B732FE">
              <w:rPr>
                <w:rFonts w:ascii="Arial" w:eastAsiaTheme="minorEastAsia" w:hAnsi="Arial" w:cs="Arial"/>
              </w:rPr>
              <w:t>2</w:t>
            </w:r>
          </w:p>
        </w:tc>
      </w:tr>
      <w:tr w:rsidR="00C050AF" w:rsidRPr="00B732FE" w:rsidTr="00C050AF">
        <w:tc>
          <w:tcPr>
            <w:tcW w:w="1940"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Excusable Event</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可免责事件</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40.</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Statement of Work</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工作声明</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w:t>
            </w:r>
            <w:r>
              <w:rPr>
                <w:rFonts w:ascii="Arial" w:eastAsiaTheme="minorEastAsia" w:hAnsi="Arial" w:cs="Arial" w:hint="eastAsia"/>
                <w:lang w:eastAsia="zh-CN"/>
              </w:rPr>
              <w:t>0</w:t>
            </w:r>
            <w:r w:rsidRPr="00B732FE">
              <w:rPr>
                <w:rFonts w:ascii="Arial" w:eastAsiaTheme="minorEastAsia" w:hAnsi="Arial" w:cs="Arial"/>
              </w:rPr>
              <w:t>4</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Extended Term</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延长期限</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8.</w:t>
            </w:r>
            <w:r>
              <w:rPr>
                <w:rFonts w:ascii="Arial" w:eastAsiaTheme="minorEastAsia" w:hAnsi="Arial" w:cs="Arial" w:hint="eastAsia"/>
                <w:lang w:eastAsia="zh-CN"/>
              </w:rPr>
              <w:t>0</w:t>
            </w:r>
            <w:r w:rsidRPr="00B732FE">
              <w:rPr>
                <w:rFonts w:ascii="Arial" w:eastAsiaTheme="minorEastAsia" w:hAnsi="Arial" w:cs="Arial"/>
              </w:rPr>
              <w:t>4(a)</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Supplemental Terms and Conditions</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补充条款和条件</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2.15</w:t>
            </w:r>
          </w:p>
        </w:tc>
      </w:tr>
      <w:tr w:rsidR="00C050AF" w:rsidRPr="00B732FE" w:rsidTr="00C050AF">
        <w:tc>
          <w:tcPr>
            <w:tcW w:w="1940"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Field Service Action</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现场维修措施</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23.</w:t>
            </w:r>
            <w:r>
              <w:rPr>
                <w:rFonts w:ascii="Arial" w:eastAsiaTheme="minorEastAsia" w:hAnsi="Arial" w:cs="Arial" w:hint="eastAsia"/>
                <w:lang w:eastAsia="zh-CN"/>
              </w:rPr>
              <w:t>0</w:t>
            </w:r>
            <w:r w:rsidRPr="00B732FE">
              <w:rPr>
                <w:rFonts w:ascii="Arial" w:eastAsiaTheme="minorEastAsia" w:hAnsi="Arial" w:cs="Arial"/>
              </w:rPr>
              <w:t>2</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Supplier</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卖方</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w:t>
            </w:r>
            <w:r>
              <w:rPr>
                <w:rFonts w:ascii="Arial" w:eastAsiaTheme="minorEastAsia" w:hAnsi="Arial" w:cs="Arial" w:hint="eastAsia"/>
                <w:lang w:eastAsia="zh-CN"/>
              </w:rPr>
              <w:t>0</w:t>
            </w:r>
            <w:r w:rsidRPr="00B732FE">
              <w:rPr>
                <w:rFonts w:ascii="Arial" w:eastAsiaTheme="minorEastAsia" w:hAnsi="Arial" w:cs="Arial"/>
              </w:rPr>
              <w:t>2</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Financial Reports</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rPr>
            </w:pPr>
            <w:r w:rsidRPr="00B732FE">
              <w:rPr>
                <w:rFonts w:ascii="Arial" w:eastAsiaTheme="minorEastAsia" w:hAnsi="Arial" w:cs="Arial"/>
                <w:lang w:eastAsia="zh-CN"/>
              </w:rPr>
              <w:t>财务报告</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32.</w:t>
            </w:r>
            <w:r>
              <w:rPr>
                <w:rFonts w:ascii="Arial" w:eastAsiaTheme="minorEastAsia" w:hAnsi="Arial" w:cs="Arial" w:hint="eastAsia"/>
                <w:lang w:eastAsia="zh-CN"/>
              </w:rPr>
              <w:t>0</w:t>
            </w:r>
            <w:r w:rsidRPr="00B732FE">
              <w:rPr>
                <w:rFonts w:ascii="Arial" w:eastAsiaTheme="minorEastAsia" w:hAnsi="Arial" w:cs="Arial"/>
              </w:rPr>
              <w:t>3</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Supplier Confidential Information</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卖方保密信息</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17.</w:t>
            </w:r>
            <w:r>
              <w:rPr>
                <w:rFonts w:ascii="Arial" w:eastAsiaTheme="minorEastAsia" w:hAnsi="Arial" w:cs="Arial" w:hint="eastAsia"/>
                <w:lang w:eastAsia="zh-CN"/>
              </w:rPr>
              <w:t>0</w:t>
            </w:r>
            <w:r w:rsidRPr="00B732FE">
              <w:rPr>
                <w:rFonts w:ascii="Arial" w:eastAsiaTheme="minorEastAsia" w:hAnsi="Arial" w:cs="Arial"/>
              </w:rPr>
              <w:t>1(a)</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General Purchase Contract Documents</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一般采购合同文件</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2.18</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Team</w:t>
            </w:r>
            <w:r w:rsidRPr="00B732FE">
              <w:rPr>
                <w:rFonts w:ascii="Arial" w:eastAsiaTheme="minorEastAsia" w:hAnsi="Arial" w:cs="Arial"/>
                <w:lang w:eastAsia="zh-CN"/>
              </w:rPr>
              <w:t xml:space="preserve"> </w:t>
            </w:r>
            <w:r w:rsidRPr="00B732FE">
              <w:rPr>
                <w:rFonts w:ascii="Arial" w:eastAsiaTheme="minorEastAsia" w:hAnsi="Arial" w:cs="Arial"/>
              </w:rPr>
              <w:t>Value Management</w:t>
            </w:r>
          </w:p>
          <w:p w:rsidR="00C050AF" w:rsidRPr="00B732FE" w:rsidRDefault="00C050AF" w:rsidP="00DF5CF8">
            <w:pPr>
              <w:rPr>
                <w:rFonts w:ascii="Arial" w:eastAsiaTheme="minorEastAsia" w:hAnsi="Arial" w:cs="Arial"/>
              </w:rPr>
            </w:pPr>
            <w:r w:rsidRPr="00B732FE">
              <w:rPr>
                <w:rFonts w:ascii="Arial" w:eastAsiaTheme="minorEastAsia" w:hAnsi="Arial" w:cs="Arial"/>
                <w:lang w:eastAsia="zh-CN"/>
              </w:rPr>
              <w:t>团队价值管理</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18.</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lastRenderedPageBreak/>
              <w:t>G</w:t>
            </w:r>
            <w:r>
              <w:rPr>
                <w:rFonts w:ascii="Arial" w:eastAsiaTheme="minorEastAsia" w:hAnsi="Arial" w:cs="Arial" w:hint="eastAsia"/>
                <w:lang w:eastAsia="zh-CN"/>
              </w:rPr>
              <w:t>eneral</w:t>
            </w:r>
            <w:r w:rsidRPr="00B732FE">
              <w:rPr>
                <w:rFonts w:ascii="Arial" w:eastAsiaTheme="minorEastAsia" w:hAnsi="Arial" w:cs="Arial"/>
              </w:rPr>
              <w:t xml:space="preserve"> Terms and Conditions</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采购</w:t>
            </w:r>
            <w:r>
              <w:rPr>
                <w:rFonts w:ascii="Arial" w:eastAsiaTheme="minorEastAsia" w:hAnsi="Arial" w:cs="Arial"/>
                <w:lang w:eastAsia="zh-CN"/>
              </w:rPr>
              <w:t>一般条款</w:t>
            </w:r>
            <w:r w:rsidRPr="00B732FE">
              <w:rPr>
                <w:rFonts w:ascii="Arial" w:eastAsiaTheme="minorEastAsia" w:hAnsi="Arial" w:cs="Arial"/>
                <w:lang w:eastAsia="zh-CN"/>
              </w:rPr>
              <w:t>和条件</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2.14</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Technical Information</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技术资料</w:t>
            </w:r>
          </w:p>
        </w:tc>
        <w:tc>
          <w:tcPr>
            <w:tcW w:w="612" w:type="pct"/>
            <w:vAlign w:val="center"/>
          </w:tcPr>
          <w:p w:rsidR="00C050AF" w:rsidRPr="00B732FE" w:rsidRDefault="00C050AF" w:rsidP="00DF5CF8">
            <w:pPr>
              <w:rPr>
                <w:rFonts w:ascii="Arial" w:eastAsiaTheme="minorEastAsia" w:hAnsi="Arial" w:cs="Arial"/>
                <w:lang w:eastAsia="zh-CN"/>
              </w:rPr>
            </w:pPr>
          </w:p>
          <w:p w:rsidR="00C050AF" w:rsidRPr="00B732FE" w:rsidRDefault="00C050AF" w:rsidP="00DF5CF8">
            <w:pPr>
              <w:rPr>
                <w:rFonts w:ascii="Arial" w:eastAsiaTheme="minorEastAsia" w:hAnsi="Arial" w:cs="Arial"/>
              </w:rPr>
            </w:pPr>
            <w:r w:rsidRPr="00B732FE">
              <w:rPr>
                <w:rFonts w:ascii="Arial" w:eastAsiaTheme="minorEastAsia" w:hAnsi="Arial" w:cs="Arial"/>
              </w:rPr>
              <w:t>16.</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Goods</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商品</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w:t>
            </w:r>
            <w:r>
              <w:rPr>
                <w:rFonts w:ascii="Arial" w:eastAsiaTheme="minorEastAsia" w:hAnsi="Arial" w:cs="Arial" w:hint="eastAsia"/>
                <w:lang w:eastAsia="zh-CN"/>
              </w:rPr>
              <w:t>0</w:t>
            </w:r>
            <w:r w:rsidRPr="00B732FE">
              <w:rPr>
                <w:rFonts w:ascii="Arial" w:eastAsiaTheme="minorEastAsia" w:hAnsi="Arial" w:cs="Arial"/>
              </w:rPr>
              <w:t>2</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Technology Agreement</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技术协议</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w:t>
            </w:r>
            <w:r>
              <w:rPr>
                <w:rFonts w:ascii="Arial" w:eastAsiaTheme="minorEastAsia" w:hAnsi="Arial" w:cs="Arial" w:hint="eastAsia"/>
                <w:lang w:eastAsia="zh-CN"/>
              </w:rPr>
              <w:t>0</w:t>
            </w:r>
            <w:r w:rsidRPr="00B732FE">
              <w:rPr>
                <w:rFonts w:ascii="Arial" w:eastAsiaTheme="minorEastAsia" w:hAnsi="Arial" w:cs="Arial"/>
              </w:rPr>
              <w:t>7</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Government</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政府</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35.</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Tooling</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模具</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34.</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Government Requirement</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政府要求</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35.</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Volume Projections</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产量预测</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7.</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Indemnified Person</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受偿方</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25.</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Warranty Period</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产品保证期</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22.</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Initial Term</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首期有效期</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8.</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Warranty Agreement</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产品保证协议</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w:t>
            </w:r>
            <w:r>
              <w:rPr>
                <w:rFonts w:ascii="Arial" w:eastAsiaTheme="minorEastAsia" w:hAnsi="Arial" w:cs="Arial" w:hint="eastAsia"/>
                <w:lang w:eastAsia="zh-CN"/>
              </w:rPr>
              <w:t>0</w:t>
            </w:r>
            <w:r w:rsidRPr="00B732FE">
              <w:rPr>
                <w:rFonts w:ascii="Arial" w:eastAsiaTheme="minorEastAsia" w:hAnsi="Arial" w:cs="Arial"/>
              </w:rPr>
              <w:t>6</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Intellectual Property Rights</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知识产权</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15.</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Web-Guides</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网络指南</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3.</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Level One Materials</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一级资料</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16.</w:t>
            </w:r>
            <w:r>
              <w:rPr>
                <w:rFonts w:ascii="Arial" w:eastAsiaTheme="minorEastAsia" w:hAnsi="Arial" w:cs="Arial" w:hint="eastAsia"/>
                <w:lang w:eastAsia="zh-CN"/>
              </w:rPr>
              <w:t>0</w:t>
            </w:r>
            <w:r w:rsidRPr="00B732FE">
              <w:rPr>
                <w:rFonts w:ascii="Arial" w:eastAsiaTheme="minorEastAsia" w:hAnsi="Arial" w:cs="Arial"/>
              </w:rPr>
              <w:t>2</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Written Notice</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书面通知</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44.</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Level Two Materials</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二级资料</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16.</w:t>
            </w:r>
            <w:r>
              <w:rPr>
                <w:rFonts w:ascii="Arial" w:eastAsiaTheme="minorEastAsia" w:hAnsi="Arial" w:cs="Arial" w:hint="eastAsia"/>
                <w:lang w:eastAsia="zh-CN"/>
              </w:rPr>
              <w:t>0</w:t>
            </w:r>
            <w:r w:rsidRPr="00B732FE">
              <w:rPr>
                <w:rFonts w:ascii="Arial" w:eastAsiaTheme="minorEastAsia" w:hAnsi="Arial" w:cs="Arial"/>
              </w:rPr>
              <w:t>3</w:t>
            </w:r>
          </w:p>
        </w:tc>
        <w:tc>
          <w:tcPr>
            <w:tcW w:w="1887" w:type="pct"/>
            <w:vAlign w:val="center"/>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Production Purchase Contract</w:t>
            </w:r>
          </w:p>
          <w:p w:rsidR="00C050AF" w:rsidRPr="00B732FE" w:rsidRDefault="00C050AF" w:rsidP="00DF5CF8">
            <w:pPr>
              <w:rPr>
                <w:rFonts w:ascii="Arial" w:eastAsiaTheme="minorEastAsia" w:hAnsi="Arial" w:cs="Arial"/>
              </w:rPr>
            </w:pPr>
            <w:r w:rsidRPr="00B732FE">
              <w:rPr>
                <w:rFonts w:ascii="Arial" w:eastAsiaTheme="minorEastAsia" w:hAnsi="Arial" w:cs="Arial"/>
                <w:lang w:eastAsia="zh-CN"/>
              </w:rPr>
              <w:t>生产采购合同</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w:t>
            </w:r>
            <w:r>
              <w:rPr>
                <w:rFonts w:ascii="Arial" w:eastAsiaTheme="minorEastAsia" w:hAnsi="Arial" w:cs="Arial" w:hint="eastAsia"/>
                <w:lang w:eastAsia="zh-CN"/>
              </w:rPr>
              <w:t>0</w:t>
            </w:r>
            <w:r w:rsidRPr="00B732FE">
              <w:rPr>
                <w:rFonts w:ascii="Arial" w:eastAsiaTheme="minorEastAsia" w:hAnsi="Arial" w:cs="Arial"/>
              </w:rPr>
              <w:t>9</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Licence</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rPr>
            </w:pPr>
            <w:r w:rsidRPr="00B732FE">
              <w:rPr>
                <w:rFonts w:ascii="Arial" w:eastAsiaTheme="minorEastAsia" w:hAnsi="Arial" w:cs="Arial"/>
                <w:lang w:eastAsia="zh-CN"/>
              </w:rPr>
              <w:t>许可</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19.</w:t>
            </w:r>
            <w:r>
              <w:rPr>
                <w:rFonts w:ascii="Arial" w:eastAsiaTheme="minorEastAsia" w:hAnsi="Arial" w:cs="Arial" w:hint="eastAsia"/>
                <w:lang w:eastAsia="zh-CN"/>
              </w:rPr>
              <w:t>0</w:t>
            </w:r>
            <w:r w:rsidRPr="00B732FE">
              <w:rPr>
                <w:rFonts w:ascii="Arial" w:eastAsiaTheme="minorEastAsia" w:hAnsi="Arial" w:cs="Arial"/>
              </w:rPr>
              <w:t>1</w:t>
            </w:r>
          </w:p>
        </w:tc>
        <w:tc>
          <w:tcPr>
            <w:tcW w:w="1887"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Off-the-Shelf Goods</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现成商品</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19.</w:t>
            </w:r>
            <w:r>
              <w:rPr>
                <w:rFonts w:ascii="Arial" w:eastAsiaTheme="minorEastAsia" w:hAnsi="Arial" w:cs="Arial" w:hint="eastAsia"/>
                <w:lang w:eastAsia="zh-CN"/>
              </w:rPr>
              <w:t>0</w:t>
            </w:r>
            <w:r w:rsidRPr="00B732FE">
              <w:rPr>
                <w:rFonts w:ascii="Arial" w:eastAsiaTheme="minorEastAsia" w:hAnsi="Arial" w:cs="Arial"/>
              </w:rPr>
              <w:t>2</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Litigation Costs</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诉讼费用</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25.</w:t>
            </w:r>
            <w:r>
              <w:rPr>
                <w:rFonts w:ascii="Arial" w:eastAsiaTheme="minorEastAsia" w:hAnsi="Arial" w:cs="Arial" w:hint="eastAsia"/>
                <w:lang w:eastAsia="zh-CN"/>
              </w:rPr>
              <w:t>0</w:t>
            </w:r>
            <w:r w:rsidRPr="00B732FE">
              <w:rPr>
                <w:rFonts w:ascii="Arial" w:eastAsiaTheme="minorEastAsia" w:hAnsi="Arial" w:cs="Arial"/>
              </w:rPr>
              <w:t>1</w:t>
            </w:r>
          </w:p>
        </w:tc>
        <w:tc>
          <w:tcPr>
            <w:tcW w:w="1887"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Other Bailed Property</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其他托管财产</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34.</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Lump Sum Purchase Contract</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一次性付清采购合同</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2.11</w:t>
            </w:r>
          </w:p>
        </w:tc>
        <w:tc>
          <w:tcPr>
            <w:tcW w:w="1887"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Production Spot Buy Purchase Contract</w:t>
            </w:r>
            <w:r w:rsidRPr="00B732FE">
              <w:rPr>
                <w:rFonts w:ascii="Arial" w:eastAsiaTheme="minorEastAsia" w:hAnsi="Arial" w:cs="Arial"/>
                <w:lang w:eastAsia="zh-CN"/>
              </w:rPr>
              <w:t xml:space="preserve"> </w:t>
            </w:r>
            <w:r w:rsidRPr="00B732FE">
              <w:rPr>
                <w:rFonts w:ascii="Arial" w:eastAsiaTheme="minorEastAsia" w:hAnsi="Arial" w:cs="Arial"/>
                <w:lang w:eastAsia="zh-CN"/>
              </w:rPr>
              <w:t>现货生产采购合同</w:t>
            </w:r>
          </w:p>
        </w:tc>
        <w:tc>
          <w:tcPr>
            <w:tcW w:w="612"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2.11</w:t>
            </w: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Net Settlement Basis</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净结算基础</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11.</w:t>
            </w:r>
            <w:r>
              <w:rPr>
                <w:rFonts w:ascii="Arial" w:eastAsiaTheme="minorEastAsia" w:hAnsi="Arial" w:cs="Arial" w:hint="eastAsia"/>
                <w:lang w:eastAsia="zh-CN"/>
              </w:rPr>
              <w:t>0</w:t>
            </w:r>
            <w:r w:rsidRPr="00B732FE">
              <w:rPr>
                <w:rFonts w:ascii="Arial" w:eastAsiaTheme="minorEastAsia" w:hAnsi="Arial" w:cs="Arial"/>
              </w:rPr>
              <w:t>1</w:t>
            </w:r>
          </w:p>
        </w:tc>
        <w:tc>
          <w:tcPr>
            <w:tcW w:w="1887" w:type="pct"/>
          </w:tcPr>
          <w:p w:rsidR="00C050AF" w:rsidRPr="00B732FE" w:rsidRDefault="00C050AF" w:rsidP="00DF5CF8">
            <w:pPr>
              <w:rPr>
                <w:rFonts w:ascii="Arial" w:eastAsiaTheme="minorEastAsia" w:hAnsi="Arial" w:cs="Arial"/>
                <w:lang w:eastAsia="zh-CN"/>
              </w:rPr>
            </w:pPr>
          </w:p>
        </w:tc>
        <w:tc>
          <w:tcPr>
            <w:tcW w:w="612" w:type="pct"/>
            <w:vAlign w:val="center"/>
          </w:tcPr>
          <w:p w:rsidR="00C050AF" w:rsidRPr="00B732FE" w:rsidRDefault="00C050AF" w:rsidP="00DF5CF8">
            <w:pPr>
              <w:rPr>
                <w:rFonts w:ascii="Arial" w:eastAsiaTheme="minorEastAsia" w:hAnsi="Arial" w:cs="Arial"/>
              </w:rPr>
            </w:pPr>
          </w:p>
        </w:tc>
      </w:tr>
      <w:tr w:rsidR="00C050AF" w:rsidRPr="00B732FE" w:rsidTr="00C050AF">
        <w:tc>
          <w:tcPr>
            <w:tcW w:w="1940" w:type="pct"/>
          </w:tcPr>
          <w:p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New Vehicle Warranty</w:t>
            </w:r>
            <w:r w:rsidRPr="00B732FE">
              <w:rPr>
                <w:rFonts w:ascii="Arial" w:eastAsiaTheme="minorEastAsia" w:hAnsi="Arial" w:cs="Arial"/>
                <w:lang w:eastAsia="zh-CN"/>
              </w:rPr>
              <w:t xml:space="preserve"> </w:t>
            </w:r>
          </w:p>
          <w:p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新车保证</w:t>
            </w:r>
          </w:p>
        </w:tc>
        <w:tc>
          <w:tcPr>
            <w:tcW w:w="561" w:type="pct"/>
            <w:vAlign w:val="center"/>
          </w:tcPr>
          <w:p w:rsidR="00C050AF" w:rsidRPr="00B732FE" w:rsidRDefault="00C050AF" w:rsidP="00DF5CF8">
            <w:pPr>
              <w:rPr>
                <w:rFonts w:ascii="Arial" w:eastAsiaTheme="minorEastAsia" w:hAnsi="Arial" w:cs="Arial"/>
              </w:rPr>
            </w:pPr>
            <w:r w:rsidRPr="00B732FE">
              <w:rPr>
                <w:rFonts w:ascii="Arial" w:eastAsiaTheme="minorEastAsia" w:hAnsi="Arial" w:cs="Arial"/>
              </w:rPr>
              <w:t>22.</w:t>
            </w:r>
            <w:r>
              <w:rPr>
                <w:rFonts w:ascii="Arial" w:eastAsiaTheme="minorEastAsia" w:hAnsi="Arial" w:cs="Arial" w:hint="eastAsia"/>
                <w:lang w:eastAsia="zh-CN"/>
              </w:rPr>
              <w:t>0</w:t>
            </w:r>
            <w:r w:rsidRPr="00B732FE">
              <w:rPr>
                <w:rFonts w:ascii="Arial" w:eastAsiaTheme="minorEastAsia" w:hAnsi="Arial" w:cs="Arial"/>
              </w:rPr>
              <w:t>3</w:t>
            </w:r>
          </w:p>
        </w:tc>
        <w:tc>
          <w:tcPr>
            <w:tcW w:w="1887" w:type="pct"/>
            <w:vAlign w:val="center"/>
          </w:tcPr>
          <w:p w:rsidR="00C050AF" w:rsidRPr="00B732FE" w:rsidRDefault="00C050AF" w:rsidP="00DF5CF8">
            <w:pPr>
              <w:rPr>
                <w:rFonts w:ascii="Arial" w:eastAsiaTheme="minorEastAsia" w:hAnsi="Arial" w:cs="Arial"/>
              </w:rPr>
            </w:pPr>
          </w:p>
        </w:tc>
        <w:tc>
          <w:tcPr>
            <w:tcW w:w="612" w:type="pct"/>
            <w:vAlign w:val="center"/>
          </w:tcPr>
          <w:p w:rsidR="00C050AF" w:rsidRPr="00B732FE" w:rsidRDefault="00C050AF" w:rsidP="00DF5CF8">
            <w:pPr>
              <w:rPr>
                <w:rFonts w:ascii="Arial" w:eastAsiaTheme="minorEastAsia" w:hAnsi="Arial" w:cs="Arial"/>
              </w:rPr>
            </w:pPr>
          </w:p>
        </w:tc>
      </w:tr>
    </w:tbl>
    <w:p w:rsidR="00394F27" w:rsidRPr="00B732FE" w:rsidRDefault="00394F27"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b/>
          <w:lang w:val="fr-FR" w:eastAsia="zh-CN"/>
        </w:rPr>
      </w:pPr>
    </w:p>
    <w:p w:rsidR="00394F27" w:rsidRPr="00B732FE" w:rsidRDefault="00394F27" w:rsidP="00DF5CF8">
      <w:pPr>
        <w:rPr>
          <w:rFonts w:ascii="Arial" w:eastAsiaTheme="minorEastAsia" w:hAnsi="Arial" w:cs="Arial"/>
          <w:lang w:eastAsia="zh-CN"/>
        </w:rPr>
      </w:pPr>
    </w:p>
    <w:p w:rsidR="00822F80" w:rsidRDefault="00822F80" w:rsidP="00DF5CF8">
      <w:pPr>
        <w:rPr>
          <w:rFonts w:ascii="Arial" w:eastAsiaTheme="minorEastAsia" w:hAnsi="Arial" w:cs="Arial"/>
          <w:lang w:eastAsia="zh-CN"/>
        </w:rPr>
      </w:pPr>
    </w:p>
    <w:p w:rsidR="00C050AF" w:rsidRDefault="00C050AF" w:rsidP="00DF5CF8">
      <w:pPr>
        <w:rPr>
          <w:rFonts w:ascii="Arial" w:eastAsiaTheme="minorEastAsia" w:hAnsi="Arial" w:cs="Arial"/>
          <w:lang w:eastAsia="zh-CN"/>
        </w:rPr>
      </w:pPr>
    </w:p>
    <w:p w:rsidR="00C050AF" w:rsidRPr="00B732FE" w:rsidRDefault="00C050AF" w:rsidP="00DF5CF8">
      <w:pPr>
        <w:rPr>
          <w:rFonts w:ascii="Arial" w:eastAsiaTheme="minorEastAsia" w:hAnsi="Arial" w:cs="Arial"/>
          <w:lang w:eastAsia="zh-CN"/>
        </w:rPr>
      </w:pPr>
    </w:p>
    <w:p w:rsidR="00BE74B5" w:rsidRPr="00B732FE" w:rsidRDefault="00BE74B5"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b/>
        </w:rPr>
      </w:pPr>
      <w:r w:rsidRPr="00B732FE">
        <w:rPr>
          <w:rFonts w:ascii="Arial" w:eastAsiaTheme="minorEastAsia" w:hAnsi="Arial" w:cs="Arial"/>
          <w:b/>
        </w:rPr>
        <w:lastRenderedPageBreak/>
        <w:t>SECTION 1.  WHAT IS COVERED</w:t>
      </w:r>
    </w:p>
    <w:p w:rsidR="00394F27" w:rsidRPr="00B732FE" w:rsidRDefault="00394F27" w:rsidP="00DF5CF8">
      <w:pPr>
        <w:ind w:firstLineChars="700" w:firstLine="1405"/>
        <w:rPr>
          <w:rStyle w:val="FontStyle32"/>
          <w:rFonts w:eastAsiaTheme="minorEastAsia"/>
          <w:i w:val="0"/>
          <w:lang w:eastAsia="zh-CN"/>
        </w:rPr>
      </w:pPr>
      <w:r w:rsidRPr="00B732FE">
        <w:rPr>
          <w:rStyle w:val="FontStyle34"/>
          <w:rFonts w:eastAsiaTheme="minorEastAsia"/>
        </w:rPr>
        <w:t>适用</w:t>
      </w:r>
      <w:r w:rsidRPr="00B732FE">
        <w:rPr>
          <w:rStyle w:val="FontStyle32"/>
          <w:rFonts w:eastAsiaTheme="minorEastAsia"/>
          <w:i w:val="0"/>
          <w:lang w:eastAsia="zh-CN"/>
        </w:rPr>
        <w:t>范围</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1"/>
          <w:numId w:val="2"/>
        </w:numPr>
        <w:ind w:firstLineChars="0"/>
        <w:rPr>
          <w:rFonts w:ascii="Arial" w:eastAsiaTheme="minorEastAsia" w:hAnsi="Arial" w:cs="Arial"/>
          <w:lang w:eastAsia="zh-CN"/>
        </w:rPr>
      </w:pPr>
      <w:r w:rsidRPr="00B732FE">
        <w:rPr>
          <w:rFonts w:ascii="Arial" w:eastAsiaTheme="minorEastAsia" w:hAnsi="Arial" w:cs="Arial"/>
          <w:b/>
        </w:rPr>
        <w:t>Goods and Services</w:t>
      </w:r>
      <w:r w:rsidRPr="00B732FE">
        <w:rPr>
          <w:rFonts w:ascii="Arial" w:eastAsiaTheme="minorEastAsia" w:hAnsi="Arial" w:cs="Arial"/>
        </w:rPr>
        <w:t xml:space="preserve">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w:t>
      </w:r>
      <w:r w:rsidRPr="00B732FE">
        <w:rPr>
          <w:rFonts w:ascii="Arial" w:eastAsiaTheme="minorEastAsia" w:hAnsi="Arial" w:cs="Arial"/>
          <w:lang w:eastAsia="zh-CN"/>
        </w:rPr>
        <w:t xml:space="preserve"> </w:t>
      </w:r>
      <w:r w:rsidRPr="00B732FE">
        <w:rPr>
          <w:rFonts w:ascii="Arial" w:eastAsiaTheme="minorEastAsia" w:hAnsi="Arial" w:cs="Arial"/>
        </w:rPr>
        <w:t>apply to the purchase by the Buyer of production goods and services from the Supplier including:  (a) production and aftermarket (or service) parts, components, assemblies and accessories; (b) raw materials; (c) tooling; and (d) design, engineering or other services.  Separate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apply to the purchase of non-production goods and services.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can be found at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home page accessible via the Buyer's Supplier Portal (or</w:t>
      </w:r>
      <w:r w:rsidRPr="00B732FE">
        <w:rPr>
          <w:rFonts w:ascii="Arial" w:eastAsiaTheme="minorEastAsia" w:hAnsi="Arial" w:cs="Arial"/>
          <w:lang w:eastAsia="zh-CN"/>
        </w:rPr>
        <w:t xml:space="preserve"> </w:t>
      </w:r>
      <w:r w:rsidRPr="00B732FE">
        <w:rPr>
          <w:rFonts w:ascii="Arial" w:eastAsiaTheme="minorEastAsia" w:hAnsi="Arial" w:cs="Arial"/>
        </w:rPr>
        <w:t>obtained directly from the Buyer.</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商品与服务</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00BF1446">
        <w:rPr>
          <w:rStyle w:val="FontStyle33"/>
          <w:rFonts w:eastAsiaTheme="minorEastAsia"/>
          <w:lang w:eastAsia="zh-CN"/>
        </w:rPr>
        <w:t>一般条款</w:t>
      </w:r>
      <w:r w:rsidRPr="00B732FE">
        <w:rPr>
          <w:rStyle w:val="FontStyle33"/>
          <w:rFonts w:eastAsiaTheme="minorEastAsia"/>
          <w:lang w:eastAsia="zh-CN"/>
        </w:rPr>
        <w:t>和条件适用于买方向卖方购买以下商品和服务：（</w:t>
      </w:r>
      <w:r w:rsidRPr="00B732FE">
        <w:rPr>
          <w:rStyle w:val="FontStyle33"/>
          <w:rFonts w:eastAsiaTheme="minorEastAsia"/>
          <w:lang w:eastAsia="zh-CN"/>
        </w:rPr>
        <w:t>a</w:t>
      </w:r>
      <w:r w:rsidRPr="00B732FE">
        <w:rPr>
          <w:rStyle w:val="FontStyle33"/>
          <w:rFonts w:eastAsiaTheme="minorEastAsia"/>
          <w:lang w:eastAsia="zh-CN"/>
        </w:rPr>
        <w:t>）生产和售后（或服务）备件、子零件、总成件及附件；（</w:t>
      </w:r>
      <w:r w:rsidRPr="00B732FE">
        <w:rPr>
          <w:rStyle w:val="FontStyle33"/>
          <w:rFonts w:eastAsiaTheme="minorEastAsia"/>
          <w:lang w:eastAsia="zh-CN"/>
        </w:rPr>
        <w:t>b</w:t>
      </w:r>
      <w:r w:rsidRPr="00B732FE">
        <w:rPr>
          <w:rStyle w:val="FontStyle33"/>
          <w:rFonts w:eastAsiaTheme="minorEastAsia"/>
          <w:lang w:eastAsia="zh-CN"/>
        </w:rPr>
        <w:t>）原材料；（</w:t>
      </w:r>
      <w:r w:rsidRPr="00B732FE">
        <w:rPr>
          <w:rStyle w:val="FontStyle33"/>
          <w:rFonts w:eastAsiaTheme="minorEastAsia"/>
          <w:lang w:eastAsia="zh-CN"/>
        </w:rPr>
        <w:t>c</w:t>
      </w:r>
      <w:r w:rsidRPr="00B732FE">
        <w:rPr>
          <w:rStyle w:val="FontStyle33"/>
          <w:rFonts w:eastAsiaTheme="minorEastAsia"/>
          <w:lang w:eastAsia="zh-CN"/>
        </w:rPr>
        <w:t>）模具；及（</w:t>
      </w:r>
      <w:r w:rsidRPr="00B732FE">
        <w:rPr>
          <w:rStyle w:val="FontStyle33"/>
          <w:rFonts w:eastAsiaTheme="minorEastAsia"/>
          <w:lang w:eastAsia="zh-CN"/>
        </w:rPr>
        <w:t>d</w:t>
      </w:r>
      <w:r w:rsidRPr="00B732FE">
        <w:rPr>
          <w:rStyle w:val="FontStyle33"/>
          <w:rFonts w:eastAsiaTheme="minorEastAsia"/>
          <w:lang w:eastAsia="zh-CN"/>
        </w:rPr>
        <w:t>）设计、工程或其他服务。买方从卖方处采购非生产类商品与服务则适用单独的非生产采购条款和条件。</w:t>
      </w:r>
      <w:bookmarkStart w:id="0" w:name="OLE_LINK25"/>
      <w:bookmarkStart w:id="1" w:name="OLE_LINK26"/>
      <w:r w:rsidRPr="00B732FE">
        <w:rPr>
          <w:rStyle w:val="FontStyle33"/>
          <w:rFonts w:eastAsiaTheme="minorEastAsia"/>
          <w:lang w:eastAsia="zh-CN"/>
        </w:rPr>
        <w:t>该条款和条件可在买方的适用于卖方的网页的</w:t>
      </w:r>
      <w:r w:rsidR="00BF1446">
        <w:rPr>
          <w:rStyle w:val="FontStyle33"/>
          <w:rFonts w:eastAsiaTheme="minorEastAsia"/>
          <w:lang w:eastAsia="zh-CN"/>
        </w:rPr>
        <w:t>一般条款</w:t>
      </w:r>
      <w:r w:rsidRPr="00B732FE">
        <w:rPr>
          <w:rStyle w:val="FontStyle33"/>
          <w:rFonts w:eastAsiaTheme="minorEastAsia"/>
          <w:lang w:eastAsia="zh-CN"/>
        </w:rPr>
        <w:t>和条件主页或直接从买方处获取</w:t>
      </w:r>
      <w:bookmarkEnd w:id="0"/>
      <w:bookmarkEnd w:id="1"/>
      <w:r w:rsidRPr="00B732FE">
        <w:rPr>
          <w:rStyle w:val="FontStyle33"/>
          <w:rFonts w:eastAsiaTheme="minorEastAsia"/>
          <w:lang w:eastAsia="zh-CN"/>
        </w:rPr>
        <w:t>。</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2"/>
        </w:numPr>
        <w:ind w:firstLineChars="0"/>
        <w:rPr>
          <w:rFonts w:ascii="Arial" w:eastAsiaTheme="minorEastAsia" w:hAnsi="Arial" w:cs="Arial"/>
          <w:lang w:eastAsia="zh-CN"/>
        </w:rPr>
      </w:pPr>
      <w:r w:rsidRPr="00B732FE">
        <w:rPr>
          <w:rFonts w:ascii="Arial" w:eastAsiaTheme="minorEastAsia" w:hAnsi="Arial" w:cs="Arial"/>
          <w:b/>
          <w:lang w:eastAsia="zh-CN"/>
        </w:rPr>
        <w:t>What's Being Purchased</w:t>
      </w:r>
      <w:r w:rsidRPr="00B732FE">
        <w:rPr>
          <w:rFonts w:ascii="Arial" w:eastAsiaTheme="minorEastAsia" w:hAnsi="Arial" w:cs="Arial"/>
          <w:lang w:eastAsia="zh-CN"/>
        </w:rPr>
        <w:t xml:space="preserve"> The Production Purchase Contract, Production Tool Purchase Contract, Blanket Purchase Contract, Prototype Purchase Contract, Prototype Tool Purchase Contract, Lump Sum Purchase Contract or Production Spot Buy Purchase Contract describe the goods and services being purchased and specify the name and address of the Buyer ((being Chery Jaguar Land Rover Automotive Co., Ltd. or one of their Related Companies (as defined in Section 11.02)) and the Supplier.  </w:t>
      </w:r>
      <w:r w:rsidRPr="00B732FE">
        <w:rPr>
          <w:rFonts w:ascii="Arial" w:eastAsiaTheme="minorEastAsia" w:hAnsi="Arial" w:cs="Arial"/>
        </w:rPr>
        <w:t>The goods (both for series production and aftermarket) and services purchased are referred to as the Goods or, in the case of a Prototype Tool Purchase Contract or Production Tool Purchase Contract, the Tooling (defined in greater detail in Section 34.01).   A reference to a Purchase Contract in a provision of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is a reference to all of the following:  Production Purchase Contract, Production Tool Purchase Contract, Blanket Purchase Contract, Prototype Purchase Contract, Prototype Tool Purchase Contract, Lump Sum Purchase Contract, and Production Spot Buy Purchase Contract.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采购内容</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生产采购合同、量产模具采购合同、综合采购合同、样件采购合同、样件模具采购合同、一次性付清采购合同或现货生产采购合同中列明了采购的商品和服务内容，并注明买方（奇瑞捷豹路虎汽车有限公司或其任何一家关联公司（定义见第</w:t>
      </w:r>
      <w:r w:rsidRPr="00B732FE">
        <w:rPr>
          <w:rStyle w:val="FontStyle33"/>
          <w:rFonts w:eastAsiaTheme="minorEastAsia"/>
          <w:lang w:eastAsia="zh-CN"/>
        </w:rPr>
        <w:t>11.02</w:t>
      </w:r>
      <w:r w:rsidRPr="00B732FE">
        <w:rPr>
          <w:rStyle w:val="FontStyle33"/>
          <w:rFonts w:eastAsiaTheme="minorEastAsia"/>
          <w:lang w:eastAsia="zh-CN"/>
        </w:rPr>
        <w:t>条））和卖方的名称和地址。购买的商品（包括一系列生产和售后）和服务是指商品，或样件模具采购合同或量产模具采购合同中的模具（详情请参见第</w:t>
      </w:r>
      <w:r w:rsidRPr="00B732FE">
        <w:rPr>
          <w:rStyle w:val="FontStyle33"/>
          <w:rFonts w:eastAsiaTheme="minorEastAsia"/>
          <w:lang w:eastAsia="zh-CN"/>
        </w:rPr>
        <w:t>34.01</w:t>
      </w:r>
      <w:r w:rsidRPr="00B732FE">
        <w:rPr>
          <w:rStyle w:val="FontStyle33"/>
          <w:rFonts w:eastAsiaTheme="minorEastAsia"/>
          <w:lang w:eastAsia="zh-CN"/>
        </w:rPr>
        <w:t>条）。</w:t>
      </w:r>
      <w:r w:rsidR="00BF1446">
        <w:rPr>
          <w:rStyle w:val="FontStyle33"/>
          <w:rFonts w:eastAsiaTheme="minorEastAsia"/>
          <w:lang w:eastAsia="zh-CN"/>
        </w:rPr>
        <w:t>一般条款</w:t>
      </w:r>
      <w:r w:rsidRPr="00B732FE">
        <w:rPr>
          <w:rStyle w:val="FontStyle33"/>
          <w:rFonts w:eastAsiaTheme="minorEastAsia"/>
          <w:lang w:eastAsia="zh-CN"/>
        </w:rPr>
        <w:t>中提及的采购合同是指所有下列采购合同：产品采购合同、量产模具采购合同、综合采购合同、样件采购合同、样件模具采购合同、一次性付清采购合同和生产现场采购合同。</w:t>
      </w:r>
    </w:p>
    <w:p w:rsidR="00394F27" w:rsidRDefault="00394F27" w:rsidP="00DF5CF8">
      <w:pPr>
        <w:rPr>
          <w:rFonts w:ascii="Arial" w:eastAsiaTheme="minorEastAsia" w:hAnsi="Arial" w:cs="Arial"/>
          <w:lang w:eastAsia="zh-CN"/>
        </w:rPr>
      </w:pPr>
    </w:p>
    <w:p w:rsidR="00C050AF" w:rsidRDefault="00C050AF" w:rsidP="00DF5CF8">
      <w:pPr>
        <w:rPr>
          <w:rFonts w:ascii="Arial" w:eastAsiaTheme="minorEastAsia" w:hAnsi="Arial" w:cs="Arial"/>
          <w:lang w:eastAsia="zh-CN"/>
        </w:rPr>
      </w:pPr>
    </w:p>
    <w:p w:rsidR="00C050AF" w:rsidRPr="00B732FE" w:rsidRDefault="00C050AF"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b/>
        </w:rPr>
      </w:pPr>
      <w:r w:rsidRPr="00B732FE">
        <w:rPr>
          <w:rFonts w:ascii="Arial" w:eastAsiaTheme="minorEastAsia" w:hAnsi="Arial" w:cs="Arial"/>
          <w:b/>
        </w:rPr>
        <w:t>SECTION 2.  DOCUMENTS USED IN PRODUCTION PURCHASING</w:t>
      </w:r>
    </w:p>
    <w:p w:rsidR="00394F27" w:rsidRPr="00B732FE" w:rsidRDefault="00394F27" w:rsidP="00DF5CF8">
      <w:pPr>
        <w:ind w:firstLineChars="700" w:firstLine="1405"/>
        <w:rPr>
          <w:rFonts w:ascii="Arial" w:eastAsiaTheme="minorEastAsia" w:hAnsi="Arial" w:cs="Arial"/>
          <w:b/>
        </w:rPr>
      </w:pPr>
      <w:r w:rsidRPr="00B732FE">
        <w:rPr>
          <w:rFonts w:ascii="Arial" w:eastAsiaTheme="minorEastAsia" w:hAnsi="Arial" w:cs="Arial"/>
          <w:b/>
          <w:bCs/>
          <w:iCs/>
        </w:rPr>
        <w:t>生产采购适用文件</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lang w:eastAsia="zh-CN"/>
        </w:rPr>
        <w:t>General</w:t>
      </w:r>
      <w:r w:rsidRPr="00B732FE">
        <w:rPr>
          <w:rFonts w:ascii="Arial" w:eastAsiaTheme="minorEastAsia" w:hAnsi="Arial" w:cs="Arial"/>
          <w:lang w:eastAsia="zh-CN"/>
        </w:rPr>
        <w:t xml:space="preserve"> Provisions in this Section 2 describe the most common types of documents that may apply to the purchase of the Goods.  The documents are listed in the approximate timing sequence in which they may be entered into with the Supplier.</w:t>
      </w: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b/>
          <w:lang w:eastAsia="zh-CN"/>
        </w:rPr>
        <w:t>综述</w:t>
      </w:r>
      <w:r w:rsidRPr="00B732FE">
        <w:rPr>
          <w:rFonts w:ascii="Arial" w:eastAsiaTheme="minorEastAsia" w:hAnsi="Arial" w:cs="Arial"/>
          <w:lang w:eastAsia="zh-CN"/>
        </w:rPr>
        <w:t xml:space="preserve">  </w:t>
      </w:r>
      <w:r w:rsidRPr="00B732FE">
        <w:rPr>
          <w:rFonts w:ascii="Arial" w:eastAsiaTheme="minorEastAsia" w:hAnsi="Arial" w:cs="Arial"/>
          <w:lang w:eastAsia="zh-CN"/>
        </w:rPr>
        <w:t>第</w:t>
      </w:r>
      <w:r w:rsidRPr="00B732FE">
        <w:rPr>
          <w:rFonts w:ascii="Arial" w:eastAsiaTheme="minorEastAsia" w:hAnsi="Arial" w:cs="Arial"/>
          <w:lang w:eastAsia="zh-CN"/>
        </w:rPr>
        <w:t>2</w:t>
      </w:r>
      <w:r w:rsidRPr="00B732FE">
        <w:rPr>
          <w:rFonts w:ascii="Arial" w:eastAsiaTheme="minorEastAsia" w:hAnsi="Arial" w:cs="Arial"/>
          <w:lang w:eastAsia="zh-CN"/>
        </w:rPr>
        <w:t>条内容描述了适用于商品采购的最为常见的几种文件。文件大致按照买方与卖方签订文件的先后顺序进行排列。</w:t>
      </w:r>
    </w:p>
    <w:p w:rsidR="00394F27" w:rsidRPr="00B732FE" w:rsidRDefault="00394F27" w:rsidP="00DF5CF8">
      <w:pPr>
        <w:pStyle w:val="a7"/>
        <w:ind w:left="420" w:firstLineChars="0" w:firstLine="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lastRenderedPageBreak/>
        <w:t>Sourcing and Commercial Programme</w:t>
      </w:r>
      <w:r w:rsidRPr="00B732FE">
        <w:rPr>
          <w:rFonts w:ascii="Arial" w:eastAsiaTheme="minorEastAsia" w:hAnsi="Arial" w:cs="Arial"/>
          <w:b/>
          <w:lang w:eastAsia="zh-CN"/>
        </w:rPr>
        <w:t xml:space="preserve"> </w:t>
      </w:r>
      <w:r w:rsidRPr="00B732FE">
        <w:rPr>
          <w:rFonts w:ascii="Arial" w:eastAsiaTheme="minorEastAsia" w:hAnsi="Arial" w:cs="Arial"/>
          <w:b/>
        </w:rPr>
        <w:t xml:space="preserve">Agreement </w:t>
      </w:r>
      <w:r w:rsidRPr="00B732FE">
        <w:rPr>
          <w:rFonts w:ascii="Arial" w:eastAsiaTheme="minorEastAsia" w:hAnsi="Arial" w:cs="Arial"/>
        </w:rPr>
        <w:t>is an agreement that may be entered into before a Production Purchase Contract is issued.  It lets the Supplier know that it has been chosen to supply the Goods, subject to the terms and conditions of the Sourcing and Commercial Programme</w:t>
      </w:r>
      <w:r w:rsidRPr="00B732FE">
        <w:rPr>
          <w:rFonts w:ascii="Arial" w:eastAsiaTheme="minorEastAsia" w:hAnsi="Arial" w:cs="Arial"/>
          <w:lang w:eastAsia="zh-CN"/>
        </w:rPr>
        <w:t xml:space="preserve"> </w:t>
      </w:r>
      <w:r w:rsidRPr="00B732FE">
        <w:rPr>
          <w:rFonts w:ascii="Arial" w:eastAsiaTheme="minorEastAsia" w:hAnsi="Arial" w:cs="Arial"/>
        </w:rPr>
        <w:t>Agreement.</w:t>
      </w:r>
    </w:p>
    <w:p w:rsidR="00394F27" w:rsidRPr="00B732FE" w:rsidRDefault="00394F27" w:rsidP="00DF5CF8">
      <w:pPr>
        <w:pStyle w:val="a7"/>
        <w:ind w:left="420" w:firstLineChars="0" w:firstLine="0"/>
        <w:rPr>
          <w:rStyle w:val="FontStyle32"/>
          <w:rFonts w:eastAsiaTheme="minorEastAsia"/>
          <w:b w:val="0"/>
          <w:i w:val="0"/>
          <w:lang w:eastAsia="zh-CN"/>
        </w:rPr>
      </w:pPr>
      <w:r w:rsidRPr="00B732FE">
        <w:rPr>
          <w:rStyle w:val="FontStyle32"/>
          <w:rFonts w:eastAsiaTheme="minorEastAsia"/>
          <w:i w:val="0"/>
          <w:lang w:eastAsia="zh-CN"/>
        </w:rPr>
        <w:t>采购意向协议</w:t>
      </w:r>
      <w:r w:rsidRPr="00B732FE">
        <w:rPr>
          <w:rStyle w:val="FontStyle32"/>
          <w:rFonts w:eastAsiaTheme="minorEastAsia"/>
          <w:i w:val="0"/>
          <w:lang w:eastAsia="zh-CN"/>
        </w:rPr>
        <w:t xml:space="preserve">  </w:t>
      </w:r>
      <w:r w:rsidRPr="00B732FE">
        <w:rPr>
          <w:rStyle w:val="FontStyle32"/>
          <w:rFonts w:eastAsiaTheme="minorEastAsia"/>
          <w:b w:val="0"/>
          <w:i w:val="0"/>
          <w:lang w:eastAsia="zh-CN"/>
        </w:rPr>
        <w:t>是在释放生产采购合同之前签订的一份协议。此协议告知卖方，受限于采购意向协议的条款和条件</w:t>
      </w:r>
      <w:r w:rsidRPr="00B732FE">
        <w:rPr>
          <w:rStyle w:val="FontStyle32"/>
          <w:rFonts w:eastAsiaTheme="minorEastAsia"/>
          <w:b w:val="0"/>
          <w:i w:val="0"/>
          <w:lang w:eastAsia="zh-CN"/>
        </w:rPr>
        <w:t>,</w:t>
      </w:r>
      <w:r w:rsidRPr="00B732FE">
        <w:rPr>
          <w:rStyle w:val="FontStyle32"/>
          <w:rFonts w:eastAsiaTheme="minorEastAsia"/>
          <w:b w:val="0"/>
          <w:i w:val="0"/>
          <w:lang w:eastAsia="zh-CN"/>
        </w:rPr>
        <w:t>买方选定该供应商作为商品卖方。</w:t>
      </w:r>
    </w:p>
    <w:p w:rsidR="00394F27" w:rsidRPr="00B732FE" w:rsidRDefault="00394F27" w:rsidP="00DF5CF8">
      <w:pPr>
        <w:pStyle w:val="a7"/>
        <w:ind w:left="420" w:firstLineChars="0" w:firstLine="0"/>
        <w:rPr>
          <w:rStyle w:val="FontStyle32"/>
          <w:rFonts w:eastAsiaTheme="minorEastAsia"/>
          <w:b w:val="0"/>
          <w:bCs w:val="0"/>
          <w:i w:val="0"/>
          <w:iCs w:val="0"/>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Request for Quote</w:t>
      </w:r>
      <w:r w:rsidRPr="00B732FE">
        <w:rPr>
          <w:rFonts w:ascii="Arial" w:eastAsiaTheme="minorEastAsia" w:hAnsi="Arial" w:cs="Arial"/>
        </w:rPr>
        <w:t xml:space="preserve"> (RFQ) asks the Supplier to provide a quotation for the supply of the Goods.  Any quotation must be based on these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w:t>
      </w:r>
      <w:r w:rsidRPr="00B732FE">
        <w:rPr>
          <w:rFonts w:ascii="Arial" w:eastAsiaTheme="minorEastAsia" w:hAnsi="Arial" w:cs="Arial"/>
          <w:lang w:eastAsia="zh-CN"/>
        </w:rPr>
        <w:t xml:space="preserve">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询价书</w:t>
      </w:r>
      <w:r w:rsidRPr="00B732FE">
        <w:rPr>
          <w:rStyle w:val="FontStyle33"/>
          <w:rFonts w:eastAsiaTheme="minorEastAsia"/>
          <w:lang w:eastAsia="zh-CN"/>
        </w:rPr>
        <w:t xml:space="preserve"> </w:t>
      </w:r>
      <w:r w:rsidRPr="00B732FE">
        <w:rPr>
          <w:rStyle w:val="FontStyle33"/>
          <w:rFonts w:eastAsiaTheme="minorEastAsia"/>
          <w:lang w:eastAsia="zh-CN"/>
        </w:rPr>
        <w:t>是指买方要求卖方提供商品的报价。任何报价均需符合采购</w:t>
      </w:r>
      <w:r w:rsidR="00BF1446">
        <w:rPr>
          <w:rStyle w:val="FontStyle33"/>
          <w:rFonts w:eastAsiaTheme="minorEastAsia"/>
          <w:lang w:eastAsia="zh-CN"/>
        </w:rPr>
        <w:t>一般条款</w:t>
      </w:r>
      <w:r w:rsidRPr="00B732FE">
        <w:rPr>
          <w:rStyle w:val="FontStyle33"/>
          <w:rFonts w:eastAsiaTheme="minorEastAsia"/>
          <w:lang w:eastAsia="zh-CN"/>
        </w:rPr>
        <w:t>和条件的要求。</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Statement of Work, (including any Engineering Statement of Work (ESOW))</w:t>
      </w:r>
      <w:r w:rsidRPr="00B732FE">
        <w:rPr>
          <w:rFonts w:ascii="Arial" w:eastAsiaTheme="minorEastAsia" w:hAnsi="Arial" w:cs="Arial"/>
        </w:rPr>
        <w:t xml:space="preserve"> is prepared or approved by the engineering activity of the Buyer.  In most cases, it is developed before a Production Purchase Contract is issued. </w:t>
      </w:r>
    </w:p>
    <w:p w:rsidR="00394F27" w:rsidRPr="00B732FE" w:rsidRDefault="00394F27" w:rsidP="00DF5CF8">
      <w:pPr>
        <w:pStyle w:val="a7"/>
        <w:ind w:left="420" w:firstLineChars="0" w:firstLine="0"/>
        <w:rPr>
          <w:rStyle w:val="FontStyle32"/>
          <w:rFonts w:eastAsiaTheme="minorEastAsia"/>
          <w:b w:val="0"/>
          <w:i w:val="0"/>
          <w:lang w:eastAsia="zh-CN"/>
        </w:rPr>
      </w:pPr>
      <w:r w:rsidRPr="00B732FE">
        <w:rPr>
          <w:rStyle w:val="FontStyle32"/>
          <w:rFonts w:eastAsiaTheme="minorEastAsia"/>
          <w:i w:val="0"/>
          <w:lang w:eastAsia="zh-CN"/>
        </w:rPr>
        <w:t>工作声明（包括工程工作声明）</w:t>
      </w:r>
      <w:r w:rsidRPr="00B732FE">
        <w:rPr>
          <w:rStyle w:val="FontStyle32"/>
          <w:rFonts w:eastAsiaTheme="minorEastAsia"/>
          <w:i w:val="0"/>
          <w:lang w:eastAsia="zh-CN"/>
        </w:rPr>
        <w:t xml:space="preserve">  </w:t>
      </w:r>
      <w:r w:rsidRPr="00B732FE">
        <w:rPr>
          <w:rStyle w:val="FontStyle32"/>
          <w:rFonts w:eastAsiaTheme="minorEastAsia"/>
          <w:b w:val="0"/>
          <w:i w:val="0"/>
          <w:lang w:eastAsia="zh-CN"/>
        </w:rPr>
        <w:t>通常由买方的工程部门编制或批准。通常在采购合同发布前编制完成。</w:t>
      </w:r>
    </w:p>
    <w:p w:rsidR="00394F27" w:rsidRPr="00B732FE" w:rsidRDefault="00394F27" w:rsidP="00DF5CF8">
      <w:pPr>
        <w:pStyle w:val="a7"/>
        <w:ind w:left="420" w:firstLineChars="0" w:firstLine="0"/>
        <w:rPr>
          <w:rStyle w:val="FontStyle32"/>
          <w:rFonts w:eastAsiaTheme="minorEastAsia"/>
          <w:b w:val="0"/>
          <w:bCs w:val="0"/>
          <w:i w:val="0"/>
          <w:iCs w:val="0"/>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Quality/Reliability Statement of Work</w:t>
      </w:r>
      <w:r w:rsidRPr="00B732FE">
        <w:rPr>
          <w:rFonts w:ascii="Arial" w:eastAsiaTheme="minorEastAsia" w:hAnsi="Arial" w:cs="Arial"/>
        </w:rPr>
        <w:t xml:space="preserve"> is a Statement of Work that includes long-term durability specifications for the Goods (like 10-years or 150,000 </w:t>
      </w:r>
      <w:r w:rsidRPr="00B732FE">
        <w:rPr>
          <w:rFonts w:ascii="Arial" w:eastAsiaTheme="minorEastAsia" w:hAnsi="Arial" w:cs="Arial"/>
          <w:lang w:eastAsia="zh-CN"/>
        </w:rPr>
        <w:t>kilometer</w:t>
      </w:r>
      <w:r w:rsidRPr="00B732FE">
        <w:rPr>
          <w:rFonts w:ascii="Arial" w:eastAsiaTheme="minorEastAsia" w:hAnsi="Arial" w:cs="Arial"/>
        </w:rPr>
        <w:t>s, whichever comes first).  It may also specify the testing methodology that will be used.</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2"/>
          <w:rFonts w:eastAsiaTheme="minorEastAsia"/>
          <w:i w:val="0"/>
          <w:iCs w:val="0"/>
          <w:lang w:eastAsia="zh-CN"/>
        </w:rPr>
        <w:t>质量</w:t>
      </w:r>
      <w:r w:rsidRPr="00B732FE">
        <w:rPr>
          <w:rStyle w:val="FontStyle32"/>
          <w:rFonts w:eastAsiaTheme="minorEastAsia"/>
          <w:bCs w:val="0"/>
          <w:i w:val="0"/>
          <w:iCs w:val="0"/>
          <w:lang w:eastAsia="zh-CN"/>
        </w:rPr>
        <w:t>/</w:t>
      </w:r>
      <w:r w:rsidRPr="00B732FE">
        <w:rPr>
          <w:rStyle w:val="FontStyle32"/>
          <w:rFonts w:eastAsiaTheme="minorEastAsia"/>
          <w:bCs w:val="0"/>
          <w:i w:val="0"/>
          <w:iCs w:val="0"/>
          <w:lang w:eastAsia="zh-CN"/>
        </w:rPr>
        <w:t>耐久性工作声明</w:t>
      </w:r>
      <w:r w:rsidRPr="00B732FE">
        <w:rPr>
          <w:rStyle w:val="FontStyle32"/>
          <w:rFonts w:eastAsiaTheme="minorEastAsia"/>
          <w:bCs w:val="0"/>
          <w:i w:val="0"/>
          <w:iCs w:val="0"/>
          <w:lang w:eastAsia="zh-CN"/>
        </w:rPr>
        <w:t xml:space="preserve"> </w:t>
      </w:r>
      <w:r w:rsidRPr="00B732FE">
        <w:rPr>
          <w:rStyle w:val="FontStyle33"/>
          <w:rFonts w:eastAsiaTheme="minorEastAsia"/>
          <w:b/>
          <w:bCs/>
          <w:iCs/>
          <w:lang w:eastAsia="zh-CN"/>
        </w:rPr>
        <w:t xml:space="preserve"> </w:t>
      </w:r>
      <w:r w:rsidRPr="00B732FE">
        <w:rPr>
          <w:rStyle w:val="FontStyle33"/>
          <w:rFonts w:eastAsiaTheme="minorEastAsia"/>
          <w:bCs/>
          <w:iCs/>
          <w:lang w:eastAsia="zh-CN"/>
        </w:rPr>
        <w:t>规定商品长期耐久性规范（如</w:t>
      </w:r>
      <w:r w:rsidRPr="00B732FE">
        <w:rPr>
          <w:rStyle w:val="FontStyle33"/>
          <w:rFonts w:eastAsiaTheme="minorEastAsia"/>
          <w:bCs/>
          <w:iCs/>
          <w:lang w:eastAsia="zh-CN"/>
        </w:rPr>
        <w:t>10</w:t>
      </w:r>
      <w:r w:rsidRPr="00B732FE">
        <w:rPr>
          <w:rStyle w:val="FontStyle33"/>
          <w:rFonts w:eastAsiaTheme="minorEastAsia"/>
          <w:bCs/>
          <w:iCs/>
          <w:lang w:eastAsia="zh-CN"/>
        </w:rPr>
        <w:t>年或</w:t>
      </w:r>
      <w:r w:rsidRPr="00B732FE">
        <w:rPr>
          <w:rStyle w:val="FontStyle33"/>
          <w:rFonts w:eastAsiaTheme="minorEastAsia"/>
          <w:bCs/>
          <w:iCs/>
          <w:lang w:eastAsia="zh-CN"/>
        </w:rPr>
        <w:t>150,000</w:t>
      </w:r>
      <w:r w:rsidRPr="00B732FE">
        <w:rPr>
          <w:rStyle w:val="FontStyle33"/>
          <w:rFonts w:eastAsiaTheme="minorEastAsia"/>
          <w:bCs/>
          <w:iCs/>
          <w:lang w:eastAsia="zh-CN"/>
        </w:rPr>
        <w:t>公里，以先到者为准）。通常</w:t>
      </w:r>
      <w:r w:rsidRPr="00B732FE">
        <w:rPr>
          <w:rStyle w:val="FontStyle33"/>
          <w:rFonts w:eastAsiaTheme="minorEastAsia"/>
          <w:lang w:eastAsia="zh-CN"/>
        </w:rPr>
        <w:t>也规定试验方法。</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lang w:eastAsia="zh-CN"/>
        </w:rPr>
        <w:t xml:space="preserve">A </w:t>
      </w:r>
      <w:r w:rsidRPr="00B732FE">
        <w:rPr>
          <w:rFonts w:ascii="Arial" w:eastAsiaTheme="minorEastAsia" w:hAnsi="Arial" w:cs="Arial"/>
          <w:b/>
          <w:lang w:eastAsia="zh-CN"/>
        </w:rPr>
        <w:t xml:space="preserve">Warranty Agreement </w:t>
      </w:r>
      <w:r w:rsidRPr="00B732FE">
        <w:rPr>
          <w:rFonts w:ascii="Arial" w:eastAsiaTheme="minorEastAsia" w:hAnsi="Arial" w:cs="Arial"/>
          <w:lang w:eastAsia="zh-CN"/>
        </w:rPr>
        <w:t xml:space="preserve">is an agreement relating to a warranty recovery or chargeback programme.  </w:t>
      </w:r>
      <w:r w:rsidRPr="00B732FE">
        <w:rPr>
          <w:rFonts w:ascii="Arial" w:eastAsiaTheme="minorEastAsia" w:hAnsi="Arial" w:cs="Arial"/>
        </w:rPr>
        <w:t xml:space="preserve">It may be entered into at any time and may apply to some or all of the brands of the Buyer or its Related Companies (defined in Section 11.02).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2"/>
          <w:rFonts w:eastAsiaTheme="minorEastAsia"/>
          <w:i w:val="0"/>
          <w:lang w:eastAsia="zh-CN"/>
        </w:rPr>
        <w:t>产品保证协议</w:t>
      </w:r>
      <w:r w:rsidRPr="00B732FE">
        <w:rPr>
          <w:rStyle w:val="FontStyle32"/>
          <w:rFonts w:eastAsiaTheme="minorEastAsia"/>
          <w:i w:val="0"/>
          <w:lang w:eastAsia="zh-CN"/>
        </w:rPr>
        <w:t xml:space="preserve">  </w:t>
      </w:r>
      <w:r w:rsidRPr="00B732FE">
        <w:rPr>
          <w:rStyle w:val="FontStyle33"/>
          <w:rFonts w:eastAsiaTheme="minorEastAsia"/>
          <w:lang w:eastAsia="zh-CN"/>
        </w:rPr>
        <w:t>是指关于保修或退款程序的协议。产品保证协议可能在任何时候签订，将可能适用于买方或其关联公司（定义见第</w:t>
      </w:r>
      <w:r w:rsidRPr="00B732FE">
        <w:rPr>
          <w:rStyle w:val="FontStyle33"/>
          <w:rFonts w:eastAsiaTheme="minorEastAsia"/>
          <w:lang w:eastAsia="zh-CN"/>
        </w:rPr>
        <w:t>11.02</w:t>
      </w:r>
      <w:r w:rsidRPr="00B732FE">
        <w:rPr>
          <w:rStyle w:val="FontStyle33"/>
          <w:rFonts w:eastAsiaTheme="minorEastAsia"/>
          <w:lang w:eastAsia="zh-CN"/>
        </w:rPr>
        <w:t>条）的部分或全部品牌。</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 xml:space="preserve">Technology Agreement </w:t>
      </w:r>
      <w:r w:rsidRPr="00B732FE">
        <w:rPr>
          <w:rFonts w:ascii="Arial" w:eastAsiaTheme="minorEastAsia" w:hAnsi="Arial" w:cs="Arial"/>
        </w:rPr>
        <w:t xml:space="preserve">may be entered into in special cases to address Intellectual Property Rights (defined in Section 15.01), Confidential Information (defined in Section 17.01), or other matters.  In most cases, it will be entered into before a Production Purchase Contract is issued.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0"/>
          <w:rFonts w:eastAsiaTheme="minorEastAsia"/>
          <w:b/>
          <w:i w:val="0"/>
          <w:lang w:eastAsia="zh-CN"/>
        </w:rPr>
        <w:t>技术协议</w:t>
      </w:r>
      <w:r w:rsidRPr="00B732FE">
        <w:rPr>
          <w:rStyle w:val="FontStyle30"/>
          <w:rFonts w:eastAsiaTheme="minorEastAsia"/>
          <w:i w:val="0"/>
          <w:lang w:eastAsia="zh-CN"/>
        </w:rPr>
        <w:t xml:space="preserve">  </w:t>
      </w:r>
      <w:r w:rsidRPr="00B732FE">
        <w:rPr>
          <w:rStyle w:val="FontStyle30"/>
          <w:rFonts w:eastAsiaTheme="minorEastAsia"/>
          <w:i w:val="0"/>
          <w:lang w:eastAsia="zh-CN"/>
        </w:rPr>
        <w:t>在特殊情况下，可签订</w:t>
      </w:r>
      <w:r w:rsidRPr="00B732FE">
        <w:rPr>
          <w:rStyle w:val="FontStyle32"/>
          <w:rFonts w:eastAsiaTheme="minorEastAsia"/>
          <w:b w:val="0"/>
          <w:i w:val="0"/>
          <w:lang w:eastAsia="zh-CN"/>
        </w:rPr>
        <w:t>技术协议就知识产权（定义见第</w:t>
      </w:r>
      <w:r w:rsidRPr="00B732FE">
        <w:rPr>
          <w:rStyle w:val="FontStyle32"/>
          <w:rFonts w:eastAsiaTheme="minorEastAsia"/>
          <w:b w:val="0"/>
          <w:i w:val="0"/>
          <w:lang w:eastAsia="zh-CN"/>
        </w:rPr>
        <w:t>15.01</w:t>
      </w:r>
      <w:r w:rsidRPr="00B732FE">
        <w:rPr>
          <w:rStyle w:val="FontStyle32"/>
          <w:rFonts w:eastAsiaTheme="minorEastAsia"/>
          <w:b w:val="0"/>
          <w:i w:val="0"/>
          <w:lang w:eastAsia="zh-CN"/>
        </w:rPr>
        <w:t>条）、保密信息（定义见第</w:t>
      </w:r>
      <w:r w:rsidRPr="00B732FE">
        <w:rPr>
          <w:rStyle w:val="FontStyle32"/>
          <w:rFonts w:eastAsiaTheme="minorEastAsia"/>
          <w:b w:val="0"/>
          <w:i w:val="0"/>
          <w:lang w:eastAsia="zh-CN"/>
        </w:rPr>
        <w:t>17.01</w:t>
      </w:r>
      <w:r w:rsidRPr="00B732FE">
        <w:rPr>
          <w:rStyle w:val="FontStyle32"/>
          <w:rFonts w:eastAsiaTheme="minorEastAsia"/>
          <w:b w:val="0"/>
          <w:i w:val="0"/>
          <w:lang w:eastAsia="zh-CN"/>
        </w:rPr>
        <w:t>条）及其他事项作出规定。</w:t>
      </w:r>
      <w:r w:rsidRPr="00B732FE">
        <w:rPr>
          <w:rStyle w:val="FontStyle33"/>
          <w:rFonts w:eastAsiaTheme="minorEastAsia"/>
          <w:lang w:eastAsia="zh-CN"/>
        </w:rPr>
        <w:t>大多数情况下，技术协议在生产采购合同发布前签订。</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Prototype Purchase Contract</w:t>
      </w:r>
      <w:r w:rsidRPr="00B732FE">
        <w:rPr>
          <w:rFonts w:ascii="Arial" w:eastAsiaTheme="minorEastAsia" w:hAnsi="Arial" w:cs="Arial"/>
        </w:rPr>
        <w:t xml:space="preserve"> is used to purchase a fixed amount of prototype Goods.  It describes the Goods and specifies the price, quantity, delivery and other key terms.</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2"/>
          <w:rFonts w:eastAsiaTheme="minorEastAsia"/>
          <w:i w:val="0"/>
          <w:lang w:eastAsia="zh-CN"/>
        </w:rPr>
        <w:t>样件采购合同</w:t>
      </w:r>
      <w:r w:rsidRPr="00B732FE">
        <w:rPr>
          <w:rStyle w:val="FontStyle32"/>
          <w:rFonts w:eastAsiaTheme="minorEastAsia"/>
          <w:i w:val="0"/>
          <w:lang w:eastAsia="zh-CN"/>
        </w:rPr>
        <w:t xml:space="preserve">  </w:t>
      </w:r>
      <w:r w:rsidRPr="00B732FE">
        <w:rPr>
          <w:rStyle w:val="FontStyle33"/>
          <w:rFonts w:eastAsiaTheme="minorEastAsia"/>
          <w:lang w:eastAsia="zh-CN"/>
        </w:rPr>
        <w:t>用于采购定量的样件，其对商品进行说明。并且明确价格、数量、交货及其他主要事项。</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Production Purchase Contract</w:t>
      </w:r>
      <w:r w:rsidRPr="00B732FE">
        <w:rPr>
          <w:rFonts w:ascii="Arial" w:eastAsiaTheme="minorEastAsia" w:hAnsi="Arial" w:cs="Arial"/>
        </w:rPr>
        <w:t xml:space="preserve"> is used to purchase most types of production goods and services.  It describes the Goods and specifies the price, quantity and other key terms.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2"/>
          <w:rFonts w:eastAsiaTheme="minorEastAsia"/>
          <w:i w:val="0"/>
          <w:lang w:eastAsia="zh-CN"/>
        </w:rPr>
        <w:t>生产采购合同</w:t>
      </w:r>
      <w:r w:rsidRPr="00B732FE">
        <w:rPr>
          <w:rStyle w:val="FontStyle32"/>
          <w:rFonts w:eastAsiaTheme="minorEastAsia"/>
          <w:i w:val="0"/>
          <w:lang w:eastAsia="zh-CN"/>
        </w:rPr>
        <w:t xml:space="preserve">  </w:t>
      </w:r>
      <w:r w:rsidRPr="00B732FE">
        <w:rPr>
          <w:rStyle w:val="FontStyle33"/>
          <w:rFonts w:eastAsiaTheme="minorEastAsia"/>
          <w:lang w:eastAsia="zh-CN"/>
        </w:rPr>
        <w:t>用于采购大多数类型的生产商品和服务，生产采购合同对商品进行描述并明确价格、数量及其他主要事项。</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rPr>
        <w:lastRenderedPageBreak/>
        <w:t>A</w:t>
      </w:r>
      <w:r w:rsidRPr="00B732FE">
        <w:rPr>
          <w:rFonts w:ascii="Arial" w:eastAsiaTheme="minorEastAsia" w:hAnsi="Arial" w:cs="Arial"/>
          <w:lang w:eastAsia="zh-CN"/>
        </w:rPr>
        <w:t xml:space="preserve"> </w:t>
      </w:r>
      <w:r w:rsidRPr="00B732FE">
        <w:rPr>
          <w:rFonts w:ascii="Arial" w:eastAsiaTheme="minorEastAsia" w:hAnsi="Arial" w:cs="Arial"/>
          <w:b/>
        </w:rPr>
        <w:t xml:space="preserve">Blanket Purchase Contract </w:t>
      </w:r>
      <w:r w:rsidRPr="00B732FE">
        <w:rPr>
          <w:rFonts w:ascii="Arial" w:eastAsiaTheme="minorEastAsia" w:hAnsi="Arial" w:cs="Arial"/>
        </w:rPr>
        <w:t xml:space="preserve">is used to purchase certain types of goods or services, like Service Parts.  It provides a framework of agreed terms, like the price, that will apply when the Buyer issues a Release.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2"/>
          <w:rFonts w:eastAsiaTheme="minorEastAsia"/>
          <w:i w:val="0"/>
          <w:lang w:eastAsia="zh-CN"/>
        </w:rPr>
        <w:t>综合采购合同</w:t>
      </w:r>
      <w:r w:rsidRPr="00B732FE">
        <w:rPr>
          <w:rStyle w:val="FontStyle32"/>
          <w:rFonts w:eastAsiaTheme="minorEastAsia"/>
          <w:i w:val="0"/>
          <w:lang w:eastAsia="zh-CN"/>
        </w:rPr>
        <w:t xml:space="preserve">  </w:t>
      </w:r>
      <w:r w:rsidRPr="00B732FE">
        <w:rPr>
          <w:rStyle w:val="FontStyle33"/>
          <w:rFonts w:eastAsiaTheme="minorEastAsia"/>
          <w:lang w:eastAsia="zh-CN"/>
        </w:rPr>
        <w:t>用于采购特殊商品或服务，如维修配件。</w:t>
      </w:r>
      <w:bookmarkStart w:id="2" w:name="OLE_LINK5"/>
      <w:bookmarkStart w:id="3" w:name="OLE_LINK6"/>
      <w:r w:rsidRPr="00B732FE">
        <w:rPr>
          <w:rStyle w:val="FontStyle33"/>
          <w:rFonts w:eastAsiaTheme="minorEastAsia"/>
          <w:lang w:eastAsia="zh-CN"/>
        </w:rPr>
        <w:t>该采购合同规定了双方已经达成一致的内容的框架如价格且</w:t>
      </w:r>
      <w:bookmarkEnd w:id="2"/>
      <w:bookmarkEnd w:id="3"/>
      <w:r w:rsidRPr="00B732FE">
        <w:rPr>
          <w:rStyle w:val="FontStyle33"/>
          <w:rFonts w:eastAsiaTheme="minorEastAsia"/>
          <w:lang w:eastAsia="zh-CN"/>
        </w:rPr>
        <w:t>在买方发出发货通知时适用。</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 xml:space="preserve">Lump Sum Purchase Contract </w:t>
      </w:r>
      <w:r w:rsidRPr="00B732FE">
        <w:rPr>
          <w:rFonts w:ascii="Arial" w:eastAsiaTheme="minorEastAsia" w:hAnsi="Arial" w:cs="Arial"/>
        </w:rPr>
        <w:t xml:space="preserve">or </w:t>
      </w:r>
      <w:r w:rsidRPr="00B732FE">
        <w:rPr>
          <w:rFonts w:ascii="Arial" w:eastAsiaTheme="minorEastAsia" w:hAnsi="Arial" w:cs="Arial"/>
          <w:b/>
        </w:rPr>
        <w:t>Production Spot Buy Purchase Contract</w:t>
      </w:r>
      <w:r w:rsidRPr="00B732FE">
        <w:rPr>
          <w:rFonts w:ascii="Arial" w:eastAsiaTheme="minorEastAsia" w:hAnsi="Arial" w:cs="Arial"/>
        </w:rPr>
        <w:t xml:space="preserve"> is used on an exception basis for the purchase of a fixed amount of the Goods.</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2"/>
          <w:rFonts w:eastAsiaTheme="minorEastAsia"/>
          <w:i w:val="0"/>
          <w:lang w:eastAsia="zh-CN"/>
        </w:rPr>
        <w:t>一次性付清采购合同或现货采购合同</w:t>
      </w:r>
      <w:r w:rsidRPr="00B732FE">
        <w:rPr>
          <w:rStyle w:val="FontStyle32"/>
          <w:rFonts w:eastAsiaTheme="minorEastAsia"/>
          <w:i w:val="0"/>
          <w:lang w:eastAsia="zh-CN"/>
        </w:rPr>
        <w:t xml:space="preserve">   </w:t>
      </w:r>
      <w:r w:rsidRPr="00B732FE">
        <w:rPr>
          <w:rStyle w:val="FontStyle33"/>
          <w:rFonts w:eastAsiaTheme="minorEastAsia"/>
          <w:lang w:eastAsia="zh-CN"/>
        </w:rPr>
        <w:t>适用于例外情况下采购固定数量的商品。</w:t>
      </w:r>
    </w:p>
    <w:p w:rsidR="00394F27" w:rsidRPr="00B732FE" w:rsidRDefault="00394F27" w:rsidP="00DF5CF8">
      <w:pPr>
        <w:pStyle w:val="a7"/>
        <w:ind w:firstLine="40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Prototype Tool Purchase Contract</w:t>
      </w:r>
      <w:r w:rsidRPr="00B732FE">
        <w:rPr>
          <w:rFonts w:ascii="Arial" w:eastAsiaTheme="minorEastAsia" w:hAnsi="Arial" w:cs="Arial"/>
        </w:rPr>
        <w:t xml:space="preserve"> may be used to purchase Tooling required to produce prototype Goods.</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2"/>
          <w:rFonts w:eastAsiaTheme="minorEastAsia"/>
          <w:i w:val="0"/>
          <w:lang w:eastAsia="zh-CN"/>
        </w:rPr>
        <w:t>样件模具采购合同</w:t>
      </w:r>
      <w:r w:rsidRPr="00B732FE">
        <w:rPr>
          <w:rStyle w:val="FontStyle32"/>
          <w:rFonts w:eastAsiaTheme="minorEastAsia"/>
          <w:i w:val="0"/>
          <w:lang w:eastAsia="zh-CN"/>
        </w:rPr>
        <w:t xml:space="preserve">  </w:t>
      </w:r>
      <w:r w:rsidRPr="00B732FE">
        <w:rPr>
          <w:rStyle w:val="FontStyle33"/>
          <w:rFonts w:eastAsiaTheme="minorEastAsia"/>
          <w:lang w:eastAsia="zh-CN"/>
        </w:rPr>
        <w:t>用于采购生产样件需要的模具。</w:t>
      </w:r>
    </w:p>
    <w:p w:rsidR="00394F27" w:rsidRPr="00B732FE" w:rsidRDefault="00394F27" w:rsidP="00DF5CF8">
      <w:pPr>
        <w:pStyle w:val="a7"/>
        <w:ind w:firstLine="40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lang w:eastAsia="zh-CN"/>
        </w:rPr>
        <w:t xml:space="preserve">A </w:t>
      </w:r>
      <w:r w:rsidRPr="00B732FE">
        <w:rPr>
          <w:rFonts w:ascii="Arial" w:eastAsiaTheme="minorEastAsia" w:hAnsi="Arial" w:cs="Arial"/>
          <w:b/>
          <w:lang w:eastAsia="zh-CN"/>
        </w:rPr>
        <w:t xml:space="preserve">Production Tool Purchase Contract </w:t>
      </w:r>
      <w:r w:rsidRPr="00B732FE">
        <w:rPr>
          <w:rFonts w:ascii="Arial" w:eastAsiaTheme="minorEastAsia" w:hAnsi="Arial" w:cs="Arial"/>
          <w:lang w:eastAsia="zh-CN"/>
        </w:rPr>
        <w:t>is used to purchase Tooling used to make the Goods.</w:t>
      </w:r>
    </w:p>
    <w:p w:rsidR="00394F27" w:rsidRPr="00B732FE" w:rsidRDefault="00394F27" w:rsidP="00DF5CF8">
      <w:pPr>
        <w:pStyle w:val="a7"/>
        <w:ind w:left="420" w:firstLineChars="0" w:firstLine="0"/>
        <w:rPr>
          <w:rFonts w:ascii="Arial" w:eastAsiaTheme="minorEastAsia" w:hAnsi="Arial" w:cs="Arial"/>
          <w:lang w:eastAsia="zh-CN"/>
        </w:rPr>
      </w:pPr>
      <w:r w:rsidRPr="00B732FE">
        <w:rPr>
          <w:rStyle w:val="FontStyle32"/>
          <w:rFonts w:eastAsiaTheme="minorEastAsia"/>
          <w:i w:val="0"/>
          <w:lang w:eastAsia="zh-CN"/>
        </w:rPr>
        <w:t>量产模具采购合同</w:t>
      </w:r>
      <w:r w:rsidRPr="00B732FE">
        <w:rPr>
          <w:rStyle w:val="FontStyle32"/>
          <w:rFonts w:eastAsiaTheme="minorEastAsia"/>
          <w:i w:val="0"/>
          <w:lang w:eastAsia="zh-CN"/>
        </w:rPr>
        <w:t xml:space="preserve">   </w:t>
      </w:r>
      <w:r w:rsidRPr="00B732FE">
        <w:rPr>
          <w:rStyle w:val="FontStyle33"/>
          <w:rFonts w:eastAsiaTheme="minorEastAsia"/>
          <w:lang w:eastAsia="zh-CN"/>
        </w:rPr>
        <w:t>用于采购制造生产商品用的模具。</w:t>
      </w:r>
      <w:r w:rsidRPr="00B732FE">
        <w:rPr>
          <w:rFonts w:ascii="Arial" w:eastAsiaTheme="minorEastAsia" w:hAnsi="Arial" w:cs="Arial"/>
          <w:lang w:eastAsia="zh-CN"/>
        </w:rPr>
        <w:t xml:space="preserve"> </w:t>
      </w:r>
    </w:p>
    <w:p w:rsidR="00394F27" w:rsidRPr="00B732FE" w:rsidRDefault="00394F27" w:rsidP="00DF5CF8">
      <w:pPr>
        <w:pStyle w:val="a7"/>
        <w:ind w:left="420" w:firstLineChars="0" w:firstLine="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rPr>
        <w:t xml:space="preserve">The </w:t>
      </w:r>
      <w:r w:rsidRPr="00B732FE">
        <w:rPr>
          <w:rFonts w:ascii="Arial" w:eastAsiaTheme="minorEastAsia" w:hAnsi="Arial" w:cs="Arial"/>
          <w:b/>
        </w:rPr>
        <w:t>G</w:t>
      </w:r>
      <w:r w:rsidR="00C856C6">
        <w:rPr>
          <w:rFonts w:ascii="Arial" w:eastAsiaTheme="minorEastAsia" w:hAnsi="Arial" w:cs="Arial" w:hint="eastAsia"/>
          <w:b/>
          <w:lang w:eastAsia="zh-CN"/>
        </w:rPr>
        <w:t>eneral</w:t>
      </w:r>
      <w:r w:rsidRPr="00B732FE">
        <w:rPr>
          <w:rFonts w:ascii="Arial" w:eastAsiaTheme="minorEastAsia" w:hAnsi="Arial" w:cs="Arial"/>
          <w:b/>
        </w:rPr>
        <w:t xml:space="preserve"> Terms and Conditions</w:t>
      </w:r>
      <w:r w:rsidRPr="00B732FE">
        <w:rPr>
          <w:rFonts w:ascii="Arial" w:eastAsiaTheme="minorEastAsia" w:hAnsi="Arial" w:cs="Arial"/>
        </w:rPr>
        <w:t xml:space="preserve"> are the primary contract terms and conditions that apply to the purchase of the Goods.  They also include special provisions for the purchase of Tooling, Service Parts and Component Parts.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采购</w:t>
      </w:r>
      <w:r w:rsidR="00BF1446">
        <w:rPr>
          <w:rStyle w:val="FontStyle33"/>
          <w:rFonts w:eastAsiaTheme="minorEastAsia"/>
          <w:b/>
          <w:lang w:eastAsia="zh-CN"/>
        </w:rPr>
        <w:t>一般条款</w:t>
      </w:r>
      <w:r w:rsidRPr="00B732FE">
        <w:rPr>
          <w:rStyle w:val="FontStyle33"/>
          <w:rFonts w:eastAsiaTheme="minorEastAsia"/>
          <w:b/>
          <w:lang w:eastAsia="zh-CN"/>
        </w:rPr>
        <w:t>和条件</w:t>
      </w:r>
      <w:r w:rsidRPr="00B732FE">
        <w:rPr>
          <w:rStyle w:val="FontStyle33"/>
          <w:rFonts w:eastAsiaTheme="minorEastAsia"/>
          <w:b/>
          <w:lang w:eastAsia="zh-CN"/>
        </w:rPr>
        <w:t xml:space="preserve">  </w:t>
      </w:r>
      <w:r w:rsidRPr="00B732FE">
        <w:rPr>
          <w:rStyle w:val="FontStyle33"/>
          <w:rFonts w:eastAsiaTheme="minorEastAsia"/>
          <w:lang w:eastAsia="zh-CN"/>
        </w:rPr>
        <w:t>为采购商品所适用的基本合同条款和条件。其也包括对采购模具、维修配件和零部件的特殊条款。</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Supplemental Terms and Conditions</w:t>
      </w:r>
      <w:r w:rsidRPr="00B732FE">
        <w:rPr>
          <w:rFonts w:ascii="Arial" w:eastAsiaTheme="minorEastAsia" w:hAnsi="Arial" w:cs="Arial"/>
        </w:rPr>
        <w:t xml:space="preserve"> may be issued by the Buyer to address special product or local market requirements, including legal matters specific to the country where the Buyer or the Supplier is located.  The Supplemental Terms and Conditions will identify the scope of their applicability.  See Section 3 for more details.</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补充条款和条件</w:t>
      </w:r>
      <w:r w:rsidRPr="00B732FE">
        <w:rPr>
          <w:rStyle w:val="FontStyle33"/>
          <w:rFonts w:eastAsiaTheme="minorEastAsia"/>
          <w:b/>
          <w:lang w:eastAsia="zh-CN"/>
        </w:rPr>
        <w:t xml:space="preserve">  </w:t>
      </w:r>
      <w:r w:rsidRPr="00B732FE">
        <w:rPr>
          <w:rStyle w:val="FontStyle33"/>
          <w:rFonts w:eastAsiaTheme="minorEastAsia"/>
          <w:lang w:eastAsia="zh-CN"/>
        </w:rPr>
        <w:t>可由买方针对特殊产品和当地特殊的市场要求发布的规定。包括</w:t>
      </w:r>
      <w:bookmarkStart w:id="4" w:name="OLE_LINK21"/>
      <w:bookmarkStart w:id="5" w:name="OLE_LINK22"/>
      <w:r w:rsidRPr="00B732FE">
        <w:rPr>
          <w:rStyle w:val="FontStyle33"/>
          <w:rFonts w:eastAsiaTheme="minorEastAsia"/>
          <w:lang w:eastAsia="zh-CN"/>
        </w:rPr>
        <w:t>买方或卖方所在国特有的法律事宜。补充条款和条件应明确其适用范围</w:t>
      </w:r>
      <w:bookmarkEnd w:id="4"/>
      <w:bookmarkEnd w:id="5"/>
      <w:r w:rsidRPr="00B732FE">
        <w:rPr>
          <w:rStyle w:val="FontStyle33"/>
          <w:rFonts w:eastAsiaTheme="minorEastAsia"/>
          <w:lang w:eastAsia="zh-CN"/>
        </w:rPr>
        <w:t>。详情请参见第</w:t>
      </w:r>
      <w:r w:rsidRPr="00B732FE">
        <w:rPr>
          <w:rStyle w:val="FontStyle33"/>
          <w:rFonts w:eastAsiaTheme="minorEastAsia"/>
          <w:lang w:eastAsia="zh-CN"/>
        </w:rPr>
        <w:t>3</w:t>
      </w:r>
      <w:r w:rsidRPr="00B732FE">
        <w:rPr>
          <w:rStyle w:val="FontStyle33"/>
          <w:rFonts w:eastAsiaTheme="minorEastAsia"/>
          <w:lang w:eastAsia="zh-CN"/>
        </w:rPr>
        <w:t>条规定。</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lang w:eastAsia="zh-CN"/>
        </w:rPr>
        <w:t xml:space="preserve">A </w:t>
      </w:r>
      <w:r w:rsidRPr="00B732FE">
        <w:rPr>
          <w:rFonts w:ascii="Arial" w:eastAsiaTheme="minorEastAsia" w:hAnsi="Arial" w:cs="Arial"/>
          <w:b/>
          <w:lang w:eastAsia="zh-CN"/>
        </w:rPr>
        <w:t>Release (also known as a Schedule</w:t>
      </w:r>
      <w:r w:rsidRPr="00B732FE">
        <w:rPr>
          <w:rFonts w:ascii="Arial" w:eastAsiaTheme="minorEastAsia" w:hAnsi="Arial" w:cs="Arial"/>
          <w:lang w:eastAsia="zh-CN"/>
        </w:rPr>
        <w:t>) instructs the Supplier to ship a specified quantity of the Goods to a particular location by a specified date and time, the Seller cannot refuse the release.</w:t>
      </w:r>
    </w:p>
    <w:p w:rsidR="00394F27" w:rsidRPr="00B732FE" w:rsidRDefault="00394F27" w:rsidP="00DF5CF8">
      <w:pPr>
        <w:pStyle w:val="a7"/>
        <w:ind w:left="420" w:firstLineChars="0" w:firstLine="0"/>
        <w:rPr>
          <w:rStyle w:val="FontStyle34"/>
          <w:rFonts w:eastAsiaTheme="minorEastAsia"/>
          <w:b w:val="0"/>
          <w:bCs w:val="0"/>
          <w:lang w:eastAsia="zh-CN"/>
        </w:rPr>
      </w:pPr>
      <w:r w:rsidRPr="00B732FE">
        <w:rPr>
          <w:rFonts w:ascii="Arial" w:eastAsiaTheme="minorEastAsia" w:hAnsi="Arial" w:cs="Arial"/>
          <w:b/>
          <w:lang w:eastAsia="zh-CN"/>
        </w:rPr>
        <w:t>发货</w:t>
      </w:r>
      <w:r w:rsidRPr="00B732FE">
        <w:rPr>
          <w:rStyle w:val="FontStyle34"/>
          <w:rFonts w:eastAsiaTheme="minorEastAsia"/>
          <w:lang w:eastAsia="zh-CN"/>
        </w:rPr>
        <w:t>通知（也可称之为交货计划）</w:t>
      </w:r>
      <w:r w:rsidRPr="00B732FE">
        <w:rPr>
          <w:rStyle w:val="FontStyle34"/>
          <w:rFonts w:eastAsiaTheme="minorEastAsia"/>
          <w:b w:val="0"/>
          <w:lang w:eastAsia="zh-CN"/>
        </w:rPr>
        <w:t>指示卖方应在指定日期和时间将指定数量的商品运送至指定地点，卖方不得拒绝发货通知。</w:t>
      </w: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rPr>
        <w:t xml:space="preserve">Either party may provide a </w:t>
      </w:r>
      <w:r w:rsidRPr="00B732FE">
        <w:rPr>
          <w:rFonts w:ascii="Arial" w:eastAsiaTheme="minorEastAsia" w:hAnsi="Arial" w:cs="Arial"/>
          <w:b/>
        </w:rPr>
        <w:t>Written Notice</w:t>
      </w:r>
      <w:r w:rsidRPr="00B732FE">
        <w:rPr>
          <w:rFonts w:ascii="Arial" w:eastAsiaTheme="minorEastAsia" w:hAnsi="Arial" w:cs="Arial"/>
        </w:rPr>
        <w:t>. It is defined in Section 44.01.</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lang w:eastAsia="zh-CN"/>
        </w:rPr>
        <w:t>任何一方均可向对方发出</w:t>
      </w:r>
      <w:r w:rsidRPr="00B732FE">
        <w:rPr>
          <w:rStyle w:val="FontStyle33"/>
          <w:rFonts w:eastAsiaTheme="minorEastAsia"/>
          <w:b/>
          <w:lang w:eastAsia="zh-CN"/>
        </w:rPr>
        <w:t>书面通知</w:t>
      </w:r>
      <w:r w:rsidRPr="00B732FE">
        <w:rPr>
          <w:rStyle w:val="FontStyle33"/>
          <w:rFonts w:eastAsiaTheme="minorEastAsia"/>
          <w:lang w:eastAsia="zh-CN"/>
        </w:rPr>
        <w:t>，定义见第</w:t>
      </w:r>
      <w:r w:rsidRPr="00B732FE">
        <w:rPr>
          <w:rStyle w:val="FontStyle33"/>
          <w:rFonts w:eastAsiaTheme="minorEastAsia"/>
          <w:lang w:eastAsia="zh-CN"/>
        </w:rPr>
        <w:t>44.01</w:t>
      </w:r>
      <w:r w:rsidRPr="00B732FE">
        <w:rPr>
          <w:rStyle w:val="FontStyle33"/>
          <w:rFonts w:eastAsiaTheme="minorEastAsia"/>
          <w:lang w:eastAsia="zh-CN"/>
        </w:rPr>
        <w:t>条。</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bCs/>
          <w:iCs/>
        </w:rPr>
        <w:t>General Purchase Contract Documents</w:t>
      </w:r>
      <w:r w:rsidRPr="00B732FE">
        <w:rPr>
          <w:rFonts w:ascii="Arial" w:eastAsiaTheme="minorEastAsia" w:hAnsi="Arial" w:cs="Arial"/>
        </w:rPr>
        <w:t xml:space="preserve"> are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Web-Guides, and applicable Supplemental Terms and Conditions, as described in Section 4.01.</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一般采购合同文件</w:t>
      </w:r>
      <w:r w:rsidRPr="00B732FE">
        <w:rPr>
          <w:rStyle w:val="FontStyle33"/>
          <w:rFonts w:eastAsiaTheme="minorEastAsia"/>
          <w:b/>
          <w:lang w:eastAsia="zh-CN"/>
        </w:rPr>
        <w:t xml:space="preserve">  </w:t>
      </w:r>
      <w:r w:rsidRPr="00B732FE">
        <w:rPr>
          <w:rStyle w:val="FontStyle33"/>
          <w:rFonts w:eastAsiaTheme="minorEastAsia"/>
          <w:lang w:eastAsia="zh-CN"/>
        </w:rPr>
        <w:t>是指采购</w:t>
      </w:r>
      <w:r w:rsidR="00BF1446">
        <w:rPr>
          <w:rStyle w:val="FontStyle33"/>
          <w:rFonts w:eastAsiaTheme="minorEastAsia"/>
          <w:lang w:eastAsia="zh-CN"/>
        </w:rPr>
        <w:t>一般条款</w:t>
      </w:r>
      <w:r w:rsidRPr="00B732FE">
        <w:rPr>
          <w:rStyle w:val="FontStyle33"/>
          <w:rFonts w:eastAsiaTheme="minorEastAsia"/>
          <w:lang w:eastAsia="zh-CN"/>
        </w:rPr>
        <w:t>和条件、网络指南以及适用的补充条款和条件，定义参见第</w:t>
      </w:r>
      <w:r w:rsidRPr="00B732FE">
        <w:rPr>
          <w:rStyle w:val="FontStyle33"/>
          <w:rFonts w:eastAsiaTheme="minorEastAsia"/>
          <w:lang w:eastAsia="zh-CN"/>
        </w:rPr>
        <w:t>4.01</w:t>
      </w:r>
      <w:r w:rsidRPr="00B732FE">
        <w:rPr>
          <w:rStyle w:val="FontStyle33"/>
          <w:rFonts w:eastAsiaTheme="minorEastAsia"/>
          <w:lang w:eastAsia="zh-CN"/>
        </w:rPr>
        <w:t>条。</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bCs/>
          <w:iCs/>
        </w:rPr>
        <w:t>Earlier Agreements</w:t>
      </w:r>
      <w:r w:rsidRPr="00B732FE">
        <w:rPr>
          <w:rFonts w:ascii="Arial" w:eastAsiaTheme="minorEastAsia" w:hAnsi="Arial" w:cs="Arial"/>
        </w:rPr>
        <w:t xml:space="preserve"> are written agreements entered into with the Supplier relating to the Goods, like a Target Agreement, Technology Agreement, Statement of Work, or Warranty Agreement, as described in Section 4.02.</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lastRenderedPageBreak/>
        <w:t>先期协议</w:t>
      </w:r>
      <w:r w:rsidRPr="00B732FE">
        <w:rPr>
          <w:rStyle w:val="FontStyle33"/>
          <w:rFonts w:eastAsiaTheme="minorEastAsia"/>
          <w:b/>
          <w:lang w:eastAsia="zh-CN"/>
        </w:rPr>
        <w:t xml:space="preserve">  </w:t>
      </w:r>
      <w:r w:rsidRPr="00B732FE">
        <w:rPr>
          <w:rStyle w:val="FontStyle33"/>
          <w:rFonts w:eastAsiaTheme="minorEastAsia"/>
          <w:lang w:eastAsia="zh-CN"/>
        </w:rPr>
        <w:t>是指与卖方签订的关于供应商品相关的书面协议，如目标协议、技术协议、工作声明或质保协议，定义参见第</w:t>
      </w:r>
      <w:r w:rsidRPr="00B732FE">
        <w:rPr>
          <w:rStyle w:val="FontStyle33"/>
          <w:rFonts w:eastAsiaTheme="minorEastAsia"/>
          <w:lang w:eastAsia="zh-CN"/>
        </w:rPr>
        <w:t>4.02</w:t>
      </w:r>
      <w:r w:rsidRPr="00B732FE">
        <w:rPr>
          <w:rStyle w:val="FontStyle33"/>
          <w:rFonts w:eastAsiaTheme="minorEastAsia"/>
          <w:lang w:eastAsia="zh-CN"/>
        </w:rPr>
        <w:t>条。</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rPr>
        <w:t xml:space="preserve">An </w:t>
      </w:r>
      <w:r w:rsidRPr="00B732FE">
        <w:rPr>
          <w:rFonts w:ascii="Arial" w:eastAsiaTheme="minorEastAsia" w:hAnsi="Arial" w:cs="Arial"/>
          <w:b/>
        </w:rPr>
        <w:t>Advanced Shipping Notice</w:t>
      </w:r>
      <w:r w:rsidRPr="00B732FE">
        <w:rPr>
          <w:rFonts w:ascii="Arial" w:eastAsiaTheme="minorEastAsia" w:hAnsi="Arial" w:cs="Arial"/>
        </w:rPr>
        <w:t xml:space="preserve"> (</w:t>
      </w:r>
      <w:r w:rsidRPr="00B732FE">
        <w:rPr>
          <w:rFonts w:ascii="Arial" w:eastAsiaTheme="minorEastAsia" w:hAnsi="Arial" w:cs="Arial"/>
          <w:b/>
        </w:rPr>
        <w:t>ASN</w:t>
      </w:r>
      <w:r w:rsidRPr="00B732FE">
        <w:rPr>
          <w:rFonts w:ascii="Arial" w:eastAsiaTheme="minorEastAsia" w:hAnsi="Arial" w:cs="Arial"/>
        </w:rPr>
        <w:t>) is</w:t>
      </w:r>
      <w:r w:rsidRPr="00B732FE">
        <w:rPr>
          <w:rFonts w:ascii="Arial" w:eastAsiaTheme="minorEastAsia" w:hAnsi="Arial" w:cs="Arial"/>
          <w:lang w:eastAsia="zh-CN"/>
        </w:rPr>
        <w:t xml:space="preserve"> </w:t>
      </w:r>
      <w:r w:rsidRPr="00B732FE">
        <w:rPr>
          <w:rFonts w:ascii="Arial" w:eastAsiaTheme="minorEastAsia" w:hAnsi="Arial" w:cs="Arial"/>
        </w:rPr>
        <w:t xml:space="preserve">a notification of pending deliveries, similar to a packing list. It is sent in an electronic format and is a common </w:t>
      </w:r>
      <w:hyperlink r:id="rId9" w:tooltip="Electronic Data Interchange" w:history="1">
        <w:r w:rsidRPr="00B732FE">
          <w:rPr>
            <w:rStyle w:val="af"/>
            <w:rFonts w:ascii="Arial" w:eastAsiaTheme="minorEastAsia" w:hAnsi="Arial" w:cs="Arial"/>
            <w:u w:val="none"/>
          </w:rPr>
          <w:t>EDI</w:t>
        </w:r>
      </w:hyperlink>
      <w:r w:rsidRPr="00B732FE">
        <w:rPr>
          <w:rFonts w:ascii="Arial" w:eastAsiaTheme="minorEastAsia" w:hAnsi="Arial" w:cs="Arial"/>
        </w:rPr>
        <w:t xml:space="preserve"> document. The ASN is used to list the contents of a shipment of goods as well as additional information relating to the shipment, such as </w:t>
      </w:r>
      <w:r w:rsidRPr="00B732FE">
        <w:rPr>
          <w:rFonts w:ascii="Arial" w:eastAsiaTheme="minorEastAsia" w:hAnsi="Arial" w:cs="Arial"/>
          <w:lang w:eastAsia="zh-CN"/>
        </w:rPr>
        <w:t xml:space="preserve">Purchase Contract </w:t>
      </w:r>
      <w:r w:rsidRPr="00B732FE">
        <w:rPr>
          <w:rFonts w:ascii="Arial" w:eastAsiaTheme="minorEastAsia" w:hAnsi="Arial" w:cs="Arial"/>
        </w:rPr>
        <w:t xml:space="preserve">information, product description, physical characteristics, type of packaging, markings, carrier information, and configuration of goods within the transportation equipment. </w:t>
      </w:r>
    </w:p>
    <w:p w:rsidR="00394F27" w:rsidRPr="00B732FE" w:rsidRDefault="00394F27" w:rsidP="00DF5CF8">
      <w:pPr>
        <w:pStyle w:val="a7"/>
        <w:ind w:left="420" w:firstLineChars="0" w:firstLine="0"/>
        <w:rPr>
          <w:rFonts w:ascii="Arial" w:eastAsiaTheme="minorEastAsia" w:hAnsi="Arial" w:cs="Arial"/>
          <w:lang w:eastAsia="zh-CN"/>
        </w:rPr>
      </w:pPr>
      <w:r w:rsidRPr="00B732FE">
        <w:rPr>
          <w:rStyle w:val="FontStyle33"/>
          <w:rFonts w:eastAsiaTheme="minorEastAsia"/>
          <w:b/>
          <w:lang w:eastAsia="zh-CN"/>
        </w:rPr>
        <w:t>预先发货通知（</w:t>
      </w:r>
      <w:r w:rsidRPr="00B732FE">
        <w:rPr>
          <w:rStyle w:val="FontStyle32"/>
          <w:rFonts w:eastAsiaTheme="minorEastAsia"/>
          <w:i w:val="0"/>
          <w:lang w:eastAsia="zh-CN"/>
        </w:rPr>
        <w:t>ASN</w:t>
      </w:r>
      <w:r w:rsidRPr="00B732FE">
        <w:rPr>
          <w:rStyle w:val="FontStyle33"/>
          <w:rFonts w:eastAsiaTheme="minorEastAsia"/>
          <w:b/>
          <w:lang w:eastAsia="zh-CN"/>
        </w:rPr>
        <w:t>）</w:t>
      </w:r>
      <w:r w:rsidRPr="00B732FE">
        <w:rPr>
          <w:rStyle w:val="FontStyle33"/>
          <w:rFonts w:eastAsiaTheme="minorEastAsia"/>
          <w:b/>
          <w:lang w:eastAsia="zh-CN"/>
        </w:rPr>
        <w:t xml:space="preserve">  </w:t>
      </w:r>
      <w:r w:rsidRPr="00B732FE">
        <w:rPr>
          <w:rStyle w:val="FontStyle33"/>
          <w:rFonts w:eastAsiaTheme="minorEastAsia"/>
          <w:lang w:eastAsia="zh-CN"/>
        </w:rPr>
        <w:t>为一种待交货通知，类似于装箱单，以电子形式发送，是一种常见的</w:t>
      </w:r>
      <w:r w:rsidRPr="00B732FE">
        <w:rPr>
          <w:rStyle w:val="af"/>
          <w:rFonts w:ascii="Arial" w:eastAsiaTheme="minorEastAsia" w:hAnsi="Arial" w:cs="Arial"/>
          <w:u w:val="none"/>
          <w:lang w:eastAsia="zh-CN"/>
        </w:rPr>
        <w:t>EDI</w:t>
      </w:r>
      <w:r w:rsidRPr="00B732FE">
        <w:rPr>
          <w:rStyle w:val="FontStyle33"/>
          <w:rFonts w:eastAsiaTheme="minorEastAsia"/>
          <w:lang w:eastAsia="zh-CN"/>
        </w:rPr>
        <w:t>文件。预先发货通知用于列明商品运输的内容以及关于运输的其他信息，例如采购合同信息、产品说明、物理特性、包装类型、标志、承运人信息以及运输设备内的商品配置。</w:t>
      </w:r>
    </w:p>
    <w:p w:rsidR="00394F27" w:rsidRPr="00B732FE" w:rsidRDefault="00394F27" w:rsidP="00DF5CF8">
      <w:pPr>
        <w:rPr>
          <w:rFonts w:ascii="Arial" w:eastAsiaTheme="minorEastAsia" w:hAnsi="Arial" w:cs="Arial"/>
          <w:lang w:eastAsia="zh-CN"/>
        </w:rPr>
      </w:pPr>
    </w:p>
    <w:p w:rsidR="00394F27" w:rsidRDefault="00394F27" w:rsidP="00DF5CF8">
      <w:pPr>
        <w:rPr>
          <w:rFonts w:ascii="Arial" w:eastAsiaTheme="minorEastAsia" w:hAnsi="Arial" w:cs="Arial"/>
          <w:lang w:eastAsia="zh-CN"/>
        </w:rPr>
      </w:pPr>
    </w:p>
    <w:p w:rsidR="00C050AF" w:rsidRPr="00B732FE" w:rsidRDefault="00C050AF"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b/>
        </w:rPr>
      </w:pPr>
      <w:r w:rsidRPr="00B732FE">
        <w:rPr>
          <w:rFonts w:ascii="Arial" w:eastAsiaTheme="minorEastAsia" w:hAnsi="Arial" w:cs="Arial"/>
          <w:b/>
        </w:rPr>
        <w:t xml:space="preserve">SECTION 3.  WEB-GUIDES AND SUPPLEMENTAL TERMS AND CONDITIONS </w:t>
      </w:r>
    </w:p>
    <w:p w:rsidR="00394F27" w:rsidRPr="00B732FE" w:rsidRDefault="00394F27" w:rsidP="00DF5CF8">
      <w:pPr>
        <w:ind w:firstLineChars="600" w:firstLine="1205"/>
        <w:rPr>
          <w:rStyle w:val="FontStyle32"/>
          <w:rFonts w:eastAsiaTheme="minorEastAsia"/>
          <w:i w:val="0"/>
          <w:lang w:eastAsia="zh-CN"/>
        </w:rPr>
      </w:pPr>
      <w:r w:rsidRPr="00B732FE">
        <w:rPr>
          <w:rStyle w:val="FontStyle32"/>
          <w:rFonts w:eastAsiaTheme="minorEastAsia"/>
          <w:i w:val="0"/>
          <w:lang w:eastAsia="zh-CN"/>
        </w:rPr>
        <w:t>网络指南与补充条款和条件</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vanish/>
          <w:lang w:eastAsia="zh-CN"/>
        </w:rPr>
      </w:pPr>
    </w:p>
    <w:p w:rsidR="00B7783F"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Web-Guides</w:t>
      </w:r>
      <w:r w:rsidRPr="00B732FE">
        <w:rPr>
          <w:rFonts w:ascii="Arial" w:eastAsiaTheme="minorEastAsia" w:hAnsi="Arial" w:cs="Arial"/>
        </w:rPr>
        <w:t xml:space="preserve"> the Web-Guides contain specific requirements for matters like payment terms, packaging, shipping (including warehousing), customs duty procedures</w:t>
      </w:r>
      <w:proofErr w:type="gramStart"/>
      <w:r w:rsidRPr="00B732FE">
        <w:rPr>
          <w:rFonts w:ascii="Arial" w:eastAsiaTheme="minorEastAsia" w:hAnsi="Arial" w:cs="Arial"/>
        </w:rPr>
        <w:t xml:space="preserve">, </w:t>
      </w:r>
      <w:r w:rsidR="00820159">
        <w:rPr>
          <w:rFonts w:ascii="Arial" w:eastAsiaTheme="minorEastAsia" w:hAnsi="Arial" w:cs="Arial" w:hint="eastAsia"/>
          <w:lang w:eastAsia="zh-CN"/>
        </w:rPr>
        <w:t xml:space="preserve"> </w:t>
      </w:r>
      <w:r w:rsidRPr="00B732FE">
        <w:rPr>
          <w:rFonts w:ascii="Arial" w:eastAsiaTheme="minorEastAsia" w:hAnsi="Arial" w:cs="Arial"/>
        </w:rPr>
        <w:t>Service</w:t>
      </w:r>
      <w:proofErr w:type="gramEnd"/>
      <w:r w:rsidRPr="00B732FE">
        <w:rPr>
          <w:rFonts w:ascii="Arial" w:eastAsiaTheme="minorEastAsia" w:hAnsi="Arial" w:cs="Arial"/>
        </w:rPr>
        <w:t xml:space="preserve"> Parts, warranty rec</w:t>
      </w:r>
      <w:r w:rsidR="006A2BC2">
        <w:rPr>
          <w:rFonts w:ascii="Arial" w:eastAsiaTheme="minorEastAsia" w:hAnsi="Arial" w:cs="Arial"/>
        </w:rPr>
        <w:t>overy, taxes, environmental</w:t>
      </w:r>
      <w:r w:rsidR="006A2BC2">
        <w:rPr>
          <w:rFonts w:ascii="Arial" w:eastAsiaTheme="minorEastAsia" w:hAnsi="Arial" w:cs="Arial" w:hint="eastAsia"/>
          <w:lang w:eastAsia="zh-CN"/>
        </w:rPr>
        <w:t xml:space="preserve">, </w:t>
      </w:r>
      <w:r w:rsidRPr="00B732FE">
        <w:rPr>
          <w:rFonts w:ascii="Arial" w:eastAsiaTheme="minorEastAsia" w:hAnsi="Arial" w:cs="Arial"/>
        </w:rPr>
        <w:t>obsolescence</w:t>
      </w:r>
      <w:r w:rsidR="00C9105E">
        <w:rPr>
          <w:rFonts w:ascii="Arial" w:eastAsiaTheme="minorEastAsia" w:hAnsi="Arial" w:cs="Arial" w:hint="eastAsia"/>
          <w:lang w:eastAsia="zh-CN"/>
        </w:rPr>
        <w:t xml:space="preserve"> </w:t>
      </w:r>
      <w:r w:rsidR="00820159">
        <w:rPr>
          <w:rFonts w:ascii="Arial" w:eastAsiaTheme="minorEastAsia" w:hAnsi="Arial" w:cs="Arial" w:hint="eastAsia"/>
          <w:lang w:eastAsia="zh-CN"/>
        </w:rPr>
        <w:t xml:space="preserve">and </w:t>
      </w:r>
      <w:r w:rsidR="00DB188E">
        <w:rPr>
          <w:rFonts w:ascii="Arial" w:eastAsiaTheme="minorEastAsia" w:hAnsi="Arial" w:cs="Arial" w:hint="eastAsia"/>
          <w:lang w:eastAsia="zh-CN"/>
        </w:rPr>
        <w:t xml:space="preserve">the </w:t>
      </w:r>
      <w:r w:rsidR="00B7783F" w:rsidRPr="00483BB8">
        <w:rPr>
          <w:rFonts w:ascii="Arial" w:eastAsiaTheme="minorEastAsia" w:hAnsi="Arial" w:cs="Arial" w:hint="eastAsia"/>
          <w:b/>
          <w:lang w:eastAsia="zh-CN"/>
        </w:rPr>
        <w:t>Supplier Quality Claim Guideline</w:t>
      </w:r>
      <w:r w:rsidR="00B7783F">
        <w:rPr>
          <w:rFonts w:ascii="Arial" w:eastAsiaTheme="minorEastAsia" w:hAnsi="Arial" w:cs="Arial" w:hint="eastAsia"/>
          <w:lang w:eastAsia="zh-CN"/>
        </w:rPr>
        <w:t>.</w:t>
      </w:r>
    </w:p>
    <w:p w:rsidR="00394F27" w:rsidRPr="00B732FE" w:rsidRDefault="00394F27" w:rsidP="00B7783F">
      <w:pPr>
        <w:pStyle w:val="a7"/>
        <w:ind w:left="420" w:firstLineChars="0" w:firstLine="0"/>
        <w:rPr>
          <w:rFonts w:ascii="Arial" w:eastAsiaTheme="minorEastAsia" w:hAnsi="Arial" w:cs="Arial"/>
        </w:rPr>
      </w:pPr>
      <w:r w:rsidRPr="00B732FE">
        <w:rPr>
          <w:rFonts w:ascii="Arial" w:eastAsiaTheme="minorEastAsia" w:hAnsi="Arial" w:cs="Arial"/>
        </w:rPr>
        <w:t>The Web-Guides are part of the Purchase Contract and are binding on the Supplier and the Buyer.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will take precedence in the event of any conflict with a Web-Guide, except to the extent that the Web-Guide specifies otherwise.</w:t>
      </w:r>
    </w:p>
    <w:p w:rsidR="00B7783F"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b/>
          <w:lang w:eastAsia="zh-CN"/>
        </w:rPr>
        <w:t>网络指南</w:t>
      </w:r>
      <w:r w:rsidRPr="00B732FE">
        <w:rPr>
          <w:rFonts w:ascii="Arial" w:eastAsiaTheme="minorEastAsia" w:hAnsi="Arial" w:cs="Arial"/>
          <w:lang w:eastAsia="zh-CN"/>
        </w:rPr>
        <w:t xml:space="preserve"> </w:t>
      </w:r>
      <w:r w:rsidR="006A2BC2">
        <w:rPr>
          <w:rFonts w:ascii="Arial" w:eastAsiaTheme="minorEastAsia" w:hAnsi="Arial" w:cs="Arial" w:hint="eastAsia"/>
          <w:lang w:eastAsia="zh-CN"/>
        </w:rPr>
        <w:t>网</w:t>
      </w:r>
      <w:r w:rsidRPr="00B732FE">
        <w:rPr>
          <w:rFonts w:ascii="Arial" w:eastAsiaTheme="minorEastAsia" w:hAnsi="Arial" w:cs="Arial"/>
          <w:lang w:eastAsia="zh-CN"/>
        </w:rPr>
        <w:t>络指南包含以下相关事项的具体要求，如付款条款、包装、运输（含仓储）、关税程序、</w:t>
      </w:r>
      <w:bookmarkStart w:id="6" w:name="OLE_LINK17"/>
      <w:bookmarkStart w:id="7" w:name="OLE_LINK18"/>
      <w:r w:rsidR="006A2BC2">
        <w:rPr>
          <w:rFonts w:ascii="Arial" w:eastAsiaTheme="minorEastAsia" w:hAnsi="Arial" w:cs="Arial"/>
          <w:lang w:eastAsia="zh-CN"/>
        </w:rPr>
        <w:t>维修配件、返修、税费、环境</w:t>
      </w:r>
      <w:r w:rsidR="006A2BC2">
        <w:rPr>
          <w:rFonts w:ascii="Arial" w:eastAsiaTheme="minorEastAsia" w:hAnsi="Arial" w:cs="Arial" w:hint="eastAsia"/>
          <w:lang w:eastAsia="zh-CN"/>
        </w:rPr>
        <w:t>、</w:t>
      </w:r>
      <w:r w:rsidRPr="00B732FE">
        <w:rPr>
          <w:rFonts w:ascii="Arial" w:eastAsiaTheme="minorEastAsia" w:hAnsi="Arial" w:cs="Arial"/>
          <w:lang w:eastAsia="zh-CN"/>
        </w:rPr>
        <w:t>商品过期</w:t>
      </w:r>
      <w:r w:rsidR="00DB188E">
        <w:rPr>
          <w:rFonts w:ascii="Arial" w:eastAsiaTheme="minorEastAsia" w:hAnsi="Arial" w:cs="Arial" w:hint="eastAsia"/>
          <w:lang w:eastAsia="zh-CN"/>
        </w:rPr>
        <w:t>及</w:t>
      </w:r>
      <w:r w:rsidR="00DB188E" w:rsidRPr="00483BB8">
        <w:rPr>
          <w:rFonts w:ascii="Arial" w:eastAsiaTheme="minorEastAsia" w:hAnsi="Arial" w:cs="Arial" w:hint="eastAsia"/>
          <w:b/>
          <w:lang w:eastAsia="zh-CN"/>
        </w:rPr>
        <w:t>供应</w:t>
      </w:r>
      <w:proofErr w:type="gramStart"/>
      <w:r w:rsidR="00DB188E" w:rsidRPr="00483BB8">
        <w:rPr>
          <w:rFonts w:ascii="Arial" w:eastAsiaTheme="minorEastAsia" w:hAnsi="Arial" w:cs="Arial" w:hint="eastAsia"/>
          <w:b/>
          <w:lang w:eastAsia="zh-CN"/>
        </w:rPr>
        <w:t>商质量</w:t>
      </w:r>
      <w:proofErr w:type="gramEnd"/>
      <w:r w:rsidR="00DB188E" w:rsidRPr="00483BB8">
        <w:rPr>
          <w:rFonts w:ascii="Arial" w:eastAsiaTheme="minorEastAsia" w:hAnsi="Arial" w:cs="Arial" w:hint="eastAsia"/>
          <w:b/>
          <w:lang w:eastAsia="zh-CN"/>
        </w:rPr>
        <w:t>索赔指引</w:t>
      </w:r>
      <w:bookmarkStart w:id="8" w:name="_GoBack"/>
      <w:bookmarkEnd w:id="8"/>
      <w:r w:rsidRPr="002B4823">
        <w:rPr>
          <w:rFonts w:ascii="Arial" w:eastAsiaTheme="minorEastAsia" w:hAnsi="Arial" w:cs="Arial"/>
          <w:lang w:eastAsia="zh-CN"/>
        </w:rPr>
        <w:t>等事宜</w:t>
      </w:r>
      <w:bookmarkEnd w:id="6"/>
      <w:bookmarkEnd w:id="7"/>
      <w:r w:rsidR="00B7783F" w:rsidRPr="002B4823">
        <w:rPr>
          <w:rFonts w:ascii="Arial" w:eastAsiaTheme="minorEastAsia" w:hAnsi="Arial" w:cs="Arial" w:hint="eastAsia"/>
          <w:lang w:eastAsia="zh-CN"/>
        </w:rPr>
        <w:t>。</w:t>
      </w: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lang w:eastAsia="zh-CN"/>
        </w:rPr>
        <w:t>网络指南是采购合同的组成部分，对卖方和买方均具有约束力。若</w:t>
      </w:r>
      <w:r w:rsidR="00BF1446">
        <w:rPr>
          <w:rFonts w:ascii="Arial" w:eastAsiaTheme="minorEastAsia" w:hAnsi="Arial" w:cs="Arial"/>
          <w:lang w:eastAsia="zh-CN"/>
        </w:rPr>
        <w:t>一般条款</w:t>
      </w:r>
      <w:r w:rsidRPr="00B732FE">
        <w:rPr>
          <w:rFonts w:ascii="Arial" w:eastAsiaTheme="minorEastAsia" w:hAnsi="Arial" w:cs="Arial"/>
          <w:lang w:eastAsia="zh-CN"/>
        </w:rPr>
        <w:t>和条件与网络指南内容发生冲突，则以</w:t>
      </w:r>
      <w:r w:rsidR="00BF1446">
        <w:rPr>
          <w:rFonts w:ascii="Arial" w:eastAsiaTheme="minorEastAsia" w:hAnsi="Arial" w:cs="Arial"/>
          <w:lang w:eastAsia="zh-CN"/>
        </w:rPr>
        <w:t>一般条款</w:t>
      </w:r>
      <w:r w:rsidRPr="00B732FE">
        <w:rPr>
          <w:rFonts w:ascii="Arial" w:eastAsiaTheme="minorEastAsia" w:hAnsi="Arial" w:cs="Arial"/>
          <w:lang w:eastAsia="zh-CN"/>
        </w:rPr>
        <w:t>和条件为准，但网络指南另有规定的除外。</w:t>
      </w:r>
    </w:p>
    <w:p w:rsidR="00394F27" w:rsidRPr="00B732FE" w:rsidRDefault="00394F27" w:rsidP="00DF5CF8">
      <w:pPr>
        <w:pStyle w:val="a7"/>
        <w:ind w:left="420" w:firstLineChars="0" w:firstLine="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Supplemental Terms and Conditions</w:t>
      </w:r>
      <w:r w:rsidRPr="00B732FE">
        <w:rPr>
          <w:rFonts w:ascii="Arial" w:eastAsiaTheme="minorEastAsia" w:hAnsi="Arial" w:cs="Arial"/>
        </w:rPr>
        <w:t xml:space="preserve"> the Supplemental Terms and Conditions contain specific requirements to address special product or local market requirements, including legal matters specific to the country where the Buyer or the Supplier is located.  As with the Web-Guides, the Supplemental Terms and Conditions are part of the Purchase Contract and are binding on the Supplier and the Buyer.  The Supplemental Terms and Conditions will take precedence in the event of any conflict with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补充条款和条件</w:t>
      </w:r>
      <w:r w:rsidRPr="00B732FE">
        <w:rPr>
          <w:rStyle w:val="FontStyle33"/>
          <w:rFonts w:eastAsiaTheme="minorEastAsia"/>
          <w:b/>
          <w:lang w:eastAsia="zh-CN"/>
        </w:rPr>
        <w:t xml:space="preserve"> </w:t>
      </w:r>
      <w:r w:rsidRPr="00B732FE">
        <w:rPr>
          <w:rStyle w:val="FontStyle33"/>
          <w:rFonts w:eastAsiaTheme="minorEastAsia"/>
          <w:lang w:eastAsia="zh-CN"/>
        </w:rPr>
        <w:t>补充条款和条件规定了具体要求，以就特殊产品或当地市场要求，包括买方或卖方所在国的法律事项等内容进行规定。与网络指南一样，补充条款是采购合同的组成部分，对卖方和买方均具有约束力。如补充条款和条件与</w:t>
      </w:r>
      <w:r w:rsidR="00BF1446">
        <w:rPr>
          <w:rStyle w:val="FontStyle33"/>
          <w:rFonts w:eastAsiaTheme="minorEastAsia"/>
          <w:lang w:eastAsia="zh-CN"/>
        </w:rPr>
        <w:t>一般条款</w:t>
      </w:r>
      <w:r w:rsidRPr="00B732FE">
        <w:rPr>
          <w:rStyle w:val="FontStyle33"/>
          <w:rFonts w:eastAsiaTheme="minorEastAsia"/>
          <w:lang w:eastAsia="zh-CN"/>
        </w:rPr>
        <w:t>和条件的内容发生冲突，以补充条款为准。</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Where Found</w:t>
      </w:r>
      <w:r w:rsidRPr="00B732FE">
        <w:rPr>
          <w:rFonts w:ascii="Arial" w:eastAsiaTheme="minorEastAsia" w:hAnsi="Arial" w:cs="Arial"/>
        </w:rPr>
        <w:t xml:space="preserve"> the Web-Guides and Supplemental Terms and Conditions can be found at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home page on the Buyer's Supplier Portal, or obtained directly from the Buyer.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获取途径</w:t>
      </w:r>
      <w:r w:rsidRPr="00B732FE">
        <w:rPr>
          <w:rStyle w:val="FontStyle33"/>
          <w:rFonts w:eastAsiaTheme="minorEastAsia"/>
          <w:lang w:eastAsia="zh-CN"/>
        </w:rPr>
        <w:t xml:space="preserve">  </w:t>
      </w:r>
      <w:r w:rsidRPr="00B732FE">
        <w:rPr>
          <w:rStyle w:val="FontStyle33"/>
          <w:rFonts w:eastAsiaTheme="minorEastAsia"/>
          <w:lang w:eastAsia="zh-CN"/>
        </w:rPr>
        <w:t>网络指南与补充条款和条件可访问买方的适用于卖方的网页中的</w:t>
      </w:r>
      <w:r w:rsidR="00BF1446">
        <w:rPr>
          <w:rStyle w:val="FontStyle33"/>
          <w:rFonts w:eastAsiaTheme="minorEastAsia"/>
          <w:lang w:eastAsia="zh-CN"/>
        </w:rPr>
        <w:t>一般条款</w:t>
      </w:r>
      <w:r w:rsidRPr="00B732FE">
        <w:rPr>
          <w:rStyle w:val="FontStyle33"/>
          <w:rFonts w:eastAsiaTheme="minorEastAsia"/>
          <w:lang w:eastAsia="zh-CN"/>
        </w:rPr>
        <w:t>和条件主页，或直接从买方处获取。</w:t>
      </w:r>
    </w:p>
    <w:p w:rsidR="00394F27" w:rsidRPr="00B732FE" w:rsidRDefault="00394F27" w:rsidP="00DF5CF8">
      <w:pPr>
        <w:pStyle w:val="a7"/>
        <w:ind w:left="420" w:firstLineChars="0" w:firstLine="0"/>
        <w:rPr>
          <w:rStyle w:val="FontStyle33"/>
          <w:rFonts w:eastAsiaTheme="minorEastAsia"/>
          <w:lang w:eastAsia="zh-CN"/>
        </w:rPr>
      </w:pPr>
    </w:p>
    <w:p w:rsidR="00394F27" w:rsidRDefault="00394F27" w:rsidP="00DF5CF8">
      <w:pPr>
        <w:rPr>
          <w:rFonts w:ascii="Arial" w:eastAsiaTheme="minorEastAsia" w:hAnsi="Arial" w:cs="Arial"/>
          <w:b/>
          <w:lang w:eastAsia="zh-CN"/>
        </w:rPr>
      </w:pPr>
    </w:p>
    <w:p w:rsidR="00C050AF" w:rsidRPr="00B732FE" w:rsidRDefault="00C050AF"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4.  THE TERMS AND CONDITIONS THAT APPLY</w:t>
      </w:r>
    </w:p>
    <w:p w:rsidR="00394F27" w:rsidRPr="00B732FE" w:rsidRDefault="00394F27" w:rsidP="00DF5CF8">
      <w:pPr>
        <w:ind w:firstLineChars="700" w:firstLine="1405"/>
        <w:rPr>
          <w:rFonts w:ascii="Arial" w:eastAsiaTheme="minorEastAsia" w:hAnsi="Arial" w:cs="Arial"/>
          <w:b/>
          <w:lang w:eastAsia="zh-CN"/>
        </w:rPr>
      </w:pPr>
      <w:r w:rsidRPr="00B732FE">
        <w:rPr>
          <w:rStyle w:val="FontStyle32"/>
          <w:rFonts w:eastAsiaTheme="minorEastAsia"/>
          <w:i w:val="0"/>
        </w:rPr>
        <w:t>适用条款和条件</w:t>
      </w:r>
    </w:p>
    <w:p w:rsidR="00394F27" w:rsidRPr="00B732FE" w:rsidRDefault="00394F27" w:rsidP="00DF5CF8">
      <w:pPr>
        <w:rPr>
          <w:rFonts w:ascii="Arial" w:eastAsiaTheme="minorEastAsia" w:hAnsi="Arial" w:cs="Arial"/>
          <w:b/>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 xml:space="preserve">General </w:t>
      </w:r>
      <w:r w:rsidRPr="00B732FE">
        <w:rPr>
          <w:rFonts w:ascii="Arial" w:eastAsiaTheme="minorEastAsia" w:hAnsi="Arial" w:cs="Arial"/>
        </w:rPr>
        <w:t>The contract between the Buyer and the Supplier for the purchase and sale of the Goods or Tooling is the Purchase Contract.  The Purchase Contract includes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the Web-Guides, the Supplemental Terms and Conditions and the other applicable documents described in Section 2 that are issued by the Buyer, or executed by the Buyer and the Supplier (in the case of agreements), relating to the purchase and sale of the Goods.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Web-Guides, and applicable Supplemental Terms and Conditions are referred to as the General Purchase Contract Documents.</w:t>
      </w: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b/>
          <w:lang w:eastAsia="zh-CN"/>
        </w:rPr>
        <w:t>综述</w:t>
      </w:r>
      <w:r w:rsidRPr="00B732FE">
        <w:rPr>
          <w:rFonts w:ascii="Arial" w:eastAsiaTheme="minorEastAsia" w:hAnsi="Arial" w:cs="Arial"/>
          <w:b/>
          <w:lang w:eastAsia="zh-CN"/>
        </w:rPr>
        <w:t xml:space="preserve">  </w:t>
      </w:r>
      <w:r w:rsidRPr="00B732FE">
        <w:rPr>
          <w:rFonts w:ascii="Arial" w:eastAsiaTheme="minorEastAsia" w:hAnsi="Arial" w:cs="Arial"/>
          <w:lang w:eastAsia="zh-CN"/>
        </w:rPr>
        <w:t>买方与卖方之间关于商品或模具买卖的合同为采购合同。采购合同包括</w:t>
      </w:r>
      <w:r w:rsidR="00BF1446">
        <w:rPr>
          <w:rFonts w:ascii="Arial" w:eastAsiaTheme="minorEastAsia" w:hAnsi="Arial" w:cs="Arial"/>
          <w:lang w:eastAsia="zh-CN"/>
        </w:rPr>
        <w:t>一般条款</w:t>
      </w:r>
      <w:r w:rsidRPr="00B732FE">
        <w:rPr>
          <w:rFonts w:ascii="Arial" w:eastAsiaTheme="minorEastAsia" w:hAnsi="Arial" w:cs="Arial"/>
          <w:lang w:eastAsia="zh-CN"/>
        </w:rPr>
        <w:t>和条件、网络指南、补充条款和条件以及第</w:t>
      </w:r>
      <w:r w:rsidRPr="00B732FE">
        <w:rPr>
          <w:rFonts w:ascii="Arial" w:eastAsiaTheme="minorEastAsia" w:hAnsi="Arial" w:cs="Arial"/>
          <w:lang w:eastAsia="zh-CN"/>
        </w:rPr>
        <w:t>2</w:t>
      </w:r>
      <w:r w:rsidRPr="00B732FE">
        <w:rPr>
          <w:rFonts w:ascii="Arial" w:eastAsiaTheme="minorEastAsia" w:hAnsi="Arial" w:cs="Arial"/>
          <w:lang w:eastAsia="zh-CN"/>
        </w:rPr>
        <w:t>条中规定的由买方发布或买方和卖方签署（如为协议）的关于商品买卖的其他适用文件。</w:t>
      </w:r>
      <w:r w:rsidR="00BF1446">
        <w:rPr>
          <w:rFonts w:ascii="Arial" w:eastAsiaTheme="minorEastAsia" w:hAnsi="Arial" w:cs="Arial"/>
          <w:lang w:eastAsia="zh-CN"/>
        </w:rPr>
        <w:t>一般条款</w:t>
      </w:r>
      <w:r w:rsidRPr="00B732FE">
        <w:rPr>
          <w:rFonts w:ascii="Arial" w:eastAsiaTheme="minorEastAsia" w:hAnsi="Arial" w:cs="Arial"/>
          <w:lang w:eastAsia="zh-CN"/>
        </w:rPr>
        <w:t>和条件、网络指南及适用的补充条款和条件统称一般采购合同文件。</w:t>
      </w:r>
    </w:p>
    <w:p w:rsidR="00394F27" w:rsidRPr="00B732FE" w:rsidRDefault="00394F27" w:rsidP="00DF5CF8">
      <w:pPr>
        <w:pStyle w:val="a7"/>
        <w:ind w:left="420" w:firstLineChars="0" w:firstLine="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Earlier </w:t>
      </w:r>
      <w:r w:rsidR="00AB64FB" w:rsidRPr="00B732FE">
        <w:rPr>
          <w:rFonts w:ascii="Arial" w:eastAsiaTheme="minorEastAsia" w:hAnsi="Arial" w:cs="Arial"/>
          <w:b/>
        </w:rPr>
        <w:t>Agreements</w:t>
      </w:r>
      <w:r w:rsidR="00AB64FB" w:rsidRPr="00B732FE">
        <w:rPr>
          <w:rFonts w:ascii="Arial" w:eastAsiaTheme="minorEastAsia" w:hAnsi="Arial" w:cs="Arial"/>
          <w:b/>
          <w:lang w:eastAsia="zh-CN"/>
        </w:rPr>
        <w:t xml:space="preserve"> </w:t>
      </w:r>
      <w:r w:rsidR="00AB64FB" w:rsidRPr="00B732FE">
        <w:rPr>
          <w:rFonts w:ascii="Arial" w:eastAsiaTheme="minorEastAsia" w:hAnsi="Arial" w:cs="Arial"/>
        </w:rPr>
        <w:t>written</w:t>
      </w:r>
      <w:r w:rsidRPr="00B732FE">
        <w:rPr>
          <w:rFonts w:ascii="Arial" w:eastAsiaTheme="minorEastAsia" w:hAnsi="Arial" w:cs="Arial"/>
        </w:rPr>
        <w:t xml:space="preserve"> agreements entered into with the Supplier relating to the Goods, like a Sourcing and Commercial Programme Agreement, Technology Agreement, Statement of Work, or Warranty Agreement, are referred to as </w:t>
      </w:r>
      <w:r w:rsidRPr="00B732FE">
        <w:rPr>
          <w:rFonts w:ascii="Arial" w:eastAsiaTheme="minorEastAsia" w:hAnsi="Arial" w:cs="Arial"/>
          <w:b/>
          <w:bCs/>
          <w:iCs/>
        </w:rPr>
        <w:t>Earlier Agreements</w:t>
      </w:r>
      <w:r w:rsidRPr="00B732FE">
        <w:rPr>
          <w:rFonts w:ascii="Arial" w:eastAsiaTheme="minorEastAsia" w:hAnsi="Arial" w:cs="Arial"/>
        </w:rPr>
        <w:t>.  Unless they expressly state otherwise, they will continue to apply after a Purchase Contract has been issued, subject to Section 4.08.</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先期协议</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与卖方签订的商品相关的书面协议，如商务采购意向协议、技术协议、工作声明或质保协议统称先期协议。除非另有说明，在不违反第</w:t>
      </w:r>
      <w:r w:rsidRPr="00B732FE">
        <w:rPr>
          <w:rStyle w:val="FontStyle33"/>
          <w:rFonts w:eastAsiaTheme="minorEastAsia"/>
          <w:lang w:eastAsia="zh-CN"/>
        </w:rPr>
        <w:t>4.08</w:t>
      </w:r>
      <w:r w:rsidRPr="00B732FE">
        <w:rPr>
          <w:rStyle w:val="FontStyle33"/>
          <w:rFonts w:eastAsiaTheme="minorEastAsia"/>
          <w:lang w:eastAsia="zh-CN"/>
        </w:rPr>
        <w:t>条规定的前提下，在采购合同发布后，此类先期协议仍然适用。</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Effective Date and Document Release Date</w:t>
      </w:r>
      <w:r w:rsidRPr="00B732FE">
        <w:rPr>
          <w:rFonts w:ascii="Arial" w:eastAsiaTheme="minorEastAsia" w:hAnsi="Arial" w:cs="Arial"/>
        </w:rPr>
        <w:t xml:space="preserve"> the Effective Date is shown on the Purchase Contract.  It is the date on which the Purchase Contract was issued and, once accepted</w:t>
      </w:r>
      <w:r w:rsidRPr="00B732FE">
        <w:rPr>
          <w:rFonts w:ascii="Arial" w:eastAsiaTheme="minorEastAsia" w:hAnsi="Arial" w:cs="Arial"/>
          <w:lang w:eastAsia="zh-CN"/>
        </w:rPr>
        <w:t xml:space="preserve"> by the Supplier, went</w:t>
      </w:r>
      <w:r w:rsidRPr="00B732FE">
        <w:rPr>
          <w:rFonts w:ascii="Arial" w:eastAsiaTheme="minorEastAsia" w:hAnsi="Arial" w:cs="Arial"/>
        </w:rPr>
        <w:t xml:space="preserve"> into effect.  </w:t>
      </w:r>
      <w:r w:rsidRPr="00B732FE">
        <w:rPr>
          <w:rFonts w:ascii="Arial" w:eastAsiaTheme="minorEastAsia" w:hAnsi="Arial" w:cs="Arial"/>
          <w:lang w:eastAsia="zh-CN"/>
        </w:rPr>
        <w:t xml:space="preserve">The offer validity period of the Purchase Contract as offer is seven days after the issuance date. </w:t>
      </w:r>
      <w:r w:rsidRPr="00B732FE">
        <w:rPr>
          <w:rFonts w:ascii="Arial" w:eastAsiaTheme="minorEastAsia" w:hAnsi="Arial" w:cs="Arial"/>
        </w:rPr>
        <w:t>Each General Purchase Contract Document will have a Document Release Date</w:t>
      </w:r>
      <w:r w:rsidRPr="00B732FE">
        <w:rPr>
          <w:rFonts w:ascii="Arial" w:eastAsiaTheme="minorEastAsia" w:hAnsi="Arial" w:cs="Arial"/>
          <w:bCs/>
          <w:iCs/>
        </w:rPr>
        <w:t>, which</w:t>
      </w:r>
      <w:r w:rsidRPr="00B732FE">
        <w:rPr>
          <w:rFonts w:ascii="Arial" w:eastAsiaTheme="minorEastAsia" w:hAnsi="Arial" w:cs="Arial"/>
          <w:bCs/>
          <w:iCs/>
          <w:lang w:eastAsia="zh-CN"/>
        </w:rPr>
        <w:t xml:space="preserve"> </w:t>
      </w:r>
      <w:r w:rsidRPr="00B732FE">
        <w:rPr>
          <w:rFonts w:ascii="Arial" w:eastAsiaTheme="minorEastAsia" w:hAnsi="Arial" w:cs="Arial"/>
        </w:rPr>
        <w:t>is the date on which it went into effect. General Purchase Contract Documents in effect on the Effective Date are part of the Purchase Contract and apply to the purchase of the Goods, subject to Sections 4.04 through 4.06 below.</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lang w:eastAsia="zh-CN"/>
        </w:rPr>
        <w:t>生效日与文件发布日</w:t>
      </w:r>
      <w:r w:rsidRPr="00B732FE">
        <w:rPr>
          <w:rStyle w:val="FontStyle33"/>
          <w:rFonts w:eastAsiaTheme="minorEastAsia"/>
          <w:lang w:eastAsia="zh-CN"/>
        </w:rPr>
        <w:t xml:space="preserve"> </w:t>
      </w:r>
      <w:r w:rsidRPr="00B732FE">
        <w:rPr>
          <w:rStyle w:val="FontStyle33"/>
          <w:rFonts w:eastAsiaTheme="minorEastAsia"/>
          <w:lang w:eastAsia="zh-CN"/>
        </w:rPr>
        <w:t>生效日参见采购合同。生效日为采购合同发布之日，采购合同发布之后，一经买方接受后即对双方具约束力。作为要约的采购合同的要约有效期为发布之日起七日。一般采购合同文件均有各自的文件发布日，文件发布日即为文件生效日期。在不违反下文第</w:t>
      </w:r>
      <w:r w:rsidRPr="00B732FE">
        <w:rPr>
          <w:rStyle w:val="FontStyle33"/>
          <w:rFonts w:eastAsiaTheme="minorEastAsia"/>
          <w:lang w:eastAsia="zh-CN"/>
        </w:rPr>
        <w:t>4.04</w:t>
      </w:r>
      <w:r w:rsidRPr="00B732FE">
        <w:rPr>
          <w:rStyle w:val="FontStyle33"/>
          <w:rFonts w:eastAsiaTheme="minorEastAsia"/>
          <w:lang w:eastAsia="zh-CN"/>
        </w:rPr>
        <w:t>至</w:t>
      </w:r>
      <w:r w:rsidRPr="00B732FE">
        <w:rPr>
          <w:rStyle w:val="FontStyle33"/>
          <w:rFonts w:eastAsiaTheme="minorEastAsia"/>
          <w:lang w:eastAsia="zh-CN"/>
        </w:rPr>
        <w:t>4.06</w:t>
      </w:r>
      <w:r w:rsidRPr="00B732FE">
        <w:rPr>
          <w:rStyle w:val="FontStyle33"/>
          <w:rFonts w:eastAsiaTheme="minorEastAsia"/>
          <w:lang w:eastAsia="zh-CN"/>
        </w:rPr>
        <w:t>条规定的前提下，在生效日生效的一般采购合同文件为采购合同的组成部分，适用于商品的采购。</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Renewal Date</w:t>
      </w:r>
      <w:r w:rsidRPr="00B732FE">
        <w:rPr>
          <w:rFonts w:ascii="Arial" w:eastAsiaTheme="minorEastAsia" w:hAnsi="Arial" w:cs="Arial"/>
        </w:rPr>
        <w:t xml:space="preserve"> the General Purchase Contract Documents in effect on July 1</w:t>
      </w:r>
      <w:r w:rsidRPr="00B732FE">
        <w:rPr>
          <w:rFonts w:ascii="Arial" w:eastAsiaTheme="minorEastAsia" w:hAnsi="Arial" w:cs="Arial"/>
          <w:vertAlign w:val="superscript"/>
        </w:rPr>
        <w:t>st</w:t>
      </w:r>
      <w:r w:rsidRPr="00B732FE">
        <w:rPr>
          <w:rFonts w:ascii="Arial" w:eastAsiaTheme="minorEastAsia" w:hAnsi="Arial" w:cs="Arial"/>
        </w:rPr>
        <w:t xml:space="preserve"> of a Renewal Term (defined in Section 8.02) will apply to a Production Purchase Contract renewed on that date.  These may include requirements that are different from those in effect when the Production Purchase Contract was first issued or previously renewed.  For Blanket Purchase Contracts, the General Purchase Contract Documents in effect at the time of a Release will apply.</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续期期限</w:t>
      </w:r>
      <w:r w:rsidRPr="00B732FE">
        <w:rPr>
          <w:rStyle w:val="FontStyle33"/>
          <w:rFonts w:eastAsiaTheme="minorEastAsia"/>
          <w:b/>
          <w:lang w:eastAsia="zh-CN"/>
        </w:rPr>
        <w:t xml:space="preserve"> </w:t>
      </w:r>
      <w:r w:rsidRPr="00B732FE">
        <w:rPr>
          <w:rStyle w:val="FontStyle33"/>
          <w:rFonts w:eastAsiaTheme="minorEastAsia"/>
          <w:lang w:eastAsia="zh-CN"/>
        </w:rPr>
        <w:t>在续期期限中的（定义见第</w:t>
      </w:r>
      <w:r w:rsidRPr="00B732FE">
        <w:rPr>
          <w:rStyle w:val="FontStyle33"/>
          <w:rFonts w:eastAsiaTheme="minorEastAsia"/>
          <w:lang w:eastAsia="zh-CN"/>
        </w:rPr>
        <w:t>8.02</w:t>
      </w:r>
      <w:r w:rsidRPr="00B732FE">
        <w:rPr>
          <w:rStyle w:val="FontStyle33"/>
          <w:rFonts w:eastAsiaTheme="minorEastAsia"/>
          <w:lang w:eastAsia="zh-CN"/>
        </w:rPr>
        <w:t>条）</w:t>
      </w:r>
      <w:r w:rsidRPr="00B732FE">
        <w:rPr>
          <w:rStyle w:val="FontStyle33"/>
          <w:rFonts w:eastAsiaTheme="minorEastAsia"/>
          <w:lang w:eastAsia="zh-CN"/>
        </w:rPr>
        <w:t>7</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日有效的一般采购合同文件可适用于在该日续期的生产采购合同。此类一般采购合同文件中包含的要求可不同于生产采购合同首次发布或上一次续期时生效的要求。就综合采购合同而言</w:t>
      </w:r>
      <w:r w:rsidRPr="00B732FE">
        <w:rPr>
          <w:rStyle w:val="FontStyle33"/>
          <w:rFonts w:eastAsiaTheme="minorEastAsia"/>
          <w:lang w:eastAsia="zh-CN"/>
        </w:rPr>
        <w:t>,</w:t>
      </w:r>
      <w:r w:rsidRPr="00B732FE">
        <w:rPr>
          <w:rFonts w:ascii="Arial" w:eastAsiaTheme="minorEastAsia" w:hAnsi="Arial" w:cs="Arial"/>
          <w:lang w:eastAsia="zh-CN"/>
        </w:rPr>
        <w:t xml:space="preserve"> </w:t>
      </w:r>
      <w:r w:rsidRPr="00B732FE">
        <w:rPr>
          <w:rStyle w:val="FontStyle33"/>
          <w:rFonts w:eastAsiaTheme="minorEastAsia"/>
          <w:lang w:eastAsia="zh-CN"/>
        </w:rPr>
        <w:t>发货通知时有效的一般采购合同文件应适用。</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A974AC">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lastRenderedPageBreak/>
        <w:t>Updates</w:t>
      </w:r>
      <w:r w:rsidRPr="00B732FE">
        <w:rPr>
          <w:rFonts w:ascii="Arial" w:eastAsiaTheme="minorEastAsia" w:hAnsi="Arial" w:cs="Arial"/>
        </w:rPr>
        <w:t xml:space="preserve"> </w:t>
      </w:r>
      <w:r w:rsidRPr="00B732FE">
        <w:rPr>
          <w:rFonts w:ascii="Arial" w:eastAsiaTheme="minorEastAsia" w:hAnsi="Arial" w:cs="Arial"/>
          <w:lang w:eastAsia="zh-CN"/>
        </w:rPr>
        <w:t>The</w:t>
      </w:r>
      <w:r w:rsidRPr="00B732FE">
        <w:rPr>
          <w:rFonts w:ascii="Arial" w:eastAsiaTheme="minorEastAsia" w:hAnsi="Arial" w:cs="Arial"/>
        </w:rPr>
        <w:t xml:space="preserve"> Buyer may make revisions to the General Purchase Contract Documents</w:t>
      </w:r>
      <w:r w:rsidR="00A974AC">
        <w:rPr>
          <w:rFonts w:ascii="Arial" w:eastAsiaTheme="minorEastAsia" w:hAnsi="Arial" w:cs="Arial" w:hint="eastAsia"/>
          <w:lang w:eastAsia="zh-CN"/>
        </w:rPr>
        <w:t xml:space="preserve"> (including release of new Web-Guides and </w:t>
      </w:r>
      <w:r w:rsidR="00A974AC" w:rsidRPr="00A974AC">
        <w:rPr>
          <w:rFonts w:ascii="Arial" w:eastAsiaTheme="minorEastAsia" w:hAnsi="Arial" w:cs="Arial"/>
          <w:lang w:eastAsia="zh-CN"/>
        </w:rPr>
        <w:t>Supplemental Terms and Conditions</w:t>
      </w:r>
      <w:r w:rsidR="00A974AC">
        <w:rPr>
          <w:rFonts w:ascii="Arial" w:eastAsiaTheme="minorEastAsia" w:hAnsi="Arial" w:cs="Arial" w:hint="eastAsia"/>
          <w:lang w:eastAsia="zh-CN"/>
        </w:rPr>
        <w:t>)</w:t>
      </w:r>
      <w:r w:rsidRPr="00B732FE">
        <w:rPr>
          <w:rFonts w:ascii="Arial" w:eastAsiaTheme="minorEastAsia" w:hAnsi="Arial" w:cs="Arial"/>
        </w:rPr>
        <w:t xml:space="preserve"> from time to time.  If there are revisions, the Buyer will publish them on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home page described in Section 1.01 and highlight, on that home page, that revisions have been made.  The Supplier shall regularly check the home page for details of any revisions having been published.  Unless the Supplier sends a Written Notice of objection to the Buyer within 21 days of any revision to the General Purchase Contract Documents being published the revised General Purchase Contract Documents shall be binding on the Supplier.   The home page will identify the date on which the revisions will become effective and (unless the Supplier has provided a Written Notice of objection as detailed above) such revisions shall apply</w:t>
      </w:r>
      <w:r w:rsidRPr="00B732FE">
        <w:rPr>
          <w:rFonts w:ascii="Arial" w:eastAsiaTheme="minorEastAsia" w:hAnsi="Arial" w:cs="Arial"/>
          <w:lang w:eastAsia="zh-CN"/>
        </w:rPr>
        <w:t xml:space="preserve"> </w:t>
      </w:r>
      <w:r w:rsidRPr="00B732FE">
        <w:rPr>
          <w:rFonts w:ascii="Arial" w:eastAsiaTheme="minorEastAsia" w:hAnsi="Arial" w:cs="Arial"/>
        </w:rPr>
        <w:t>to all Purchase Contracts which are issued on or after that date.</w:t>
      </w:r>
    </w:p>
    <w:p w:rsidR="00394F27" w:rsidRPr="00B732FE" w:rsidRDefault="00394F27" w:rsidP="00DF5CF8">
      <w:pPr>
        <w:pStyle w:val="a7"/>
        <w:ind w:left="420" w:firstLineChars="0" w:firstLine="0"/>
        <w:rPr>
          <w:rStyle w:val="FontStyle33"/>
          <w:rFonts w:eastAsiaTheme="minorEastAsia"/>
          <w:lang w:eastAsia="zh-CN"/>
        </w:rPr>
      </w:pPr>
      <w:r w:rsidRPr="00B732FE">
        <w:rPr>
          <w:rFonts w:ascii="Arial" w:eastAsiaTheme="minorEastAsia" w:hAnsi="Arial" w:cs="Arial"/>
          <w:b/>
          <w:lang w:eastAsia="zh-CN"/>
        </w:rPr>
        <w:t>内容</w:t>
      </w:r>
      <w:r w:rsidRPr="00B732FE">
        <w:rPr>
          <w:rStyle w:val="FontStyle33"/>
          <w:rFonts w:eastAsiaTheme="minorEastAsia"/>
          <w:b/>
          <w:lang w:eastAsia="zh-CN"/>
        </w:rPr>
        <w:t>更新</w:t>
      </w:r>
      <w:r w:rsidRPr="00B732FE">
        <w:rPr>
          <w:rStyle w:val="FontStyle33"/>
          <w:rFonts w:eastAsiaTheme="minorEastAsia"/>
          <w:lang w:eastAsia="zh-CN"/>
        </w:rPr>
        <w:t xml:space="preserve">  </w:t>
      </w:r>
      <w:r w:rsidRPr="00B732FE">
        <w:rPr>
          <w:rStyle w:val="FontStyle33"/>
          <w:rFonts w:eastAsiaTheme="minorEastAsia"/>
          <w:lang w:eastAsia="zh-CN"/>
        </w:rPr>
        <w:t>买方随时可能对一般采购合同文件的相关文件进行修订</w:t>
      </w:r>
      <w:r w:rsidR="00A974AC">
        <w:rPr>
          <w:rStyle w:val="FontStyle33"/>
          <w:rFonts w:eastAsiaTheme="minorEastAsia" w:hint="eastAsia"/>
          <w:lang w:eastAsia="zh-CN"/>
        </w:rPr>
        <w:t>（含发布新的网络指南和补充条款和条件）</w:t>
      </w:r>
      <w:r w:rsidRPr="00B732FE">
        <w:rPr>
          <w:rStyle w:val="FontStyle33"/>
          <w:rFonts w:eastAsiaTheme="minorEastAsia"/>
          <w:lang w:eastAsia="zh-CN"/>
        </w:rPr>
        <w:t>。如果存在不同的修订版本，买方应在第</w:t>
      </w:r>
      <w:r w:rsidRPr="00B732FE">
        <w:rPr>
          <w:rStyle w:val="FontStyle33"/>
          <w:rFonts w:eastAsiaTheme="minorEastAsia"/>
          <w:lang w:eastAsia="zh-CN"/>
        </w:rPr>
        <w:t>1.01</w:t>
      </w:r>
      <w:r w:rsidRPr="00B732FE">
        <w:rPr>
          <w:rStyle w:val="FontStyle33"/>
          <w:rFonts w:eastAsiaTheme="minorEastAsia"/>
          <w:lang w:eastAsia="zh-CN"/>
        </w:rPr>
        <w:t>条规定的</w:t>
      </w:r>
      <w:r w:rsidR="00BF1446">
        <w:rPr>
          <w:rStyle w:val="FontStyle33"/>
          <w:rFonts w:eastAsiaTheme="minorEastAsia"/>
          <w:lang w:eastAsia="zh-CN"/>
        </w:rPr>
        <w:t>一般条款</w:t>
      </w:r>
      <w:r w:rsidRPr="00B732FE">
        <w:rPr>
          <w:rStyle w:val="FontStyle33"/>
          <w:rFonts w:eastAsiaTheme="minorEastAsia"/>
          <w:lang w:eastAsia="zh-CN"/>
        </w:rPr>
        <w:t>和条件主页上进行公布，并在主页上声明其制定了不同的修订版本。卖方应定期访问此主页，以了解买方公布的任何修订版本的详细内容。修订后的一般采购合同文件对卖方具有约束力，除非卖方在一般采购合同文件公布后</w:t>
      </w:r>
      <w:r w:rsidRPr="00B732FE">
        <w:rPr>
          <w:rStyle w:val="FontStyle33"/>
          <w:rFonts w:eastAsiaTheme="minorEastAsia"/>
          <w:lang w:eastAsia="zh-CN"/>
        </w:rPr>
        <w:t>21</w:t>
      </w:r>
      <w:r w:rsidRPr="00B732FE">
        <w:rPr>
          <w:rStyle w:val="FontStyle33"/>
          <w:rFonts w:eastAsiaTheme="minorEastAsia"/>
          <w:lang w:eastAsia="zh-CN"/>
        </w:rPr>
        <w:t>天内向买方发出书面异议通知。此主页应指明修订版本的生效日期，同时，此类修订版本应适用于在此生效日当日或之后释放的所有采购合同（除非卖方如上所述发出了书面异议通知）。</w:t>
      </w:r>
    </w:p>
    <w:p w:rsidR="00394F27" w:rsidRPr="00B732FE" w:rsidRDefault="00394F27" w:rsidP="00DF5CF8">
      <w:pPr>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Binding Effect</w:t>
      </w:r>
      <w:r w:rsidRPr="00B732FE">
        <w:rPr>
          <w:rFonts w:ascii="Arial" w:eastAsiaTheme="minorEastAsia" w:hAnsi="Arial" w:cs="Arial"/>
        </w:rPr>
        <w:t xml:space="preserve">   Revisions to the General Purchase Contract Documents that are made after the Effective Date shown on the Purchase Contract or after the beginning of a Renewal Term are binding on the Buyer and the Supplier and become effective to all Purchase Contracts issued on or after the effective date as specified in Section 4.05.  If the Supplier objects to any revision or update to the General Purchase Contract Documents in accordance with Section 4.05 above then any Purchase Contracts issued to the Supplier after the effective date</w:t>
      </w:r>
      <w:r w:rsidRPr="00B732FE">
        <w:rPr>
          <w:rFonts w:ascii="Arial" w:eastAsiaTheme="minorEastAsia" w:hAnsi="Arial" w:cs="Arial"/>
          <w:lang w:eastAsia="zh-CN"/>
        </w:rPr>
        <w:t xml:space="preserve"> </w:t>
      </w:r>
      <w:r w:rsidRPr="00B732FE">
        <w:rPr>
          <w:rFonts w:ascii="Arial" w:eastAsiaTheme="minorEastAsia" w:hAnsi="Arial" w:cs="Arial"/>
        </w:rPr>
        <w:t>on which the revisions are to take effect will continue to be subject to the previous unamended</w:t>
      </w:r>
      <w:r w:rsidRPr="00B732FE">
        <w:rPr>
          <w:rFonts w:ascii="Arial" w:eastAsiaTheme="minorEastAsia" w:hAnsi="Arial" w:cs="Arial"/>
          <w:lang w:eastAsia="zh-CN"/>
        </w:rPr>
        <w:t xml:space="preserve"> </w:t>
      </w:r>
      <w:r w:rsidRPr="00B732FE">
        <w:rPr>
          <w:rFonts w:ascii="Arial" w:eastAsiaTheme="minorEastAsia" w:hAnsi="Arial" w:cs="Arial"/>
        </w:rPr>
        <w:t xml:space="preserve">General Purchase Contract Documents whilst the Buyer </w:t>
      </w:r>
      <w:r w:rsidRPr="00B732FE">
        <w:rPr>
          <w:rFonts w:ascii="Arial" w:eastAsiaTheme="minorEastAsia" w:hAnsi="Arial" w:cs="Arial"/>
          <w:lang w:eastAsia="zh-CN"/>
        </w:rPr>
        <w:t xml:space="preserve">may </w:t>
      </w:r>
      <w:r w:rsidRPr="00B732FE">
        <w:rPr>
          <w:rFonts w:ascii="Arial" w:eastAsiaTheme="minorEastAsia" w:hAnsi="Arial" w:cs="Arial"/>
        </w:rPr>
        <w:t>make alternative arrangements for supply.</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约束效力</w:t>
      </w:r>
      <w:r w:rsidRPr="00B732FE">
        <w:rPr>
          <w:rStyle w:val="FontStyle33"/>
          <w:rFonts w:eastAsiaTheme="minorEastAsia"/>
          <w:b/>
          <w:lang w:eastAsia="zh-CN"/>
        </w:rPr>
        <w:t xml:space="preserve"> </w:t>
      </w:r>
      <w:r w:rsidRPr="00B732FE">
        <w:rPr>
          <w:rStyle w:val="FontStyle33"/>
          <w:rFonts w:eastAsiaTheme="minorEastAsia"/>
          <w:lang w:eastAsia="zh-CN"/>
        </w:rPr>
        <w:t>在采购合同上注明的生效日之后或续期开始之后制订的一般采购合同文件的修订版本对买方和卖方均具有约束力，并对第</w:t>
      </w:r>
      <w:r w:rsidRPr="00B732FE">
        <w:rPr>
          <w:rStyle w:val="FontStyle33"/>
          <w:rFonts w:eastAsiaTheme="minorEastAsia"/>
          <w:lang w:eastAsia="zh-CN"/>
        </w:rPr>
        <w:t>4.05</w:t>
      </w:r>
      <w:r w:rsidRPr="00B732FE">
        <w:rPr>
          <w:rStyle w:val="FontStyle33"/>
          <w:rFonts w:eastAsiaTheme="minorEastAsia"/>
          <w:lang w:eastAsia="zh-CN"/>
        </w:rPr>
        <w:t>条规定的生效日当日或之后发布的所有采购合同均有效力。如果卖方根据第</w:t>
      </w:r>
      <w:r w:rsidRPr="00B732FE">
        <w:rPr>
          <w:rStyle w:val="FontStyle33"/>
          <w:rFonts w:eastAsiaTheme="minorEastAsia"/>
          <w:lang w:eastAsia="zh-CN"/>
        </w:rPr>
        <w:t>4.05</w:t>
      </w:r>
      <w:r w:rsidRPr="00B732FE">
        <w:rPr>
          <w:rStyle w:val="FontStyle33"/>
          <w:rFonts w:eastAsiaTheme="minorEastAsia"/>
          <w:lang w:eastAsia="zh-CN"/>
        </w:rPr>
        <w:t>条的规定，对一般采购合同文件的任何修订或更新内容提出异议，则在修订内容生效日之后向卖方发布的任何采购合同应继续按照此前未经修订的一般采购合同文件执行，同时买方可做出其他供应安排。</w:t>
      </w:r>
    </w:p>
    <w:p w:rsidR="00394F27" w:rsidRPr="00B732FE" w:rsidRDefault="00394F27" w:rsidP="00DF5CF8">
      <w:pPr>
        <w:pStyle w:val="a7"/>
        <w:ind w:left="420" w:firstLineChars="0" w:firstLine="0"/>
        <w:rPr>
          <w:rStyle w:val="FontStyle33"/>
          <w:rFonts w:eastAsiaTheme="minorEastAsia"/>
          <w:lang w:eastAsia="zh-CN"/>
        </w:rPr>
      </w:pPr>
    </w:p>
    <w:p w:rsidR="003313B5"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Supplier Terms and Conditions</w:t>
      </w:r>
      <w:r w:rsidRPr="00B732FE">
        <w:rPr>
          <w:rFonts w:ascii="Arial" w:eastAsiaTheme="minorEastAsia" w:hAnsi="Arial" w:cs="Arial"/>
          <w:lang w:eastAsia="zh-CN"/>
        </w:rPr>
        <w:t xml:space="preserve"> N</w:t>
      </w:r>
      <w:r w:rsidRPr="00B732FE">
        <w:rPr>
          <w:rFonts w:ascii="Arial" w:eastAsiaTheme="minorEastAsia" w:hAnsi="Arial" w:cs="Arial"/>
        </w:rPr>
        <w:t xml:space="preserve">o terms or conditions, agreements, representations or statements, other than those that apply to or are included in the Purchase Contract as described in this Section 4 will apply to the Purchase Contract, including any contract terms that may have been submitted by the Supplier. </w:t>
      </w:r>
    </w:p>
    <w:p w:rsidR="003313B5" w:rsidRPr="003313B5" w:rsidRDefault="00394F27" w:rsidP="003313B5">
      <w:pPr>
        <w:pStyle w:val="a7"/>
        <w:ind w:left="420" w:firstLineChars="0" w:firstLine="0"/>
        <w:rPr>
          <w:rStyle w:val="FontStyle33"/>
          <w:rFonts w:eastAsiaTheme="minorEastAsia"/>
          <w:lang w:eastAsia="zh-CN"/>
        </w:rPr>
      </w:pPr>
      <w:r w:rsidRPr="00B732FE">
        <w:rPr>
          <w:rStyle w:val="FontStyle33"/>
          <w:rFonts w:eastAsiaTheme="minorEastAsia"/>
          <w:b/>
          <w:lang w:eastAsia="zh-CN"/>
        </w:rPr>
        <w:t>卖方条款和条件</w:t>
      </w:r>
      <w:r w:rsidR="003313B5">
        <w:rPr>
          <w:rStyle w:val="FontStyle33"/>
          <w:rFonts w:eastAsiaTheme="minorEastAsia"/>
          <w:lang w:eastAsia="zh-CN"/>
        </w:rPr>
        <w:t xml:space="preserve"> </w:t>
      </w:r>
      <w:r w:rsidRPr="003313B5">
        <w:rPr>
          <w:rStyle w:val="FontStyle33"/>
          <w:rFonts w:eastAsiaTheme="minorEastAsia"/>
          <w:lang w:eastAsia="zh-CN"/>
        </w:rPr>
        <w:t>除了第</w:t>
      </w:r>
      <w:r w:rsidRPr="003313B5">
        <w:rPr>
          <w:rStyle w:val="FontStyle33"/>
          <w:rFonts w:eastAsiaTheme="minorEastAsia"/>
          <w:lang w:eastAsia="zh-CN"/>
        </w:rPr>
        <w:t>4</w:t>
      </w:r>
      <w:r w:rsidRPr="003313B5">
        <w:rPr>
          <w:rStyle w:val="FontStyle33"/>
          <w:rFonts w:eastAsiaTheme="minorEastAsia"/>
          <w:lang w:eastAsia="zh-CN"/>
        </w:rPr>
        <w:t>条规定适用于并包含在采购合同的文件外，任何其他条款和条件、协议、陈述或声明（包括卖方可能已经提交的任何合同条款）均不适用于采购合同。</w:t>
      </w:r>
    </w:p>
    <w:p w:rsidR="003313B5" w:rsidRDefault="003313B5" w:rsidP="00DF5CF8">
      <w:pPr>
        <w:pStyle w:val="a7"/>
        <w:ind w:left="420" w:firstLineChars="0" w:firstLine="0"/>
        <w:rPr>
          <w:rFonts w:ascii="Arial" w:eastAsiaTheme="minorEastAsia" w:hAnsi="Arial" w:cs="Arial"/>
          <w:b/>
          <w:lang w:eastAsia="zh-CN"/>
        </w:rPr>
      </w:pPr>
    </w:p>
    <w:p w:rsidR="00394F27" w:rsidRPr="00B732FE" w:rsidRDefault="00394F27" w:rsidP="0052305D">
      <w:pPr>
        <w:pStyle w:val="a7"/>
        <w:numPr>
          <w:ilvl w:val="1"/>
          <w:numId w:val="3"/>
        </w:numPr>
        <w:ind w:firstLineChars="0"/>
        <w:rPr>
          <w:rStyle w:val="FontStyle33"/>
          <w:rFonts w:eastAsiaTheme="minorEastAsia"/>
          <w:b/>
          <w:lang w:eastAsia="zh-CN"/>
        </w:rPr>
      </w:pPr>
      <w:r w:rsidRPr="00B732FE">
        <w:rPr>
          <w:rFonts w:ascii="Arial" w:eastAsiaTheme="minorEastAsia" w:hAnsi="Arial" w:cs="Arial"/>
          <w:b/>
          <w:lang w:eastAsia="zh-CN"/>
        </w:rPr>
        <w:t>Exceptions to G</w:t>
      </w:r>
      <w:r w:rsidR="00C856C6">
        <w:rPr>
          <w:rFonts w:ascii="Arial" w:eastAsiaTheme="minorEastAsia" w:hAnsi="Arial" w:cs="Arial" w:hint="eastAsia"/>
          <w:b/>
          <w:lang w:eastAsia="zh-CN"/>
        </w:rPr>
        <w:t>eneral</w:t>
      </w:r>
      <w:r w:rsidRPr="00B732FE">
        <w:rPr>
          <w:rFonts w:ascii="Arial" w:eastAsiaTheme="minorEastAsia" w:hAnsi="Arial" w:cs="Arial"/>
          <w:b/>
          <w:lang w:eastAsia="zh-CN"/>
        </w:rPr>
        <w:t xml:space="preserve"> Terms and Condition</w:t>
      </w:r>
      <w:r w:rsidR="00BF1446">
        <w:rPr>
          <w:rStyle w:val="FontStyle33"/>
          <w:rFonts w:eastAsiaTheme="minorEastAsia"/>
          <w:b/>
          <w:lang w:eastAsia="zh-CN"/>
        </w:rPr>
        <w:t>一般条款</w:t>
      </w:r>
      <w:r w:rsidRPr="00B732FE">
        <w:rPr>
          <w:rStyle w:val="FontStyle33"/>
          <w:rFonts w:eastAsiaTheme="minorEastAsia"/>
          <w:b/>
          <w:lang w:eastAsia="zh-CN"/>
        </w:rPr>
        <w:t>和条件的例外情况</w:t>
      </w: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lang w:eastAsia="zh-CN"/>
        </w:rPr>
        <w:t xml:space="preserve">(a) </w:t>
      </w:r>
      <w:r w:rsidRPr="00B732FE">
        <w:rPr>
          <w:rFonts w:ascii="Arial" w:eastAsiaTheme="minorEastAsia" w:hAnsi="Arial" w:cs="Arial"/>
          <w:b/>
          <w:lang w:eastAsia="zh-CN"/>
        </w:rPr>
        <w:t xml:space="preserve">General Requirements </w:t>
      </w:r>
      <w:r w:rsidRPr="00B732FE">
        <w:rPr>
          <w:rFonts w:ascii="Arial" w:eastAsiaTheme="minorEastAsia" w:hAnsi="Arial" w:cs="Arial"/>
          <w:lang w:eastAsia="zh-CN"/>
        </w:rPr>
        <w:t xml:space="preserve">  Any exception, deviation, amendment, modification or waiver of any provision of the G</w:t>
      </w:r>
      <w:r w:rsidR="00C856C6">
        <w:rPr>
          <w:rFonts w:ascii="Arial" w:eastAsiaTheme="minorEastAsia" w:hAnsi="Arial" w:cs="Arial" w:hint="eastAsia"/>
          <w:lang w:eastAsia="zh-CN"/>
        </w:rPr>
        <w:t>eneral</w:t>
      </w:r>
      <w:r w:rsidRPr="00B732FE">
        <w:rPr>
          <w:rFonts w:ascii="Arial" w:eastAsiaTheme="minorEastAsia" w:hAnsi="Arial" w:cs="Arial"/>
          <w:lang w:eastAsia="zh-CN"/>
        </w:rPr>
        <w:t xml:space="preserve"> Terms and Conditions or any General Purchase Contract Document, whether made under an Earlier Agreement or otherwise, will be binding on the Buyer only if it has been:  (1) made in a Written Notice; and (2) chopped by the Buyer.</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lastRenderedPageBreak/>
        <w:t>一般规定</w:t>
      </w:r>
      <w:r w:rsidRPr="00B732FE">
        <w:rPr>
          <w:rStyle w:val="FontStyle33"/>
          <w:rFonts w:eastAsiaTheme="minorEastAsia"/>
          <w:lang w:eastAsia="zh-CN"/>
        </w:rPr>
        <w:t xml:space="preserve"> </w:t>
      </w:r>
      <w:bookmarkStart w:id="9" w:name="OLE_LINK92"/>
      <w:bookmarkStart w:id="10" w:name="OLE_LINK93"/>
      <w:r w:rsidRPr="00B732FE">
        <w:rPr>
          <w:rStyle w:val="FontStyle33"/>
          <w:rFonts w:eastAsiaTheme="minorEastAsia"/>
          <w:lang w:eastAsia="zh-CN"/>
        </w:rPr>
        <w:t xml:space="preserve"> </w:t>
      </w:r>
      <w:r w:rsidRPr="00B732FE">
        <w:rPr>
          <w:rStyle w:val="FontStyle33"/>
          <w:rFonts w:eastAsiaTheme="minorEastAsia"/>
          <w:lang w:eastAsia="zh-CN"/>
        </w:rPr>
        <w:t>只有在满足下列条件的情况下，就</w:t>
      </w:r>
      <w:r w:rsidR="00BF1446">
        <w:rPr>
          <w:rStyle w:val="FontStyle33"/>
          <w:rFonts w:eastAsiaTheme="minorEastAsia"/>
          <w:lang w:eastAsia="zh-CN"/>
        </w:rPr>
        <w:t>一般条款</w:t>
      </w:r>
      <w:r w:rsidRPr="00B732FE">
        <w:rPr>
          <w:rStyle w:val="FontStyle33"/>
          <w:rFonts w:eastAsiaTheme="minorEastAsia"/>
          <w:lang w:eastAsia="zh-CN"/>
        </w:rPr>
        <w:t>和条件或一般采购合同文件的任何规定的任何例外、背离、修订、修改或放弃（无论是在先期协议或以其他方式做出）才会对买方具有约束力：</w:t>
      </w:r>
      <w:bookmarkStart w:id="11" w:name="OLE_LINK96"/>
      <w:bookmarkStart w:id="12" w:name="OLE_LINK97"/>
      <w:bookmarkEnd w:id="9"/>
      <w:bookmarkEnd w:id="10"/>
      <w:r w:rsidRPr="00B732FE">
        <w:rPr>
          <w:rStyle w:val="FontStyle33"/>
          <w:rFonts w:eastAsiaTheme="minorEastAsia"/>
          <w:lang w:eastAsia="zh-CN"/>
        </w:rPr>
        <w:t>(1)</w:t>
      </w:r>
      <w:r w:rsidRPr="00B732FE">
        <w:rPr>
          <w:rStyle w:val="FontStyle33"/>
          <w:rFonts w:eastAsiaTheme="minorEastAsia"/>
          <w:lang w:eastAsia="zh-CN"/>
        </w:rPr>
        <w:t>以书面通知形式做出</w:t>
      </w:r>
      <w:bookmarkStart w:id="13" w:name="OLE_LINK100"/>
      <w:bookmarkStart w:id="14" w:name="OLE_LINK101"/>
      <w:bookmarkEnd w:id="11"/>
      <w:bookmarkEnd w:id="12"/>
      <w:r w:rsidRPr="00B732FE">
        <w:rPr>
          <w:rStyle w:val="FontStyle33"/>
          <w:rFonts w:eastAsiaTheme="minorEastAsia"/>
          <w:lang w:eastAsia="zh-CN"/>
        </w:rPr>
        <w:t>；及</w:t>
      </w:r>
      <w:r w:rsidRPr="00B732FE">
        <w:rPr>
          <w:rStyle w:val="FontStyle33"/>
          <w:rFonts w:eastAsiaTheme="minorEastAsia"/>
          <w:lang w:eastAsia="zh-CN"/>
        </w:rPr>
        <w:t>(2)</w:t>
      </w:r>
      <w:bookmarkEnd w:id="13"/>
      <w:bookmarkEnd w:id="14"/>
      <w:r w:rsidRPr="00B732FE">
        <w:rPr>
          <w:rStyle w:val="FontStyle33"/>
          <w:rFonts w:eastAsiaTheme="minorEastAsia"/>
          <w:lang w:eastAsia="zh-CN"/>
        </w:rPr>
        <w:t>经买方盖章。</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rPr>
        <w:t xml:space="preserve">(b) </w:t>
      </w:r>
      <w:r w:rsidRPr="00B732FE">
        <w:rPr>
          <w:rFonts w:ascii="Arial" w:eastAsiaTheme="minorEastAsia" w:hAnsi="Arial" w:cs="Arial"/>
          <w:b/>
        </w:rPr>
        <w:t>Service Parts</w:t>
      </w:r>
      <w:r w:rsidRPr="00B732FE">
        <w:rPr>
          <w:rFonts w:ascii="Arial" w:eastAsiaTheme="minorEastAsia" w:hAnsi="Arial" w:cs="Arial"/>
        </w:rPr>
        <w:t xml:space="preserve">   For a Purchase Contract covering Goods that are supplied only as Service Parts, Component Parts, or vehicle accessories where the Supplier does not also supply any production goods or services to the Buyer or any of its Related Companies, any exception, deviation, amendment, modification or waiver of any provision of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or any General Purchase Contract Document, whether made under an Earlier Agreement or otherwise, will be binding on the Buyer only if it has been:  (1) made in a Written Notice; and (2) </w:t>
      </w:r>
      <w:r w:rsidRPr="00B732FE">
        <w:rPr>
          <w:rFonts w:ascii="Arial" w:eastAsiaTheme="minorEastAsia" w:hAnsi="Arial" w:cs="Arial"/>
          <w:lang w:eastAsia="zh-CN"/>
        </w:rPr>
        <w:t xml:space="preserve">chopped by the Buyer. </w:t>
      </w:r>
    </w:p>
    <w:p w:rsidR="00394F27" w:rsidRPr="00B732FE" w:rsidRDefault="00394F27" w:rsidP="00DF5CF8">
      <w:pPr>
        <w:pStyle w:val="a7"/>
        <w:ind w:left="420" w:firstLineChars="0" w:firstLine="0"/>
        <w:rPr>
          <w:rFonts w:ascii="Arial" w:eastAsiaTheme="minorEastAsia" w:hAnsi="Arial" w:cs="Arial"/>
          <w:lang w:eastAsia="zh-CN"/>
        </w:rPr>
      </w:pPr>
      <w:r w:rsidRPr="00B732FE">
        <w:rPr>
          <w:rStyle w:val="FontStyle33"/>
          <w:rFonts w:eastAsiaTheme="minorEastAsia"/>
          <w:b/>
          <w:lang w:eastAsia="zh-CN"/>
        </w:rPr>
        <w:t>维修配件</w:t>
      </w:r>
      <w:r w:rsidRPr="00B732FE">
        <w:rPr>
          <w:rStyle w:val="FontStyle33"/>
          <w:rFonts w:eastAsiaTheme="minorEastAsia"/>
          <w:lang w:eastAsia="zh-CN"/>
        </w:rPr>
        <w:t xml:space="preserve">   </w:t>
      </w:r>
      <w:r w:rsidRPr="00B732FE">
        <w:rPr>
          <w:rStyle w:val="FontStyle33"/>
          <w:rFonts w:eastAsiaTheme="minorEastAsia"/>
          <w:lang w:eastAsia="zh-CN"/>
        </w:rPr>
        <w:t>对于载明商品包含维修配件、总成件或附件而不涉及任何生产商品或服务的采购合同，只有在满足下列条件的情况下，就</w:t>
      </w:r>
      <w:r w:rsidR="00BF1446">
        <w:rPr>
          <w:rStyle w:val="FontStyle33"/>
          <w:rFonts w:eastAsiaTheme="minorEastAsia"/>
          <w:lang w:eastAsia="zh-CN"/>
        </w:rPr>
        <w:t>一般条款</w:t>
      </w:r>
      <w:r w:rsidRPr="00B732FE">
        <w:rPr>
          <w:rStyle w:val="FontStyle33"/>
          <w:rFonts w:eastAsiaTheme="minorEastAsia"/>
          <w:lang w:eastAsia="zh-CN"/>
        </w:rPr>
        <w:t>和条件或一般采购合同文件的任何规定的任何例外、背离、修订、修改或放弃（无论是在先期协议或其他文件中做出）才会对买方具有约束力：</w:t>
      </w:r>
      <w:r w:rsidRPr="00B732FE">
        <w:rPr>
          <w:rStyle w:val="FontStyle33"/>
          <w:rFonts w:eastAsiaTheme="minorEastAsia"/>
          <w:lang w:eastAsia="zh-CN"/>
        </w:rPr>
        <w:t>(1)</w:t>
      </w:r>
      <w:r w:rsidRPr="00B732FE">
        <w:rPr>
          <w:rStyle w:val="FontStyle33"/>
          <w:rFonts w:eastAsiaTheme="minorEastAsia"/>
          <w:lang w:eastAsia="zh-CN"/>
        </w:rPr>
        <w:t>以书面通知形式做出；</w:t>
      </w:r>
      <w:r w:rsidRPr="00B732FE">
        <w:rPr>
          <w:rStyle w:val="FontStyle33"/>
          <w:rFonts w:eastAsiaTheme="minorEastAsia"/>
          <w:lang w:eastAsia="zh-CN"/>
        </w:rPr>
        <w:t>(2)</w:t>
      </w:r>
      <w:r w:rsidRPr="00B732FE">
        <w:rPr>
          <w:rStyle w:val="FontStyle33"/>
          <w:rFonts w:eastAsiaTheme="minorEastAsia"/>
          <w:lang w:eastAsia="zh-CN"/>
        </w:rPr>
        <w:t>经买方盖章。</w:t>
      </w:r>
    </w:p>
    <w:p w:rsidR="00394F27" w:rsidRPr="00B732FE" w:rsidRDefault="00394F27" w:rsidP="00DF5CF8">
      <w:pPr>
        <w:pStyle w:val="a7"/>
        <w:ind w:left="420" w:firstLineChars="0" w:firstLine="0"/>
        <w:rPr>
          <w:rFonts w:ascii="Arial" w:eastAsiaTheme="minorEastAsia" w:hAnsi="Arial" w:cs="Arial"/>
          <w:lang w:eastAsia="zh-CN"/>
        </w:rPr>
      </w:pP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lang w:eastAsia="zh-CN"/>
        </w:rPr>
        <w:t>(</w:t>
      </w:r>
      <w:r w:rsidRPr="00B732FE">
        <w:rPr>
          <w:rFonts w:ascii="Arial" w:eastAsiaTheme="minorEastAsia" w:hAnsi="Arial" w:cs="Arial"/>
        </w:rPr>
        <w:t xml:space="preserve">c) </w:t>
      </w:r>
      <w:r w:rsidRPr="00B732FE">
        <w:rPr>
          <w:rFonts w:ascii="Arial" w:eastAsiaTheme="minorEastAsia" w:hAnsi="Arial" w:cs="Arial"/>
          <w:b/>
        </w:rPr>
        <w:t>Supplemental Terms and Conditions</w:t>
      </w:r>
      <w:r w:rsidRPr="00B732FE">
        <w:rPr>
          <w:rFonts w:ascii="Arial" w:eastAsiaTheme="minorEastAsia" w:hAnsi="Arial" w:cs="Arial"/>
        </w:rPr>
        <w:t xml:space="preserve">   Any Supplemental Terms and Conditions posted on the </w:t>
      </w:r>
      <w:r w:rsidR="00C856C6">
        <w:rPr>
          <w:rFonts w:ascii="Arial" w:eastAsiaTheme="minorEastAsia" w:hAnsi="Arial" w:cs="Arial"/>
        </w:rPr>
        <w:t>General</w:t>
      </w:r>
      <w:r w:rsidRPr="00B732FE">
        <w:rPr>
          <w:rFonts w:ascii="Arial" w:eastAsiaTheme="minorEastAsia" w:hAnsi="Arial" w:cs="Arial"/>
        </w:rPr>
        <w:t xml:space="preserve"> Terms and Conditions home page described in Section 1.01 do not require any of the approvals described in this Section 4.08.</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补充条款和条件</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在第</w:t>
      </w:r>
      <w:r w:rsidRPr="00B732FE">
        <w:rPr>
          <w:rStyle w:val="FontStyle33"/>
          <w:rFonts w:eastAsiaTheme="minorEastAsia"/>
          <w:lang w:eastAsia="zh-CN"/>
        </w:rPr>
        <w:t>1.01</w:t>
      </w:r>
      <w:r w:rsidRPr="00B732FE">
        <w:rPr>
          <w:rStyle w:val="FontStyle33"/>
          <w:rFonts w:eastAsiaTheme="minorEastAsia"/>
          <w:lang w:eastAsia="zh-CN"/>
        </w:rPr>
        <w:t>条中说明的</w:t>
      </w:r>
      <w:r w:rsidR="00BF1446">
        <w:rPr>
          <w:rStyle w:val="FontStyle33"/>
          <w:rFonts w:eastAsiaTheme="minorEastAsia"/>
          <w:lang w:eastAsia="zh-CN"/>
        </w:rPr>
        <w:t>一般条款</w:t>
      </w:r>
      <w:r w:rsidRPr="00B732FE">
        <w:rPr>
          <w:rStyle w:val="FontStyle33"/>
          <w:rFonts w:eastAsiaTheme="minorEastAsia"/>
          <w:lang w:eastAsia="zh-CN"/>
        </w:rPr>
        <w:t>和条件主页上公布的任何补充条款均不需经过第</w:t>
      </w:r>
      <w:r w:rsidRPr="00B732FE">
        <w:rPr>
          <w:rStyle w:val="FontStyle33"/>
          <w:rFonts w:eastAsiaTheme="minorEastAsia"/>
          <w:lang w:eastAsia="zh-CN"/>
        </w:rPr>
        <w:t>4.08</w:t>
      </w:r>
      <w:r w:rsidRPr="00B732FE">
        <w:rPr>
          <w:rStyle w:val="FontStyle33"/>
          <w:rFonts w:eastAsiaTheme="minorEastAsia"/>
          <w:lang w:eastAsia="zh-CN"/>
        </w:rPr>
        <w:t>条项下规定的任何批准。</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rPr>
        <w:t>(d)</w:t>
      </w:r>
      <w:r w:rsidRPr="00B732FE">
        <w:rPr>
          <w:rFonts w:ascii="Arial" w:eastAsiaTheme="minorEastAsia" w:hAnsi="Arial" w:cs="Arial"/>
          <w:b/>
        </w:rPr>
        <w:t xml:space="preserve"> Expansion of Rights to Intellectual Property in Earlier Agreements  </w:t>
      </w:r>
      <w:r w:rsidRPr="00B732FE">
        <w:rPr>
          <w:rFonts w:ascii="Arial" w:eastAsiaTheme="minorEastAsia" w:hAnsi="Arial" w:cs="Arial"/>
        </w:rPr>
        <w:t xml:space="preserve"> In the event that an Earlier Agreement provides the Buyer with rights to the Supplier's Intellectual Property Rights (defined in Section 15.01) that go beyond, or are in addition to, the Buyer's rights under the </w:t>
      </w:r>
      <w:r w:rsidR="00C856C6">
        <w:rPr>
          <w:rFonts w:ascii="Arial" w:eastAsiaTheme="minorEastAsia" w:hAnsi="Arial" w:cs="Arial"/>
        </w:rPr>
        <w:t>General</w:t>
      </w:r>
      <w:r w:rsidRPr="00B732FE">
        <w:rPr>
          <w:rFonts w:ascii="Arial" w:eastAsiaTheme="minorEastAsia" w:hAnsi="Arial" w:cs="Arial"/>
        </w:rPr>
        <w:t xml:space="preserve"> Terms and Conditions, Sections 4.08(a) through (c) do not apply to the additional rights.</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先期协议中知识产权的权利扩展</w:t>
      </w:r>
      <w:r w:rsidRPr="00B732FE">
        <w:rPr>
          <w:rStyle w:val="FontStyle33"/>
          <w:rFonts w:eastAsiaTheme="minorEastAsia"/>
          <w:lang w:eastAsia="zh-CN"/>
        </w:rPr>
        <w:t xml:space="preserve">   </w:t>
      </w:r>
      <w:r w:rsidRPr="00B732FE">
        <w:rPr>
          <w:rStyle w:val="FontStyle33"/>
          <w:rFonts w:eastAsiaTheme="minorEastAsia"/>
          <w:lang w:eastAsia="zh-CN"/>
        </w:rPr>
        <w:t>如果先期协议中规定买方对卖方的知识产权（定义参见第</w:t>
      </w:r>
      <w:r w:rsidRPr="00B732FE">
        <w:rPr>
          <w:rStyle w:val="FontStyle33"/>
          <w:rFonts w:eastAsiaTheme="minorEastAsia"/>
          <w:lang w:eastAsia="zh-CN"/>
        </w:rPr>
        <w:t>15.01</w:t>
      </w:r>
      <w:r w:rsidRPr="00B732FE">
        <w:rPr>
          <w:rStyle w:val="FontStyle33"/>
          <w:rFonts w:eastAsiaTheme="minorEastAsia"/>
          <w:lang w:eastAsia="zh-CN"/>
        </w:rPr>
        <w:t>条）享有权利，且该权利超出或增加了买方根据</w:t>
      </w:r>
      <w:r w:rsidR="00BF1446">
        <w:rPr>
          <w:rStyle w:val="FontStyle33"/>
          <w:rFonts w:eastAsiaTheme="minorEastAsia"/>
          <w:lang w:eastAsia="zh-CN"/>
        </w:rPr>
        <w:t>一般条款</w:t>
      </w:r>
      <w:r w:rsidRPr="00B732FE">
        <w:rPr>
          <w:rStyle w:val="FontStyle33"/>
          <w:rFonts w:eastAsiaTheme="minorEastAsia"/>
          <w:lang w:eastAsia="zh-CN"/>
        </w:rPr>
        <w:t>和条件可享有的权利，则第</w:t>
      </w:r>
      <w:bookmarkStart w:id="15" w:name="OLE_LINK104"/>
      <w:bookmarkStart w:id="16" w:name="OLE_LINK105"/>
      <w:r w:rsidRPr="00B732FE">
        <w:rPr>
          <w:rStyle w:val="FontStyle33"/>
          <w:rFonts w:eastAsiaTheme="minorEastAsia"/>
          <w:lang w:eastAsia="zh-CN"/>
        </w:rPr>
        <w:t>4.08</w:t>
      </w:r>
      <w:bookmarkEnd w:id="15"/>
      <w:bookmarkEnd w:id="16"/>
      <w:r w:rsidRPr="00B732FE">
        <w:rPr>
          <w:rStyle w:val="FontStyle33"/>
          <w:rFonts w:eastAsiaTheme="minorEastAsia"/>
          <w:lang w:eastAsia="zh-CN"/>
        </w:rPr>
        <w:t>（</w:t>
      </w:r>
      <w:r w:rsidRPr="00B732FE">
        <w:rPr>
          <w:rStyle w:val="FontStyle33"/>
          <w:rFonts w:eastAsiaTheme="minorEastAsia"/>
          <w:lang w:eastAsia="zh-CN"/>
        </w:rPr>
        <w:t>a</w:t>
      </w:r>
      <w:r w:rsidRPr="00B732FE">
        <w:rPr>
          <w:rStyle w:val="FontStyle33"/>
          <w:rFonts w:eastAsiaTheme="minorEastAsia"/>
          <w:lang w:eastAsia="zh-CN"/>
        </w:rPr>
        <w:t>）至</w:t>
      </w:r>
      <w:r w:rsidRPr="00B732FE">
        <w:rPr>
          <w:rStyle w:val="FontStyle33"/>
          <w:rFonts w:eastAsiaTheme="minorEastAsia"/>
          <w:lang w:eastAsia="zh-CN"/>
        </w:rPr>
        <w:t>(c)</w:t>
      </w:r>
      <w:r w:rsidRPr="00B732FE">
        <w:rPr>
          <w:rStyle w:val="FontStyle33"/>
          <w:rFonts w:eastAsiaTheme="minorEastAsia"/>
          <w:lang w:eastAsia="zh-CN"/>
        </w:rPr>
        <w:t>的规定不适用于该额外权利。</w:t>
      </w:r>
    </w:p>
    <w:p w:rsidR="00394F27" w:rsidRPr="00B732FE" w:rsidRDefault="00394F27" w:rsidP="00DF5CF8">
      <w:pPr>
        <w:pStyle w:val="a7"/>
        <w:ind w:left="420" w:firstLineChars="0" w:firstLine="0"/>
        <w:rPr>
          <w:rFonts w:ascii="Arial" w:eastAsiaTheme="minorEastAsia" w:hAnsi="Arial" w:cs="Arial"/>
          <w:lang w:eastAsia="zh-CN"/>
        </w:rPr>
      </w:pPr>
    </w:p>
    <w:p w:rsidR="00394F27" w:rsidRDefault="00394F27" w:rsidP="00DF5CF8">
      <w:pPr>
        <w:pStyle w:val="a7"/>
        <w:ind w:left="420" w:firstLineChars="0" w:firstLine="0"/>
        <w:rPr>
          <w:rFonts w:ascii="Arial" w:eastAsiaTheme="minorEastAsia" w:hAnsi="Arial" w:cs="Arial"/>
          <w:lang w:eastAsia="zh-CN"/>
        </w:rPr>
      </w:pPr>
    </w:p>
    <w:p w:rsidR="00C050AF" w:rsidRPr="00B732FE" w:rsidRDefault="00C050AF" w:rsidP="00DF5CF8">
      <w:pPr>
        <w:pStyle w:val="a7"/>
        <w:ind w:left="420" w:firstLineChars="0" w:firstLine="0"/>
        <w:rPr>
          <w:rFonts w:ascii="Arial" w:eastAsiaTheme="minorEastAsia" w:hAnsi="Arial" w:cs="Arial"/>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5.  WHEN THE CONTRACT IS FORMED</w:t>
      </w:r>
    </w:p>
    <w:p w:rsidR="00394F27" w:rsidRPr="00B732FE" w:rsidRDefault="00394F27" w:rsidP="00DF5CF8">
      <w:pPr>
        <w:ind w:firstLineChars="700" w:firstLine="1405"/>
        <w:rPr>
          <w:rFonts w:ascii="Arial" w:eastAsiaTheme="minorEastAsia" w:hAnsi="Arial" w:cs="Arial"/>
          <w:lang w:eastAsia="zh-CN"/>
        </w:rPr>
      </w:pPr>
      <w:r w:rsidRPr="00B732FE">
        <w:rPr>
          <w:rStyle w:val="FontStyle32"/>
          <w:rFonts w:eastAsiaTheme="minorEastAsia"/>
          <w:i w:val="0"/>
          <w:lang w:eastAsia="zh-CN"/>
        </w:rPr>
        <w:t>订</w:t>
      </w:r>
      <w:r w:rsidRPr="00B732FE">
        <w:rPr>
          <w:rStyle w:val="FontStyle32"/>
          <w:rFonts w:eastAsiaTheme="minorEastAsia"/>
          <w:i w:val="0"/>
        </w:rPr>
        <w:t>立合同</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 xml:space="preserve">Buyer's Offer </w:t>
      </w:r>
      <w:r w:rsidRPr="00B732FE">
        <w:rPr>
          <w:rFonts w:ascii="Arial" w:eastAsiaTheme="minorEastAsia" w:hAnsi="Arial" w:cs="Arial"/>
        </w:rPr>
        <w:t xml:space="preserve">When the Buyer issues a Prototype Purchase Contract, Production Purchase Contract, Prototype Tool Purchase Contract, Production Tool Purchase Contract, Lump Sum Purchase Contract or Production Spot Buy Purchase Contract, it makes an offer to purchase the Goods or Tooling from the Supplier on the terms and conditions specified in Section 4. Such offers cannot be unreasonably refused. </w:t>
      </w: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b/>
          <w:lang w:eastAsia="zh-CN"/>
        </w:rPr>
        <w:t>买方要约</w:t>
      </w:r>
      <w:r w:rsidRPr="00B732FE">
        <w:rPr>
          <w:rFonts w:ascii="Arial" w:eastAsiaTheme="minorEastAsia" w:hAnsi="Arial" w:cs="Arial"/>
          <w:b/>
          <w:lang w:eastAsia="zh-CN"/>
        </w:rPr>
        <w:t xml:space="preserve"> </w:t>
      </w:r>
      <w:r w:rsidRPr="00B732FE">
        <w:rPr>
          <w:rFonts w:ascii="Arial" w:eastAsiaTheme="minorEastAsia" w:hAnsi="Arial" w:cs="Arial"/>
          <w:lang w:eastAsia="zh-CN"/>
        </w:rPr>
        <w:t xml:space="preserve"> </w:t>
      </w:r>
      <w:r w:rsidRPr="00B732FE">
        <w:rPr>
          <w:rFonts w:ascii="Arial" w:eastAsiaTheme="minorEastAsia" w:hAnsi="Arial" w:cs="Arial"/>
          <w:lang w:eastAsia="zh-CN"/>
        </w:rPr>
        <w:t>当买方释放样件采购合同、生产采购合同、样件模具采购合同、量产模具采购合同、一次性付清采购合同或现货采购合同时，视为买方向卖方发出了按照第</w:t>
      </w:r>
      <w:r w:rsidRPr="00B732FE">
        <w:rPr>
          <w:rFonts w:ascii="Arial" w:eastAsiaTheme="minorEastAsia" w:hAnsi="Arial" w:cs="Arial"/>
          <w:lang w:eastAsia="zh-CN"/>
        </w:rPr>
        <w:t>4</w:t>
      </w:r>
      <w:r w:rsidRPr="00B732FE">
        <w:rPr>
          <w:rFonts w:ascii="Arial" w:eastAsiaTheme="minorEastAsia" w:hAnsi="Arial" w:cs="Arial"/>
          <w:lang w:eastAsia="zh-CN"/>
        </w:rPr>
        <w:t>条规定的条款从卖方处采购商品或模具的要约。该等要约不能无理拒绝。</w:t>
      </w:r>
    </w:p>
    <w:p w:rsidR="00394F27" w:rsidRPr="00B732FE" w:rsidRDefault="00394F27" w:rsidP="00DF5CF8">
      <w:pPr>
        <w:pStyle w:val="a7"/>
        <w:ind w:left="420" w:firstLineChars="0" w:firstLine="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lang w:eastAsia="zh-CN"/>
        </w:rPr>
        <w:t>Blanket Purchase Contracts</w:t>
      </w:r>
      <w:r w:rsidRPr="00B732FE">
        <w:rPr>
          <w:rFonts w:ascii="Arial" w:eastAsiaTheme="minorEastAsia" w:hAnsi="Arial" w:cs="Arial"/>
          <w:lang w:eastAsia="zh-CN"/>
        </w:rPr>
        <w:t xml:space="preserve">   For a Blanket Purchase Contract, the offer is made when the Buyer issues a Release.  </w:t>
      </w:r>
      <w:r w:rsidRPr="00B732FE">
        <w:rPr>
          <w:rFonts w:ascii="Arial" w:eastAsiaTheme="minorEastAsia" w:hAnsi="Arial" w:cs="Arial"/>
        </w:rPr>
        <w:t>The offer applies for only the quantity specified in the Release</w:t>
      </w:r>
      <w:r w:rsidRPr="00B732FE">
        <w:rPr>
          <w:rFonts w:ascii="Arial" w:eastAsiaTheme="minorEastAsia" w:hAnsi="Arial" w:cs="Arial"/>
          <w:lang w:eastAsia="zh-CN"/>
        </w:rPr>
        <w:t xml:space="preserve"> and cannot be refused</w:t>
      </w:r>
      <w:r w:rsidRPr="00B732FE">
        <w:rPr>
          <w:rFonts w:ascii="Arial" w:eastAsiaTheme="minorEastAsia" w:hAnsi="Arial" w:cs="Arial"/>
        </w:rPr>
        <w:t xml:space="preserve">.  A </w:t>
      </w:r>
      <w:r w:rsidRPr="00B732FE">
        <w:rPr>
          <w:rFonts w:ascii="Arial" w:eastAsiaTheme="minorEastAsia" w:hAnsi="Arial" w:cs="Arial"/>
        </w:rPr>
        <w:lastRenderedPageBreak/>
        <w:t xml:space="preserve">Purchase Contract will only be a Blanket Purchase Contract if it clearly and expressly states so on the face of the Purchase Contract.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综合采购合同</w:t>
      </w:r>
      <w:r w:rsidRPr="00B732FE">
        <w:rPr>
          <w:rStyle w:val="FontStyle33"/>
          <w:rFonts w:eastAsiaTheme="minorEastAsia"/>
          <w:lang w:eastAsia="zh-CN"/>
        </w:rPr>
        <w:t xml:space="preserve"> </w:t>
      </w:r>
      <w:r w:rsidRPr="00B732FE">
        <w:rPr>
          <w:rStyle w:val="FontStyle33"/>
          <w:rFonts w:eastAsiaTheme="minorEastAsia"/>
          <w:lang w:eastAsia="zh-CN"/>
        </w:rPr>
        <w:t>就综合采购合同而言，当买方发布交货通知时，视为买方</w:t>
      </w:r>
      <w:r w:rsidR="00840B77">
        <w:rPr>
          <w:rStyle w:val="FontStyle33"/>
          <w:rFonts w:eastAsiaTheme="minorEastAsia"/>
          <w:lang w:eastAsia="zh-CN"/>
        </w:rPr>
        <w:t>发出要约。要约仅在发货通知规定的数量范围内适用且该要约不能拒绝</w:t>
      </w:r>
      <w:r w:rsidRPr="00B732FE">
        <w:rPr>
          <w:rStyle w:val="FontStyle33"/>
          <w:rFonts w:eastAsiaTheme="minorEastAsia"/>
          <w:lang w:eastAsia="zh-CN"/>
        </w:rPr>
        <w:t>。如果采购合同的正面清楚明确地规定了其仅作为综合采购合同，则其应仅为综合采购合同。</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Supplier Acceptance</w:t>
      </w:r>
      <w:r w:rsidRPr="00B732FE">
        <w:rPr>
          <w:rFonts w:ascii="Arial" w:eastAsiaTheme="minorEastAsia" w:hAnsi="Arial" w:cs="Arial"/>
        </w:rPr>
        <w:t xml:space="preserve"> Subject</w:t>
      </w:r>
      <w:r w:rsidRPr="00B732FE">
        <w:rPr>
          <w:rFonts w:ascii="Arial" w:eastAsiaTheme="minorEastAsia" w:hAnsi="Arial" w:cs="Arial"/>
          <w:lang w:eastAsia="zh-CN"/>
        </w:rPr>
        <w:t xml:space="preserve"> to other provisions, t</w:t>
      </w:r>
      <w:r w:rsidRPr="00B732FE">
        <w:rPr>
          <w:rFonts w:ascii="Arial" w:eastAsiaTheme="minorEastAsia" w:hAnsi="Arial" w:cs="Arial"/>
        </w:rPr>
        <w:t xml:space="preserve">he contract is formed when the Supplier accepts </w:t>
      </w:r>
      <w:r w:rsidRPr="00B732FE">
        <w:rPr>
          <w:rFonts w:ascii="Arial" w:eastAsiaTheme="minorEastAsia" w:hAnsi="Arial" w:cs="Arial"/>
          <w:lang w:eastAsia="zh-CN"/>
        </w:rPr>
        <w:t xml:space="preserve">timely </w:t>
      </w:r>
      <w:r w:rsidRPr="00B732FE">
        <w:rPr>
          <w:rFonts w:ascii="Arial" w:eastAsiaTheme="minorEastAsia" w:hAnsi="Arial" w:cs="Arial"/>
        </w:rPr>
        <w:t xml:space="preserve">the offer of the Buyer.  This occurs upon the earlier of:  (a) the Supplier beginning work or performance; or (b) the Supplier </w:t>
      </w:r>
      <w:r w:rsidRPr="00B732FE">
        <w:rPr>
          <w:rFonts w:ascii="Arial" w:eastAsiaTheme="minorEastAsia" w:hAnsi="Arial" w:cs="Arial"/>
          <w:lang w:eastAsia="zh-CN"/>
        </w:rPr>
        <w:t>accept</w:t>
      </w:r>
      <w:r w:rsidRPr="00B732FE">
        <w:rPr>
          <w:rFonts w:ascii="Arial" w:eastAsiaTheme="minorEastAsia" w:hAnsi="Arial" w:cs="Arial"/>
        </w:rPr>
        <w:t xml:space="preserve"> the offer</w:t>
      </w:r>
      <w:r w:rsidRPr="00B732FE">
        <w:rPr>
          <w:rFonts w:ascii="Arial" w:eastAsiaTheme="minorEastAsia" w:hAnsi="Arial" w:cs="Arial"/>
          <w:lang w:eastAsia="zh-CN"/>
        </w:rPr>
        <w:t xml:space="preserve"> </w:t>
      </w:r>
      <w:r w:rsidRPr="00B732FE">
        <w:rPr>
          <w:rFonts w:ascii="Arial" w:eastAsiaTheme="minorEastAsia" w:hAnsi="Arial" w:cs="Arial"/>
        </w:rPr>
        <w:t>with seven days after issuanc</w:t>
      </w:r>
      <w:r w:rsidRPr="00B732FE">
        <w:rPr>
          <w:rFonts w:ascii="Arial" w:eastAsiaTheme="minorEastAsia" w:hAnsi="Arial" w:cs="Arial"/>
          <w:lang w:eastAsia="zh-CN"/>
        </w:rPr>
        <w:t>e of the Purchase Contract</w:t>
      </w:r>
      <w:r w:rsidRPr="00B732FE">
        <w:rPr>
          <w:rFonts w:ascii="Arial" w:eastAsiaTheme="minorEastAsia" w:hAnsi="Arial" w:cs="Arial"/>
        </w:rPr>
        <w:t xml:space="preserve">.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卖方承诺</w:t>
      </w:r>
      <w:r w:rsidRPr="00B732FE">
        <w:rPr>
          <w:rStyle w:val="FontStyle33"/>
          <w:rFonts w:eastAsiaTheme="minorEastAsia"/>
          <w:lang w:eastAsia="zh-CN"/>
        </w:rPr>
        <w:t xml:space="preserve"> </w:t>
      </w:r>
      <w:r w:rsidRPr="00B732FE">
        <w:rPr>
          <w:rStyle w:val="FontStyle33"/>
          <w:rFonts w:eastAsiaTheme="minorEastAsia"/>
          <w:lang w:eastAsia="zh-CN"/>
        </w:rPr>
        <w:t>受限于其他规定，合同于卖方及时接受买方要约时成立，以下列两者中先发生的为准：（</w:t>
      </w:r>
      <w:r w:rsidRPr="00B732FE">
        <w:rPr>
          <w:rStyle w:val="FontStyle33"/>
          <w:rFonts w:eastAsiaTheme="minorEastAsia"/>
          <w:lang w:eastAsia="zh-CN"/>
        </w:rPr>
        <w:t>a</w:t>
      </w:r>
      <w:r w:rsidRPr="00B732FE">
        <w:rPr>
          <w:rStyle w:val="FontStyle33"/>
          <w:rFonts w:eastAsiaTheme="minorEastAsia"/>
          <w:lang w:eastAsia="zh-CN"/>
        </w:rPr>
        <w:t>）卖方开始工作或履约；或</w:t>
      </w:r>
      <w:r w:rsidRPr="00B732FE">
        <w:rPr>
          <w:rStyle w:val="FontStyle33"/>
          <w:rFonts w:eastAsiaTheme="minorEastAsia"/>
          <w:lang w:eastAsia="zh-CN"/>
        </w:rPr>
        <w:t>(b)</w:t>
      </w:r>
      <w:r w:rsidRPr="00B732FE">
        <w:rPr>
          <w:rStyle w:val="FontStyle33"/>
          <w:rFonts w:eastAsiaTheme="minorEastAsia"/>
          <w:lang w:eastAsia="zh-CN"/>
        </w:rPr>
        <w:t>卖方于采购合同发布后</w:t>
      </w:r>
      <w:r w:rsidRPr="00B732FE">
        <w:rPr>
          <w:rStyle w:val="FontStyle33"/>
          <w:rFonts w:eastAsiaTheme="minorEastAsia"/>
          <w:lang w:eastAsia="zh-CN"/>
        </w:rPr>
        <w:t>7</w:t>
      </w:r>
      <w:r w:rsidRPr="00B732FE">
        <w:rPr>
          <w:rStyle w:val="FontStyle33"/>
          <w:rFonts w:eastAsiaTheme="minorEastAsia"/>
          <w:lang w:eastAsia="zh-CN"/>
        </w:rPr>
        <w:t>日内承诺。</w:t>
      </w:r>
    </w:p>
    <w:p w:rsidR="00394F27" w:rsidRPr="00B732FE" w:rsidRDefault="00394F27" w:rsidP="00DF5CF8">
      <w:pPr>
        <w:pStyle w:val="a7"/>
        <w:ind w:left="420" w:firstLineChars="0" w:firstLine="0"/>
        <w:rPr>
          <w:rFonts w:ascii="Arial" w:eastAsiaTheme="minorEastAsia" w:hAnsi="Arial" w:cs="Arial"/>
          <w:b/>
          <w:lang w:eastAsia="zh-CN"/>
        </w:rPr>
      </w:pPr>
    </w:p>
    <w:p w:rsidR="00394F27" w:rsidRPr="00B732FE" w:rsidRDefault="00394F27" w:rsidP="00DF5CF8">
      <w:pPr>
        <w:pStyle w:val="a7"/>
        <w:ind w:left="420" w:firstLineChars="0" w:firstLine="0"/>
        <w:rPr>
          <w:rFonts w:ascii="Arial" w:eastAsiaTheme="minorEastAsia" w:hAnsi="Arial" w:cs="Arial"/>
          <w:b/>
          <w:lang w:eastAsia="zh-CN"/>
        </w:rPr>
      </w:pP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6.  QUANTITY</w:t>
      </w:r>
    </w:p>
    <w:p w:rsidR="00394F27" w:rsidRPr="00B732FE" w:rsidRDefault="00394F27" w:rsidP="00DF5CF8">
      <w:pPr>
        <w:ind w:firstLineChars="700" w:firstLine="1405"/>
        <w:rPr>
          <w:rFonts w:ascii="Arial" w:eastAsiaTheme="minorEastAsia" w:hAnsi="Arial" w:cs="Arial"/>
          <w:b/>
          <w:lang w:eastAsia="zh-CN"/>
        </w:rPr>
      </w:pPr>
      <w:r w:rsidRPr="00B732FE">
        <w:rPr>
          <w:rStyle w:val="FontStyle32"/>
          <w:rFonts w:eastAsiaTheme="minorEastAsia"/>
          <w:i w:val="0"/>
        </w:rPr>
        <w:t>数量</w:t>
      </w:r>
    </w:p>
    <w:p w:rsidR="00394F27" w:rsidRPr="00B732FE" w:rsidRDefault="00394F27" w:rsidP="00DF5CF8">
      <w:pPr>
        <w:pStyle w:val="a7"/>
        <w:ind w:left="420" w:firstLineChars="0" w:firstLine="0"/>
        <w:rPr>
          <w:rFonts w:ascii="Arial" w:eastAsiaTheme="minorEastAsia" w:hAnsi="Arial" w:cs="Arial"/>
          <w:b/>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Requirements</w:t>
      </w:r>
      <w:r w:rsidRPr="00B732FE">
        <w:rPr>
          <w:rFonts w:ascii="Arial" w:eastAsiaTheme="minorEastAsia" w:hAnsi="Arial" w:cs="Arial"/>
          <w:lang w:eastAsia="zh-CN"/>
        </w:rPr>
        <w:t xml:space="preserve"> </w:t>
      </w:r>
      <w:r w:rsidRPr="00B732FE">
        <w:rPr>
          <w:rFonts w:ascii="Arial" w:eastAsiaTheme="minorEastAsia" w:hAnsi="Arial" w:cs="Arial"/>
        </w:rPr>
        <w:t>The Supplier will provide the Buyer's requirements for the Goods or Tooling as shown on the Purchase Contract. On a Production Purchase Contract, the quantity is typically specified as a percentage of the Buyer's requirements for the Goods.  The Buyer will purchase this same quantity.  The Buyer will issue Releases to specify the quantities needed, delivery locations, times and dates.  Time and quantity are of the essence in the purchase of the Goods. To avoid any doubt, no Production Purchase Contract is a requirement contract.</w:t>
      </w:r>
    </w:p>
    <w:p w:rsidR="00394F27" w:rsidRPr="00B732FE" w:rsidRDefault="00394F27" w:rsidP="00DF5CF8">
      <w:pPr>
        <w:pStyle w:val="a7"/>
        <w:ind w:left="420" w:firstLineChars="0" w:firstLine="0"/>
        <w:rPr>
          <w:rFonts w:ascii="Arial" w:eastAsiaTheme="minorEastAsia" w:hAnsi="Arial" w:cs="Arial"/>
          <w:lang w:eastAsia="zh-CN"/>
        </w:rPr>
      </w:pPr>
      <w:r w:rsidRPr="00B732FE">
        <w:rPr>
          <w:rStyle w:val="FontStyle33"/>
          <w:rFonts w:eastAsiaTheme="minorEastAsia"/>
          <w:b/>
          <w:lang w:eastAsia="zh-CN"/>
        </w:rPr>
        <w:t>需求</w:t>
      </w:r>
      <w:r w:rsidRPr="00B732FE">
        <w:rPr>
          <w:rStyle w:val="FontStyle33"/>
          <w:rFonts w:eastAsiaTheme="minorEastAsia"/>
          <w:lang w:eastAsia="zh-CN"/>
        </w:rPr>
        <w:t xml:space="preserve"> </w:t>
      </w:r>
      <w:r w:rsidRPr="00B732FE">
        <w:rPr>
          <w:rStyle w:val="FontStyle33"/>
          <w:rFonts w:eastAsiaTheme="minorEastAsia"/>
          <w:lang w:eastAsia="zh-CN"/>
        </w:rPr>
        <w:t>卖方应提供买方在采购合同中要求的商品或模具。在生产采购合同中，数量通常以买方要求商品的百分比形式予以规定。买方发布发货通知明确所需的数量、交货地点、时间和日期。时间和数量在商品采购过程中至关重要。为避免疑义，任何生产采购合同都不是一个有量的要求的合同。</w:t>
      </w:r>
    </w:p>
    <w:p w:rsidR="00394F27" w:rsidRPr="00B732FE" w:rsidRDefault="00394F27" w:rsidP="00DF5CF8">
      <w:pPr>
        <w:pStyle w:val="a4"/>
        <w:rPr>
          <w:rFonts w:ascii="Arial" w:eastAsiaTheme="minorEastAsia" w:hAnsi="Arial" w:cs="Arial"/>
          <w:sz w:val="20"/>
          <w:szCs w:val="20"/>
          <w:lang w:eastAsia="zh-CN"/>
        </w:rPr>
      </w:pPr>
    </w:p>
    <w:p w:rsidR="00394F27" w:rsidRPr="00B732FE" w:rsidRDefault="00394F27" w:rsidP="00DF5CF8">
      <w:pPr>
        <w:keepNext/>
        <w:keepLines/>
        <w:rPr>
          <w:rFonts w:ascii="Arial" w:eastAsiaTheme="minorEastAsia" w:hAnsi="Arial" w:cs="Arial"/>
          <w:lang w:eastAsia="zh-CN"/>
        </w:rPr>
      </w:pPr>
    </w:p>
    <w:p w:rsidR="00394F27" w:rsidRPr="00B732FE" w:rsidRDefault="00394F27" w:rsidP="00DF5CF8">
      <w:pPr>
        <w:keepNext/>
        <w:keepLines/>
        <w:rPr>
          <w:rFonts w:ascii="Arial" w:eastAsiaTheme="minorEastAsia" w:hAnsi="Arial" w:cs="Arial"/>
          <w:b/>
          <w:lang w:eastAsia="zh-CN"/>
        </w:rPr>
      </w:pPr>
    </w:p>
    <w:p w:rsidR="00394F27" w:rsidRPr="00B732FE" w:rsidRDefault="00394F27" w:rsidP="00DF5CF8">
      <w:pPr>
        <w:keepNext/>
        <w:keepLines/>
        <w:rPr>
          <w:rFonts w:ascii="Arial" w:eastAsiaTheme="minorEastAsia" w:hAnsi="Arial" w:cs="Arial"/>
          <w:b/>
          <w:lang w:eastAsia="zh-CN"/>
        </w:rPr>
      </w:pPr>
      <w:r w:rsidRPr="00B732FE">
        <w:rPr>
          <w:rFonts w:ascii="Arial" w:eastAsiaTheme="minorEastAsia" w:hAnsi="Arial" w:cs="Arial"/>
          <w:b/>
          <w:lang w:eastAsia="zh-CN"/>
        </w:rPr>
        <w:t>SECTION 7.  Volume Projections</w:t>
      </w:r>
    </w:p>
    <w:p w:rsidR="00394F27" w:rsidRPr="00B732FE" w:rsidRDefault="00394F27" w:rsidP="00DF5CF8">
      <w:pPr>
        <w:keepNext/>
        <w:keepLines/>
        <w:ind w:firstLineChars="700" w:firstLine="1405"/>
        <w:rPr>
          <w:rFonts w:ascii="Arial" w:eastAsiaTheme="minorEastAsia" w:hAnsi="Arial" w:cs="Arial"/>
          <w:lang w:eastAsia="zh-CN"/>
        </w:rPr>
      </w:pPr>
      <w:r w:rsidRPr="00B732FE">
        <w:rPr>
          <w:rStyle w:val="FontStyle32"/>
          <w:rFonts w:eastAsiaTheme="minorEastAsia"/>
          <w:i w:val="0"/>
          <w:lang w:eastAsia="zh-CN"/>
        </w:rPr>
        <w:t>产量预测</w:t>
      </w:r>
    </w:p>
    <w:p w:rsidR="00394F27" w:rsidRPr="00B732FE" w:rsidRDefault="00394F27" w:rsidP="00DF5CF8">
      <w:pPr>
        <w:keepNext/>
        <w:keepLines/>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rPr>
        <w:t xml:space="preserve">Projections The Buyer may from time to time provide the Supplier with estimates, forecasts or projections of its future volume or quantity requirements for the Goods. These are Volume Projections.  They are provided for informational purposes only. The Supplier and the Buyer may agree on a timeline over which Volume Projections will be provided. </w:t>
      </w: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lang w:eastAsia="zh-CN"/>
        </w:rPr>
        <w:t>预测</w:t>
      </w:r>
      <w:r w:rsidRPr="00B732FE">
        <w:rPr>
          <w:rFonts w:ascii="Arial" w:eastAsiaTheme="minorEastAsia" w:hAnsi="Arial" w:cs="Arial"/>
          <w:lang w:eastAsia="zh-CN"/>
        </w:rPr>
        <w:t xml:space="preserve">  </w:t>
      </w:r>
      <w:r w:rsidRPr="00B732FE">
        <w:rPr>
          <w:rFonts w:ascii="Arial" w:eastAsiaTheme="minorEastAsia" w:hAnsi="Arial" w:cs="Arial"/>
          <w:lang w:eastAsia="zh-CN"/>
        </w:rPr>
        <w:t>买方随时向卖方提供对未来产量和商品采购数量估算，预测，计划。统称为产量预测。其仅为信息共享目的而提供。卖方和买方应商定一个提供产量预测时间表。</w:t>
      </w:r>
    </w:p>
    <w:p w:rsidR="00394F27" w:rsidRPr="00B732FE" w:rsidRDefault="00394F27" w:rsidP="00DF5CF8">
      <w:pPr>
        <w:pStyle w:val="a7"/>
        <w:ind w:left="420" w:firstLineChars="0" w:firstLine="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No Commitment</w:t>
      </w:r>
      <w:r w:rsidRPr="00B732FE">
        <w:rPr>
          <w:rFonts w:ascii="Arial" w:eastAsiaTheme="minorEastAsia" w:hAnsi="Arial" w:cs="Arial"/>
        </w:rPr>
        <w:t xml:space="preserve"> Volume Projections are not a commitment by the Buyer to purchase the quantities specified in the Volume Projections.  The Buyer's purchase obligation is only as specified in Section 6.  The Supplier acknowledges that Volume Projections, like any other forward looking projections, are based on a number of economic and business factors, variables and assumptions, some or all of which may change over time, and may or may not be accurate at the time they were made or later on.  The Buyer </w:t>
      </w:r>
      <w:r w:rsidRPr="00B732FE">
        <w:rPr>
          <w:rFonts w:ascii="Arial" w:eastAsiaTheme="minorEastAsia" w:hAnsi="Arial" w:cs="Arial"/>
        </w:rPr>
        <w:lastRenderedPageBreak/>
        <w:t xml:space="preserve">makes no representation, warranty, guarantee or commitment of any kind or nature, express or implied, regarding any Volume Projection.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无承诺</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产量预测并非买方承诺的采购数量。买方的采购义务仅在第</w:t>
      </w:r>
      <w:r w:rsidRPr="00B732FE">
        <w:rPr>
          <w:rStyle w:val="FontStyle33"/>
          <w:rFonts w:eastAsiaTheme="minorEastAsia"/>
          <w:lang w:eastAsia="zh-CN"/>
        </w:rPr>
        <w:t>6</w:t>
      </w:r>
      <w:r w:rsidRPr="00B732FE">
        <w:rPr>
          <w:rStyle w:val="FontStyle33"/>
          <w:rFonts w:eastAsiaTheme="minorEastAsia"/>
          <w:lang w:eastAsia="zh-CN"/>
        </w:rPr>
        <w:t>条中予以规定。卖方认可：产量预测如同其他预测性计划，是在一系列经济和商业因素、变量和假设的基础上制定的，因此这些计划的部分或全部有可能随时间而变化，并在制作的当时或之后可能准确，也可能不准确。对于任何产量预测，买方均未明示或暗示任何种类或性质的陈述、保证、担保或承诺。</w:t>
      </w:r>
    </w:p>
    <w:p w:rsidR="00394F27" w:rsidRPr="00B732FE" w:rsidRDefault="00394F27" w:rsidP="00DF5CF8">
      <w:pPr>
        <w:pStyle w:val="a7"/>
        <w:ind w:left="420" w:firstLineChars="0" w:firstLine="0"/>
        <w:rPr>
          <w:rFonts w:ascii="Arial" w:eastAsiaTheme="minorEastAsia" w:hAnsi="Arial" w:cs="Arial"/>
          <w:lang w:eastAsia="zh-CN"/>
        </w:rPr>
      </w:pPr>
    </w:p>
    <w:p w:rsidR="00394F27" w:rsidRPr="00B732FE" w:rsidRDefault="00394F27" w:rsidP="00DF5CF8">
      <w:pPr>
        <w:pStyle w:val="a7"/>
        <w:ind w:left="420" w:firstLineChars="0" w:firstLine="0"/>
        <w:rPr>
          <w:rFonts w:ascii="Arial" w:eastAsiaTheme="minorEastAsia" w:hAnsi="Arial" w:cs="Arial"/>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8.  DURATION OF THE PRODUCTION PURCHASE CONTRACT</w:t>
      </w:r>
    </w:p>
    <w:p w:rsidR="00394F27" w:rsidRPr="00B732FE" w:rsidRDefault="00394F27" w:rsidP="00DF5CF8">
      <w:pPr>
        <w:ind w:firstLineChars="700" w:firstLine="1405"/>
        <w:rPr>
          <w:rFonts w:ascii="Arial" w:eastAsiaTheme="minorEastAsia" w:hAnsi="Arial" w:cs="Arial"/>
          <w:lang w:eastAsia="zh-CN"/>
        </w:rPr>
      </w:pPr>
      <w:r w:rsidRPr="00B732FE">
        <w:rPr>
          <w:rStyle w:val="FontStyle32"/>
          <w:rFonts w:eastAsiaTheme="minorEastAsia"/>
          <w:i w:val="0"/>
          <w:lang w:eastAsia="zh-CN"/>
        </w:rPr>
        <w:t>生产采购合同的期限</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vanish/>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Initial Term </w:t>
      </w:r>
      <w:r w:rsidRPr="00B732FE">
        <w:rPr>
          <w:rFonts w:ascii="Arial" w:eastAsiaTheme="minorEastAsia" w:hAnsi="Arial" w:cs="Arial"/>
          <w:lang w:eastAsia="zh-CN"/>
        </w:rPr>
        <w:t>the</w:t>
      </w:r>
      <w:r w:rsidRPr="00B732FE">
        <w:rPr>
          <w:rFonts w:ascii="Arial" w:eastAsiaTheme="minorEastAsia" w:hAnsi="Arial" w:cs="Arial"/>
        </w:rPr>
        <w:t xml:space="preserve"> Initial Term of the contract begins on the Effective Date shown on the Production Purchase Contract and expires on June 30th of the next calendar year.  If, for example, a Production Purchase Contract is issued on July 1, 2011, the Initial Term will end on June 30, 2012.  Similarly, the Initial Term of a Production Purchase Contract issued on January 1, 2011 will expire on June 30, 2012.</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首期有效期限</w:t>
      </w:r>
      <w:r w:rsidRPr="00B732FE">
        <w:rPr>
          <w:rStyle w:val="FontStyle33"/>
          <w:rFonts w:eastAsiaTheme="minorEastAsia"/>
          <w:lang w:eastAsia="zh-CN"/>
        </w:rPr>
        <w:t xml:space="preserve">  </w:t>
      </w:r>
      <w:r w:rsidRPr="00B732FE">
        <w:rPr>
          <w:rStyle w:val="FontStyle33"/>
          <w:rFonts w:eastAsiaTheme="minorEastAsia"/>
          <w:lang w:eastAsia="zh-CN"/>
        </w:rPr>
        <w:t>合同的首期有效期限始于产品采购合同中载明的生效日，止于下个日历年的</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30</w:t>
      </w:r>
      <w:r w:rsidRPr="00B732FE">
        <w:rPr>
          <w:rStyle w:val="FontStyle33"/>
          <w:rFonts w:eastAsiaTheme="minorEastAsia"/>
          <w:lang w:eastAsia="zh-CN"/>
        </w:rPr>
        <w:t>日。例如，</w:t>
      </w:r>
      <w:r w:rsidRPr="00B732FE">
        <w:rPr>
          <w:rStyle w:val="FontStyle33"/>
          <w:rFonts w:eastAsiaTheme="minorEastAsia"/>
          <w:lang w:eastAsia="zh-CN"/>
        </w:rPr>
        <w:t>2011</w:t>
      </w:r>
      <w:r w:rsidRPr="00B732FE">
        <w:rPr>
          <w:rStyle w:val="FontStyle33"/>
          <w:rFonts w:eastAsiaTheme="minorEastAsia"/>
          <w:lang w:eastAsia="zh-CN"/>
        </w:rPr>
        <w:t>年</w:t>
      </w:r>
      <w:r w:rsidRPr="00B732FE">
        <w:rPr>
          <w:rStyle w:val="FontStyle33"/>
          <w:rFonts w:eastAsiaTheme="minorEastAsia"/>
          <w:lang w:eastAsia="zh-CN"/>
        </w:rPr>
        <w:t>7</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日释放的生产采购合同，其初始期限止于</w:t>
      </w:r>
      <w:r w:rsidRPr="00B732FE">
        <w:rPr>
          <w:rStyle w:val="FontStyle33"/>
          <w:rFonts w:eastAsiaTheme="minorEastAsia"/>
          <w:lang w:eastAsia="zh-CN"/>
        </w:rPr>
        <w:t>2012</w:t>
      </w:r>
      <w:r w:rsidRPr="00B732FE">
        <w:rPr>
          <w:rStyle w:val="FontStyle33"/>
          <w:rFonts w:eastAsiaTheme="minorEastAsia"/>
          <w:lang w:eastAsia="zh-CN"/>
        </w:rPr>
        <w:t>年</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30</w:t>
      </w:r>
      <w:r w:rsidRPr="00B732FE">
        <w:rPr>
          <w:rStyle w:val="FontStyle33"/>
          <w:rFonts w:eastAsiaTheme="minorEastAsia"/>
          <w:lang w:eastAsia="zh-CN"/>
        </w:rPr>
        <w:t>日。以此类推，</w:t>
      </w:r>
      <w:r w:rsidRPr="00B732FE">
        <w:rPr>
          <w:rStyle w:val="FontStyle33"/>
          <w:rFonts w:eastAsiaTheme="minorEastAsia"/>
          <w:lang w:eastAsia="zh-CN"/>
        </w:rPr>
        <w:t>2011</w:t>
      </w:r>
      <w:r w:rsidRPr="00B732FE">
        <w:rPr>
          <w:rStyle w:val="FontStyle33"/>
          <w:rFonts w:eastAsiaTheme="minorEastAsia"/>
          <w:lang w:eastAsia="zh-CN"/>
        </w:rPr>
        <w:t>年</w:t>
      </w:r>
      <w:r w:rsidRPr="00B732FE">
        <w:rPr>
          <w:rStyle w:val="FontStyle33"/>
          <w:rFonts w:eastAsiaTheme="minorEastAsia"/>
          <w:lang w:eastAsia="zh-CN"/>
        </w:rPr>
        <w:t>1</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日释放的生产采购合同的首期有效期限止于</w:t>
      </w:r>
      <w:r w:rsidRPr="00B732FE">
        <w:rPr>
          <w:rStyle w:val="FontStyle33"/>
          <w:rFonts w:eastAsiaTheme="minorEastAsia"/>
          <w:lang w:eastAsia="zh-CN"/>
        </w:rPr>
        <w:t>2012</w:t>
      </w:r>
      <w:r w:rsidRPr="00B732FE">
        <w:rPr>
          <w:rStyle w:val="FontStyle33"/>
          <w:rFonts w:eastAsiaTheme="minorEastAsia"/>
          <w:lang w:eastAsia="zh-CN"/>
        </w:rPr>
        <w:t>年</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30</w:t>
      </w:r>
      <w:r w:rsidRPr="00B732FE">
        <w:rPr>
          <w:rStyle w:val="FontStyle33"/>
          <w:rFonts w:eastAsiaTheme="minorEastAsia"/>
          <w:lang w:eastAsia="zh-CN"/>
        </w:rPr>
        <w:t>日。</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Renewal Term</w:t>
      </w:r>
      <w:r w:rsidRPr="00B732FE">
        <w:rPr>
          <w:rFonts w:ascii="Arial" w:eastAsiaTheme="minorEastAsia" w:hAnsi="Arial" w:cs="Arial"/>
        </w:rPr>
        <w:t xml:space="preserve"> The Production Purchase Contract will renew automatically on July 1</w:t>
      </w:r>
      <w:r w:rsidRPr="00B732FE">
        <w:rPr>
          <w:rFonts w:ascii="Arial" w:eastAsiaTheme="minorEastAsia" w:hAnsi="Arial" w:cs="Arial"/>
          <w:vertAlign w:val="superscript"/>
        </w:rPr>
        <w:t>st</w:t>
      </w:r>
      <w:r w:rsidRPr="00B732FE">
        <w:rPr>
          <w:rFonts w:ascii="Arial" w:eastAsiaTheme="minorEastAsia" w:hAnsi="Arial" w:cs="Arial"/>
        </w:rPr>
        <w:t xml:space="preserve"> for an additional 12 months, ending on the next June 30th, unless a notice of non-renewal has been provided under Section 8.03. This is the Renewal Term.</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续期期限</w:t>
      </w:r>
      <w:r w:rsidRPr="00B732FE">
        <w:rPr>
          <w:rStyle w:val="FontStyle33"/>
          <w:rFonts w:eastAsiaTheme="minorEastAsia"/>
          <w:b/>
          <w:lang w:eastAsia="zh-CN"/>
        </w:rPr>
        <w:t xml:space="preserve"> </w:t>
      </w:r>
      <w:r w:rsidRPr="00B732FE">
        <w:rPr>
          <w:rStyle w:val="FontStyle33"/>
          <w:rFonts w:eastAsiaTheme="minorEastAsia"/>
          <w:lang w:eastAsia="zh-CN"/>
        </w:rPr>
        <w:t>生产采购合同可于</w:t>
      </w:r>
      <w:r w:rsidRPr="00B732FE">
        <w:rPr>
          <w:rStyle w:val="FontStyle33"/>
          <w:rFonts w:eastAsiaTheme="minorEastAsia"/>
          <w:lang w:eastAsia="zh-CN"/>
        </w:rPr>
        <w:t>7</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日自动续期</w:t>
      </w:r>
      <w:r w:rsidRPr="00B732FE">
        <w:rPr>
          <w:rStyle w:val="FontStyle33"/>
          <w:rFonts w:eastAsiaTheme="minorEastAsia"/>
          <w:lang w:eastAsia="zh-CN"/>
        </w:rPr>
        <w:t>12</w:t>
      </w:r>
      <w:r w:rsidRPr="00B732FE">
        <w:rPr>
          <w:rStyle w:val="FontStyle33"/>
          <w:rFonts w:eastAsiaTheme="minorEastAsia"/>
          <w:lang w:eastAsia="zh-CN"/>
        </w:rPr>
        <w:t>个月，续期止于下一年的</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30</w:t>
      </w:r>
      <w:r w:rsidRPr="00B732FE">
        <w:rPr>
          <w:rStyle w:val="FontStyle33"/>
          <w:rFonts w:eastAsiaTheme="minorEastAsia"/>
          <w:lang w:eastAsia="zh-CN"/>
        </w:rPr>
        <w:t>日，除非合同方根据第</w:t>
      </w:r>
      <w:r w:rsidRPr="00B732FE">
        <w:rPr>
          <w:rStyle w:val="FontStyle33"/>
          <w:rFonts w:eastAsiaTheme="minorEastAsia"/>
          <w:lang w:eastAsia="zh-CN"/>
        </w:rPr>
        <w:t>8.03</w:t>
      </w:r>
      <w:r w:rsidRPr="00B732FE">
        <w:rPr>
          <w:rStyle w:val="FontStyle33"/>
          <w:rFonts w:eastAsiaTheme="minorEastAsia"/>
          <w:lang w:eastAsia="zh-CN"/>
        </w:rPr>
        <w:t>条发出了不续期的通知。此为续期期限。</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lang w:eastAsia="zh-CN"/>
        </w:rPr>
        <w:t xml:space="preserve">Non-renewal </w:t>
      </w:r>
      <w:r w:rsidRPr="00B732FE">
        <w:rPr>
          <w:rFonts w:ascii="Arial" w:eastAsiaTheme="minorEastAsia" w:hAnsi="Arial" w:cs="Arial"/>
          <w:lang w:eastAsia="zh-CN"/>
        </w:rPr>
        <w:t xml:space="preserve"> Either party may elect not to renew the Production Purchase Contract by providing a Written Notice to the other party to that effect.  </w:t>
      </w:r>
      <w:r w:rsidRPr="00B732FE">
        <w:rPr>
          <w:rFonts w:ascii="Arial" w:eastAsiaTheme="minorEastAsia" w:hAnsi="Arial" w:cs="Arial"/>
        </w:rPr>
        <w:t>The Buyer will provide its Written Notice by May 1</w:t>
      </w:r>
      <w:r w:rsidRPr="00B732FE">
        <w:rPr>
          <w:rFonts w:ascii="Arial" w:eastAsiaTheme="minorEastAsia" w:hAnsi="Arial" w:cs="Arial"/>
          <w:vertAlign w:val="superscript"/>
        </w:rPr>
        <w:t>st</w:t>
      </w:r>
      <w:r w:rsidRPr="00B732FE">
        <w:rPr>
          <w:rFonts w:ascii="Arial" w:eastAsiaTheme="minorEastAsia" w:hAnsi="Arial" w:cs="Arial"/>
        </w:rPr>
        <w:t xml:space="preserve"> of the year in which the Initial Term or Renewal Term (as applicable) is scheduled to expire.  The Supplier will do so sufficiently in advance of the scheduled expiration date to enable the Buyer to re-source the production of the Goods in a timely and orderly manner, but (where such re-source could be completed in a shorter period than 2 months) in no case later than May 1</w:t>
      </w:r>
      <w:r w:rsidRPr="00B732FE">
        <w:rPr>
          <w:rFonts w:ascii="Arial" w:eastAsiaTheme="minorEastAsia" w:hAnsi="Arial" w:cs="Arial"/>
          <w:vertAlign w:val="superscript"/>
        </w:rPr>
        <w:t>st</w:t>
      </w:r>
      <w:r w:rsidRPr="00B732FE">
        <w:rPr>
          <w:rFonts w:ascii="Arial" w:eastAsiaTheme="minorEastAsia" w:hAnsi="Arial" w:cs="Arial"/>
        </w:rPr>
        <w:t xml:space="preserve"> of the year in which the Initial Term or Renewal Term (as applicable) is scheduled to expire.  In all cases, the Supplier will consult with the Buyer's production purchasing activity prior to giving its Written Notice to ensure that it will be timely, and the parties will confirm in writing their agreement to the Supplier's Written Notice period.  If the Supplier elects not to renew, it will, if requested by the Buyer:  (a) work diligently with the Buyer to identify an alternative source of supply that is acceptable to the Buyer; and (b) identify the Supplier's component-part and raw-material suppliers relating to the Goods.</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不续期</w:t>
      </w:r>
      <w:r w:rsidRPr="00B732FE">
        <w:rPr>
          <w:rStyle w:val="FontStyle33"/>
          <w:rFonts w:eastAsiaTheme="minorEastAsia"/>
          <w:lang w:eastAsia="zh-CN"/>
        </w:rPr>
        <w:t xml:space="preserve">  </w:t>
      </w:r>
      <w:r w:rsidRPr="00B732FE">
        <w:rPr>
          <w:rStyle w:val="FontStyle33"/>
          <w:rFonts w:eastAsiaTheme="minorEastAsia"/>
          <w:lang w:eastAsia="zh-CN"/>
        </w:rPr>
        <w:t>任何一方均有权选择通过向对方发送相应的书面通知，要求不续期生产采购合同。买方可在初始期限或续期（如适用）预计到期年度的</w:t>
      </w:r>
      <w:r w:rsidRPr="00B732FE">
        <w:rPr>
          <w:rStyle w:val="FontStyle33"/>
          <w:rFonts w:eastAsiaTheme="minorEastAsia"/>
          <w:lang w:eastAsia="zh-CN"/>
        </w:rPr>
        <w:t>5</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w:t>
      </w:r>
      <w:r w:rsidR="00A16A87">
        <w:rPr>
          <w:rStyle w:val="FontStyle33"/>
          <w:rFonts w:eastAsiaTheme="minorEastAsia" w:hint="eastAsia"/>
          <w:lang w:eastAsia="zh-CN"/>
        </w:rPr>
        <w:t>前</w:t>
      </w:r>
      <w:r w:rsidRPr="00B732FE">
        <w:rPr>
          <w:rStyle w:val="FontStyle33"/>
          <w:rFonts w:eastAsiaTheme="minorEastAsia"/>
          <w:lang w:eastAsia="zh-CN"/>
        </w:rPr>
        <w:t>向卖方发送书面通知。卖方应在预计到期日之前提前足够的时间通知买方，以便买方能够及时有序地重新采购商品生产，但在任何情况下（若买方的此类重新采购行为可在</w:t>
      </w:r>
      <w:r w:rsidRPr="00B732FE">
        <w:rPr>
          <w:rStyle w:val="FontStyle33"/>
          <w:rFonts w:eastAsiaTheme="minorEastAsia"/>
          <w:lang w:eastAsia="zh-CN"/>
        </w:rPr>
        <w:t>2</w:t>
      </w:r>
      <w:r w:rsidRPr="00B732FE">
        <w:rPr>
          <w:rStyle w:val="FontStyle33"/>
          <w:rFonts w:eastAsiaTheme="minorEastAsia"/>
          <w:lang w:eastAsia="zh-CN"/>
        </w:rPr>
        <w:t>个月的期限内完成），均不得晚于初始期限或续期（如适用）预计到期年度的</w:t>
      </w:r>
      <w:r w:rsidRPr="00B732FE">
        <w:rPr>
          <w:rStyle w:val="FontStyle33"/>
          <w:rFonts w:eastAsiaTheme="minorEastAsia"/>
          <w:lang w:eastAsia="zh-CN"/>
        </w:rPr>
        <w:t>5</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日。在任何情形下，卖方均应在发出书面通知之前与买方就产品采购进行协商，以确保时间的充足性，且双方应书面确认其就卖方的书</w:t>
      </w:r>
      <w:r w:rsidRPr="00B732FE">
        <w:rPr>
          <w:rStyle w:val="FontStyle33"/>
          <w:rFonts w:eastAsiaTheme="minorEastAsia"/>
          <w:lang w:eastAsia="zh-CN"/>
        </w:rPr>
        <w:lastRenderedPageBreak/>
        <w:t>面通知期限达成的协议。如果卖方不续期，其应按照买方的要求：（</w:t>
      </w:r>
      <w:r w:rsidRPr="00B732FE">
        <w:rPr>
          <w:rStyle w:val="FontStyle33"/>
          <w:rFonts w:eastAsiaTheme="minorEastAsia"/>
          <w:lang w:eastAsia="zh-CN"/>
        </w:rPr>
        <w:t>a</w:t>
      </w:r>
      <w:r w:rsidRPr="00B732FE">
        <w:rPr>
          <w:rStyle w:val="FontStyle33"/>
          <w:rFonts w:eastAsiaTheme="minorEastAsia"/>
          <w:lang w:eastAsia="zh-CN"/>
        </w:rPr>
        <w:t>）积极地与买方寻找买方可接受的替代卖方资源；及</w:t>
      </w:r>
      <w:r w:rsidRPr="00B732FE">
        <w:rPr>
          <w:rStyle w:val="FontStyle33"/>
          <w:rFonts w:eastAsiaTheme="minorEastAsia"/>
          <w:lang w:eastAsia="zh-CN"/>
        </w:rPr>
        <w:t>( b)</w:t>
      </w:r>
      <w:r w:rsidRPr="00B732FE">
        <w:rPr>
          <w:rStyle w:val="FontStyle33"/>
          <w:rFonts w:eastAsiaTheme="minorEastAsia"/>
          <w:lang w:eastAsia="zh-CN"/>
        </w:rPr>
        <w:t>明确卖方有关商品的零部件和原材料卖方。</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Style w:val="FontStyle33"/>
          <w:rFonts w:eastAsiaTheme="minorEastAsia"/>
          <w:lang w:eastAsia="zh-CN"/>
        </w:rPr>
      </w:pPr>
      <w:r w:rsidRPr="00B732FE">
        <w:rPr>
          <w:rFonts w:ascii="Arial" w:eastAsiaTheme="minorEastAsia" w:hAnsi="Arial" w:cs="Arial"/>
          <w:b/>
          <w:lang w:eastAsia="zh-CN"/>
        </w:rPr>
        <w:t xml:space="preserve">Optional Extended Term </w:t>
      </w:r>
      <w:r w:rsidRPr="00B732FE">
        <w:rPr>
          <w:rStyle w:val="FontStyle33"/>
          <w:rFonts w:eastAsiaTheme="minorEastAsia"/>
          <w:b/>
        </w:rPr>
        <w:t>可选延</w:t>
      </w:r>
      <w:r w:rsidRPr="00B732FE">
        <w:rPr>
          <w:rStyle w:val="FontStyle33"/>
          <w:rFonts w:eastAsiaTheme="minorEastAsia"/>
          <w:b/>
          <w:lang w:eastAsia="zh-CN"/>
        </w:rPr>
        <w:t>长</w:t>
      </w:r>
      <w:r w:rsidRPr="00B732FE">
        <w:rPr>
          <w:rStyle w:val="FontStyle33"/>
          <w:rFonts w:eastAsiaTheme="minorEastAsia"/>
          <w:b/>
        </w:rPr>
        <w:t>期限</w:t>
      </w: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rPr>
        <w:t xml:space="preserve">(a) Where the Purchase Contract is due to expire on June 30th as a result of notice of non-renewal having been given pursuant to Section 8.03, the Buyer, at its option, may extend the term of the Production Purchase Contract for up to </w:t>
      </w:r>
      <w:r w:rsidRPr="00B732FE">
        <w:rPr>
          <w:rFonts w:ascii="Arial" w:eastAsiaTheme="minorEastAsia" w:hAnsi="Arial" w:cs="Arial"/>
          <w:lang w:eastAsia="zh-CN"/>
        </w:rPr>
        <w:t>12</w:t>
      </w:r>
      <w:r w:rsidRPr="00B732FE">
        <w:rPr>
          <w:rFonts w:ascii="Arial" w:eastAsiaTheme="minorEastAsia" w:hAnsi="Arial" w:cs="Arial"/>
        </w:rPr>
        <w:t xml:space="preserve"> months beyond the scheduled June 30th expiration date of the Initial Term or Renewal Term (as applicable),.This is the Extended Term.  If the Extended Term is implemented, the Production Purchase Contract will expire at the end of the Extended Term. </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lang w:eastAsia="zh-CN"/>
        </w:rPr>
        <w:t>如果因合同方根据第</w:t>
      </w:r>
      <w:r w:rsidRPr="00B732FE">
        <w:rPr>
          <w:rStyle w:val="FontStyle33"/>
          <w:rFonts w:eastAsiaTheme="minorEastAsia"/>
          <w:lang w:eastAsia="zh-CN"/>
        </w:rPr>
        <w:t>8.03</w:t>
      </w:r>
      <w:r w:rsidRPr="00B732FE">
        <w:rPr>
          <w:rStyle w:val="FontStyle33"/>
          <w:rFonts w:eastAsiaTheme="minorEastAsia"/>
          <w:lang w:eastAsia="zh-CN"/>
        </w:rPr>
        <w:t>条规定发出不续期通知，采购合同于</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30</w:t>
      </w:r>
      <w:r w:rsidRPr="00B732FE">
        <w:rPr>
          <w:rStyle w:val="FontStyle33"/>
          <w:rFonts w:eastAsiaTheme="minorEastAsia"/>
          <w:lang w:eastAsia="zh-CN"/>
        </w:rPr>
        <w:t>日到期终止，则买方可自主决定将生产采购合同的期限延展最长为</w:t>
      </w:r>
      <w:r w:rsidRPr="00B732FE">
        <w:rPr>
          <w:rStyle w:val="FontStyle33"/>
          <w:rFonts w:eastAsiaTheme="minorEastAsia"/>
          <w:lang w:eastAsia="zh-CN"/>
        </w:rPr>
        <w:t>12</w:t>
      </w:r>
      <w:r w:rsidRPr="00B732FE">
        <w:rPr>
          <w:rStyle w:val="FontStyle33"/>
          <w:rFonts w:eastAsiaTheme="minorEastAsia"/>
          <w:lang w:eastAsia="zh-CN"/>
        </w:rPr>
        <w:t>个月，自初始期限或续期预计到期日</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30</w:t>
      </w:r>
      <w:r w:rsidRPr="00B732FE">
        <w:rPr>
          <w:rStyle w:val="FontStyle33"/>
          <w:rFonts w:eastAsiaTheme="minorEastAsia"/>
          <w:lang w:eastAsia="zh-CN"/>
        </w:rPr>
        <w:t>日起算。此期限称为延长期限。如果执行延长期限，则生产采购合同应在延长期限届满后终止。</w:t>
      </w:r>
    </w:p>
    <w:p w:rsidR="00394F27" w:rsidRPr="00B732FE" w:rsidRDefault="00394F27" w:rsidP="00DF5CF8">
      <w:pPr>
        <w:pStyle w:val="a7"/>
        <w:ind w:left="420" w:firstLineChars="0" w:firstLine="0"/>
        <w:rPr>
          <w:rFonts w:ascii="Arial" w:eastAsiaTheme="minorEastAsia" w:hAnsi="Arial" w:cs="Arial"/>
          <w:lang w:eastAsia="zh-CN"/>
        </w:rPr>
      </w:pPr>
      <w:r w:rsidRPr="00B732FE">
        <w:rPr>
          <w:rFonts w:ascii="Arial" w:eastAsiaTheme="minorEastAsia" w:hAnsi="Arial" w:cs="Arial"/>
        </w:rPr>
        <w:t>(b) The Buyer will provide the Supplier with Written Notice of any Extended Term on or before the June 1</w:t>
      </w:r>
      <w:r w:rsidRPr="00B732FE">
        <w:rPr>
          <w:rFonts w:ascii="Arial" w:eastAsiaTheme="minorEastAsia" w:hAnsi="Arial" w:cs="Arial"/>
          <w:vertAlign w:val="superscript"/>
        </w:rPr>
        <w:t>st</w:t>
      </w:r>
      <w:r w:rsidRPr="00B732FE">
        <w:rPr>
          <w:rFonts w:ascii="Arial" w:eastAsiaTheme="minorEastAsia" w:hAnsi="Arial" w:cs="Arial"/>
        </w:rPr>
        <w:t xml:space="preserve"> before the Initial Term or Renewal Term is set to expire.  The Written Notice will specify the Extended Term (up to </w:t>
      </w:r>
      <w:r w:rsidRPr="00B732FE">
        <w:rPr>
          <w:rFonts w:ascii="Arial" w:eastAsiaTheme="minorEastAsia" w:hAnsi="Arial" w:cs="Arial"/>
          <w:lang w:eastAsia="zh-CN"/>
        </w:rPr>
        <w:t xml:space="preserve">12 </w:t>
      </w:r>
      <w:r w:rsidRPr="00B732FE">
        <w:rPr>
          <w:rFonts w:ascii="Arial" w:eastAsiaTheme="minorEastAsia" w:hAnsi="Arial" w:cs="Arial"/>
        </w:rPr>
        <w:t>months) and include a Volume Projection of the Buyer's needs.  Prices in effect at the end of the Initial Term or Renewal Term and all other terms and conditions will remain in effect during the Extended Term.  If a transition period longer than the Extended Term is required, the Buyer and the Supplier will negotiate in good faith the terms and conditions of any extension.</w:t>
      </w:r>
    </w:p>
    <w:p w:rsidR="00394F27" w:rsidRPr="00B732FE" w:rsidRDefault="00394F27" w:rsidP="00DF5CF8">
      <w:pPr>
        <w:pStyle w:val="a7"/>
        <w:ind w:left="420" w:firstLineChars="0" w:firstLine="0"/>
        <w:rPr>
          <w:rFonts w:ascii="Arial" w:eastAsiaTheme="minorEastAsia" w:hAnsi="Arial" w:cs="Arial"/>
          <w:lang w:eastAsia="zh-CN"/>
        </w:rPr>
      </w:pPr>
      <w:r w:rsidRPr="00B732FE">
        <w:rPr>
          <w:rStyle w:val="FontStyle33"/>
          <w:rFonts w:eastAsiaTheme="minorEastAsia"/>
          <w:lang w:eastAsia="zh-CN"/>
        </w:rPr>
        <w:t>买方应在初始期限或续期期限预计到期年度的</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或之前向卖方发出任何延长期限的书面通知。书面通知中应注明延长期限（最长十二个月）以及买方所需的产量预测。在初始期限或续期届满时有效的价格及所有其他条款在延长期限内有效。如果买方需要比延长期限更长的过渡期，则买方和卖方应友好协商任何延期的条款。</w:t>
      </w:r>
    </w:p>
    <w:p w:rsidR="00394F27" w:rsidRPr="00B732FE" w:rsidRDefault="00394F27" w:rsidP="00DF5CF8">
      <w:pPr>
        <w:rPr>
          <w:rStyle w:val="FontStyle33"/>
          <w:rFonts w:eastAsiaTheme="minorEastAsia"/>
          <w:lang w:eastAsia="zh-CN"/>
        </w:rPr>
      </w:pPr>
    </w:p>
    <w:p w:rsidR="00394F27" w:rsidRDefault="00394F27" w:rsidP="00DF5CF8">
      <w:pPr>
        <w:ind w:firstLineChars="200" w:firstLine="402"/>
        <w:rPr>
          <w:rFonts w:ascii="Arial" w:eastAsiaTheme="minorEastAsia" w:hAnsi="Arial" w:cs="Arial"/>
          <w:b/>
          <w:lang w:eastAsia="zh-CN"/>
        </w:rPr>
      </w:pPr>
    </w:p>
    <w:p w:rsidR="00C050AF" w:rsidRPr="00B732FE" w:rsidRDefault="00C050AF" w:rsidP="00DF5CF8">
      <w:pPr>
        <w:ind w:firstLineChars="200" w:firstLine="402"/>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9.  CHANGES</w:t>
      </w:r>
    </w:p>
    <w:p w:rsidR="00394F27" w:rsidRPr="00B732FE" w:rsidRDefault="00394F27" w:rsidP="00DF5CF8">
      <w:pPr>
        <w:ind w:firstLineChars="700" w:firstLine="1405"/>
        <w:rPr>
          <w:rFonts w:ascii="Arial" w:eastAsiaTheme="minorEastAsia" w:hAnsi="Arial" w:cs="Arial"/>
          <w:lang w:eastAsia="zh-CN"/>
        </w:rPr>
      </w:pPr>
      <w:r w:rsidRPr="00B732FE">
        <w:rPr>
          <w:rStyle w:val="FontStyle32"/>
          <w:rFonts w:eastAsiaTheme="minorEastAsia"/>
          <w:i w:val="0"/>
        </w:rPr>
        <w:t>变更</w:t>
      </w:r>
    </w:p>
    <w:p w:rsidR="00394F27" w:rsidRPr="00B732FE" w:rsidRDefault="00394F27" w:rsidP="00DF5CF8">
      <w:pPr>
        <w:rPr>
          <w:rFonts w:ascii="Arial" w:eastAsiaTheme="minorEastAsia" w:hAnsi="Arial" w:cs="Arial"/>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 xml:space="preserve">Changes </w:t>
      </w:r>
      <w:r w:rsidRPr="00B732FE">
        <w:rPr>
          <w:rFonts w:ascii="Arial" w:eastAsiaTheme="minorEastAsia" w:hAnsi="Arial" w:cs="Arial"/>
        </w:rPr>
        <w:t xml:space="preserve">To Buyer's Purchase Contract the Buyer is entitled to make changes to its Purchase Contract for the Goods or Tooling at any time.  These may include changes to the design, specifications, engineering level, materials, packaging, shipping date, or time or place of delivery.  The Supplier will make all changes requested by the Buyer.  The Supplier may not make any change on its own without first obtaining the Buyer's consent in a Written Notice.  Any exceptions, deviations, amendments, or modifications to the </w:t>
      </w:r>
      <w:r w:rsidR="00C856C6">
        <w:rPr>
          <w:rFonts w:ascii="Arial" w:eastAsiaTheme="minorEastAsia" w:hAnsi="Arial" w:cs="Arial"/>
        </w:rPr>
        <w:t>General</w:t>
      </w:r>
      <w:r w:rsidRPr="00B732FE">
        <w:rPr>
          <w:rFonts w:ascii="Arial" w:eastAsiaTheme="minorEastAsia" w:hAnsi="Arial" w:cs="Arial"/>
        </w:rPr>
        <w:t xml:space="preserve"> Terms and Conditions must be made, if at all, under Section 4.08, not under this Section 9.01.</w:t>
      </w:r>
    </w:p>
    <w:p w:rsidR="00394F27" w:rsidRPr="00B732FE" w:rsidRDefault="00394F27" w:rsidP="00DF5CF8">
      <w:pPr>
        <w:pStyle w:val="a7"/>
        <w:ind w:left="420" w:firstLineChars="0" w:firstLine="0"/>
        <w:rPr>
          <w:rStyle w:val="FontStyle33"/>
          <w:rFonts w:eastAsiaTheme="minorEastAsia"/>
          <w:lang w:eastAsia="zh-CN"/>
        </w:rPr>
      </w:pPr>
      <w:r w:rsidRPr="00B732FE">
        <w:rPr>
          <w:rFonts w:ascii="Arial" w:eastAsiaTheme="minorEastAsia" w:hAnsi="Arial" w:cs="Arial"/>
          <w:bCs/>
          <w:lang w:eastAsia="zh-CN"/>
        </w:rPr>
        <w:t>采购合同</w:t>
      </w:r>
      <w:r w:rsidRPr="00B732FE">
        <w:rPr>
          <w:rFonts w:ascii="Arial" w:eastAsiaTheme="minorEastAsia" w:hAnsi="Arial" w:cs="Arial"/>
          <w:lang w:eastAsia="zh-CN"/>
        </w:rPr>
        <w:t>变更</w:t>
      </w:r>
      <w:r w:rsidRPr="00B732FE">
        <w:rPr>
          <w:rFonts w:ascii="Arial" w:eastAsiaTheme="minorEastAsia" w:hAnsi="Arial" w:cs="Arial"/>
          <w:lang w:eastAsia="zh-CN"/>
        </w:rPr>
        <w:t xml:space="preserve"> </w:t>
      </w:r>
      <w:r w:rsidRPr="00B732FE">
        <w:rPr>
          <w:rFonts w:ascii="Arial" w:eastAsiaTheme="minorEastAsia" w:hAnsi="Arial" w:cs="Arial"/>
          <w:lang w:eastAsia="zh-CN"/>
        </w:rPr>
        <w:t>买方有权随时变更商品或模具的采购合同。可变更的内容包括设计、规格、技术水平、材料、包装、发运日期、交货的时间或地点。卖方应按照买方的要求做出相应变更。未经买方</w:t>
      </w:r>
      <w:r w:rsidRPr="00B732FE">
        <w:rPr>
          <w:rStyle w:val="FontStyle33"/>
          <w:rFonts w:eastAsiaTheme="minorEastAsia"/>
          <w:lang w:eastAsia="zh-CN"/>
        </w:rPr>
        <w:t>书面同意，卖方不得擅自做出任何变更。如果要对</w:t>
      </w:r>
      <w:r w:rsidR="00BF1446">
        <w:rPr>
          <w:rStyle w:val="FontStyle33"/>
          <w:rFonts w:eastAsiaTheme="minorEastAsia"/>
          <w:lang w:eastAsia="zh-CN"/>
        </w:rPr>
        <w:t>一般条款</w:t>
      </w:r>
      <w:r w:rsidRPr="00B732FE">
        <w:rPr>
          <w:rStyle w:val="FontStyle33"/>
          <w:rFonts w:eastAsiaTheme="minorEastAsia"/>
          <w:lang w:eastAsia="zh-CN"/>
        </w:rPr>
        <w:t>和条件做出任何例外、背离、修订或修改规定，应根据第</w:t>
      </w:r>
      <w:r w:rsidRPr="00B732FE">
        <w:rPr>
          <w:rStyle w:val="FontStyle33"/>
          <w:rFonts w:eastAsiaTheme="minorEastAsia"/>
          <w:lang w:eastAsia="zh-CN"/>
        </w:rPr>
        <w:t>4.08</w:t>
      </w:r>
      <w:r w:rsidRPr="00B732FE">
        <w:rPr>
          <w:rStyle w:val="FontStyle33"/>
          <w:rFonts w:eastAsiaTheme="minorEastAsia"/>
          <w:lang w:eastAsia="zh-CN"/>
        </w:rPr>
        <w:t>条而非第</w:t>
      </w:r>
      <w:r w:rsidRPr="00B732FE">
        <w:rPr>
          <w:rStyle w:val="FontStyle33"/>
          <w:rFonts w:eastAsiaTheme="minorEastAsia"/>
          <w:lang w:eastAsia="zh-CN"/>
        </w:rPr>
        <w:t>9.01</w:t>
      </w:r>
      <w:r w:rsidRPr="00B732FE">
        <w:rPr>
          <w:rStyle w:val="FontStyle33"/>
          <w:rFonts w:eastAsiaTheme="minorEastAsia"/>
          <w:lang w:eastAsia="zh-CN"/>
        </w:rPr>
        <w:t>条作出。</w:t>
      </w:r>
    </w:p>
    <w:p w:rsidR="00394F27" w:rsidRPr="00B732FE" w:rsidRDefault="00394F27" w:rsidP="00DF5CF8">
      <w:pPr>
        <w:pStyle w:val="a7"/>
        <w:ind w:left="420" w:firstLineChars="0" w:firstLine="0"/>
        <w:rPr>
          <w:rStyle w:val="FontStyle33"/>
          <w:rFonts w:eastAsiaTheme="minorEastAsia"/>
          <w:lang w:eastAsia="zh-CN"/>
        </w:rPr>
      </w:pPr>
    </w:p>
    <w:p w:rsidR="00394F27" w:rsidRPr="00B732FE" w:rsidRDefault="00394F27" w:rsidP="005452FC">
      <w:pPr>
        <w:pStyle w:val="a7"/>
        <w:numPr>
          <w:ilvl w:val="1"/>
          <w:numId w:val="3"/>
        </w:numPr>
        <w:ind w:firstLineChars="0"/>
        <w:rPr>
          <w:rFonts w:ascii="Arial" w:eastAsiaTheme="minorEastAsia" w:hAnsi="Arial" w:cs="Arial"/>
        </w:rPr>
      </w:pPr>
      <w:r w:rsidRPr="00B732FE">
        <w:rPr>
          <w:rFonts w:ascii="Arial" w:eastAsiaTheme="minorEastAsia" w:hAnsi="Arial" w:cs="Arial"/>
          <w:lang w:eastAsia="zh-CN"/>
        </w:rPr>
        <w:t xml:space="preserve"> </w:t>
      </w:r>
      <w:r w:rsidRPr="00B732FE">
        <w:rPr>
          <w:rFonts w:ascii="Arial" w:eastAsiaTheme="minorEastAsia" w:hAnsi="Arial" w:cs="Arial"/>
          <w:b/>
        </w:rPr>
        <w:t>Notice</w:t>
      </w:r>
      <w:r w:rsidRPr="00B732FE">
        <w:rPr>
          <w:rFonts w:ascii="Arial" w:eastAsiaTheme="minorEastAsia" w:hAnsi="Arial" w:cs="Arial"/>
        </w:rPr>
        <w:t xml:space="preserve"> The Buyer will provide the Supplier with notice of any change through an amendment or revision to the outstanding Purchase Contract, the issuance of a new Production Purchase Contract, an RFQ or a Written Notice.  If the amendment is accomplished by issuing a new Production Purchase Contract, the Initial Term of the original Production Purchase Contract will apply.  If the Initial Term has already expired, the Renewal Term in effect at the time of amendment will continue.</w:t>
      </w:r>
    </w:p>
    <w:p w:rsidR="00394F27" w:rsidRPr="00B732FE" w:rsidRDefault="00394F27" w:rsidP="005452FC">
      <w:pPr>
        <w:pStyle w:val="a7"/>
        <w:ind w:left="420" w:firstLineChars="0" w:firstLine="0"/>
        <w:rPr>
          <w:rFonts w:ascii="Arial" w:eastAsiaTheme="minorEastAsia" w:hAnsi="Arial" w:cs="Arial"/>
          <w:lang w:eastAsia="zh-CN"/>
        </w:rPr>
      </w:pPr>
      <w:r w:rsidRPr="00B732FE">
        <w:rPr>
          <w:rFonts w:ascii="Arial" w:eastAsiaTheme="minorEastAsia" w:hAnsi="Arial" w:cs="Arial"/>
          <w:b/>
          <w:lang w:eastAsia="zh-CN"/>
        </w:rPr>
        <w:lastRenderedPageBreak/>
        <w:t>通知</w:t>
      </w:r>
      <w:r w:rsidRPr="00B732FE">
        <w:rPr>
          <w:rFonts w:ascii="Arial" w:eastAsiaTheme="minorEastAsia" w:hAnsi="Arial" w:cs="Arial"/>
          <w:lang w:eastAsia="zh-CN"/>
        </w:rPr>
        <w:t xml:space="preserve">  </w:t>
      </w:r>
      <w:r w:rsidRPr="00B732FE">
        <w:rPr>
          <w:rFonts w:ascii="Arial" w:eastAsiaTheme="minorEastAsia" w:hAnsi="Arial" w:cs="Arial"/>
          <w:lang w:eastAsia="zh-CN"/>
        </w:rPr>
        <w:t>买方应通过通知，释放新的采购合同、询价单或书面通知告知卖方其就已释放的采购合同做出的任何修改或修订变更内容。如果修改的内容通过释放新的生产采购合同的形式实现，则应继续适用原生产采购合同的初始期限。如果初始期限已经到期，则应继续适用变更时有效的续期。</w:t>
      </w:r>
    </w:p>
    <w:p w:rsidR="00394F27" w:rsidRPr="00B732FE" w:rsidRDefault="00394F27" w:rsidP="00DF5CF8">
      <w:pPr>
        <w:pStyle w:val="a7"/>
        <w:ind w:firstLine="402"/>
        <w:rPr>
          <w:rFonts w:ascii="Arial" w:eastAsiaTheme="minorEastAsia" w:hAnsi="Arial" w:cs="Arial"/>
          <w:b/>
          <w:lang w:eastAsia="zh-CN"/>
        </w:rPr>
      </w:pPr>
    </w:p>
    <w:p w:rsidR="00394F27" w:rsidRPr="00B732FE" w:rsidRDefault="00394F27" w:rsidP="005452FC">
      <w:pPr>
        <w:pStyle w:val="a7"/>
        <w:numPr>
          <w:ilvl w:val="1"/>
          <w:numId w:val="3"/>
        </w:numPr>
        <w:ind w:firstLineChars="0"/>
        <w:rPr>
          <w:rStyle w:val="ab"/>
          <w:rFonts w:ascii="Arial" w:eastAsiaTheme="minorEastAsia" w:hAnsi="Arial" w:cs="Arial"/>
          <w:b w:val="0"/>
          <w:bCs w:val="0"/>
        </w:rPr>
      </w:pPr>
      <w:r w:rsidRPr="00B732FE">
        <w:rPr>
          <w:rFonts w:ascii="Arial" w:eastAsiaTheme="minorEastAsia" w:hAnsi="Arial" w:cs="Arial"/>
          <w:b/>
        </w:rPr>
        <w:t>Impact on Cost</w:t>
      </w:r>
      <w:r w:rsidRPr="00B732FE">
        <w:rPr>
          <w:rFonts w:ascii="Arial" w:eastAsiaTheme="minorEastAsia" w:hAnsi="Arial" w:cs="Arial"/>
          <w:b/>
          <w:lang w:eastAsia="zh-CN"/>
        </w:rPr>
        <w:t xml:space="preserve"> </w:t>
      </w:r>
      <w:r w:rsidRPr="00B732FE">
        <w:rPr>
          <w:rFonts w:ascii="Arial" w:eastAsiaTheme="minorEastAsia" w:hAnsi="Arial" w:cs="Arial"/>
        </w:rPr>
        <w:t>the proposed change will materially affect cost or timing the Supplier will promptly notify the Buyer in a Written Notice and provide substantiation of its claim (to the reasonable satisfaction of the Buyer).  In accordance with Section 32 the Buyer shall have the right to audit details of any claim made.  In the event of such notification and substantiation (and, at the Buyer's sole option, following satisfactory audit of the claim) the Buyer shall then implement an equitable price adjustment (up or down), a change in shipping or delivery terms, or other appropriate adjustment.  Where the Supplier's claim relates to Programme cancellation or termination or non-renewal of a Purchase Contract then such claims shall be reviewed in accordance with Section 28 and are not within the scope of this Section 9.  T</w:t>
      </w:r>
      <w:r w:rsidRPr="00B732FE">
        <w:rPr>
          <w:rStyle w:val="ab"/>
          <w:rFonts w:ascii="Arial" w:eastAsiaTheme="minorEastAsia" w:hAnsi="Arial" w:cs="Arial"/>
          <w:b w:val="0"/>
          <w:bCs w:val="0"/>
          <w:color w:val="000000"/>
        </w:rPr>
        <w:t>he Buyer shall not be liable for any costs arising from or related to actions or changes</w:t>
      </w:r>
      <w:r w:rsidRPr="00B732FE">
        <w:rPr>
          <w:rStyle w:val="ab"/>
          <w:rFonts w:ascii="Arial" w:eastAsiaTheme="minorEastAsia" w:hAnsi="Arial" w:cs="Arial"/>
          <w:b w:val="0"/>
          <w:bCs w:val="0"/>
          <w:color w:val="000000"/>
          <w:lang w:eastAsia="zh-CN"/>
        </w:rPr>
        <w:t xml:space="preserve"> </w:t>
      </w:r>
      <w:r w:rsidRPr="00B732FE">
        <w:rPr>
          <w:rStyle w:val="ab"/>
          <w:rFonts w:ascii="Arial" w:eastAsiaTheme="minorEastAsia" w:hAnsi="Arial" w:cs="Arial"/>
          <w:b w:val="0"/>
          <w:bCs w:val="0"/>
          <w:color w:val="000000"/>
        </w:rPr>
        <w:t>which are made as a result of Supplier's</w:t>
      </w:r>
      <w:r w:rsidRPr="00B732FE">
        <w:rPr>
          <w:rStyle w:val="ab"/>
          <w:rFonts w:ascii="Arial" w:eastAsiaTheme="minorEastAsia" w:hAnsi="Arial" w:cs="Arial"/>
          <w:b w:val="0"/>
          <w:bCs w:val="0"/>
          <w:color w:val="000000"/>
          <w:lang w:eastAsia="zh-CN"/>
        </w:rPr>
        <w:t xml:space="preserve"> </w:t>
      </w:r>
      <w:r w:rsidRPr="00B732FE">
        <w:rPr>
          <w:rStyle w:val="ab"/>
          <w:rFonts w:ascii="Arial" w:eastAsiaTheme="minorEastAsia" w:hAnsi="Arial" w:cs="Arial"/>
          <w:b w:val="0"/>
          <w:bCs w:val="0"/>
          <w:color w:val="000000"/>
        </w:rPr>
        <w:t>own acts or omissions, including non-performance of its obligations.</w:t>
      </w:r>
    </w:p>
    <w:p w:rsidR="00394F27" w:rsidRPr="00B732FE" w:rsidRDefault="00394F27" w:rsidP="00DF5CF8">
      <w:pPr>
        <w:pStyle w:val="a7"/>
        <w:ind w:left="420" w:firstLineChars="0" w:firstLine="0"/>
        <w:rPr>
          <w:rStyle w:val="FontStyle33"/>
          <w:rFonts w:eastAsiaTheme="minorEastAsia"/>
          <w:lang w:eastAsia="zh-CN"/>
        </w:rPr>
      </w:pPr>
      <w:r w:rsidRPr="00B732FE">
        <w:rPr>
          <w:rStyle w:val="FontStyle33"/>
          <w:rFonts w:eastAsiaTheme="minorEastAsia"/>
          <w:b/>
          <w:lang w:eastAsia="zh-CN"/>
        </w:rPr>
        <w:t>费用影响</w:t>
      </w:r>
      <w:r w:rsidRPr="00B732FE">
        <w:rPr>
          <w:rStyle w:val="FontStyle33"/>
          <w:rFonts w:eastAsiaTheme="minorEastAsia"/>
          <w:lang w:eastAsia="zh-CN"/>
        </w:rPr>
        <w:t xml:space="preserve"> </w:t>
      </w:r>
      <w:r w:rsidRPr="00B732FE">
        <w:rPr>
          <w:rStyle w:val="FontStyle33"/>
          <w:rFonts w:eastAsiaTheme="minorEastAsia"/>
          <w:lang w:eastAsia="zh-CN"/>
        </w:rPr>
        <w:t>如果拟议的变更会实质性影响费用或完成时间，则卖方应立即书面通知买方，并提供其索赔的事实证明（以获得买方的合理满意）。买方有权根据第</w:t>
      </w:r>
      <w:r w:rsidRPr="00B732FE">
        <w:rPr>
          <w:rStyle w:val="FontStyle33"/>
          <w:rFonts w:eastAsiaTheme="minorEastAsia"/>
          <w:lang w:eastAsia="zh-CN"/>
        </w:rPr>
        <w:t>32</w:t>
      </w:r>
      <w:r w:rsidRPr="00B732FE">
        <w:rPr>
          <w:rStyle w:val="FontStyle33"/>
          <w:rFonts w:eastAsiaTheme="minorEastAsia"/>
          <w:lang w:eastAsia="zh-CN"/>
        </w:rPr>
        <w:t>条规定审核关于卖方任何索赔的详细内容。如果卖方发出此类通知和提供索赔的事实证明，（在买方完全自主决定对卖方的索赔进行满意审核后），买方应进行公平的价格调整（上涨或下调），变更运输或交货条件，或做出其他适当的调整。如果卖方的索赔与采购合同的项目取消、终止或不续期有关，则此类索赔应根据第</w:t>
      </w:r>
      <w:r w:rsidRPr="00B732FE">
        <w:rPr>
          <w:rStyle w:val="FontStyle33"/>
          <w:rFonts w:eastAsiaTheme="minorEastAsia"/>
          <w:lang w:eastAsia="zh-CN"/>
        </w:rPr>
        <w:t>28</w:t>
      </w:r>
      <w:r w:rsidRPr="00B732FE">
        <w:rPr>
          <w:rStyle w:val="FontStyle33"/>
          <w:rFonts w:eastAsiaTheme="minorEastAsia"/>
          <w:lang w:eastAsia="zh-CN"/>
        </w:rPr>
        <w:t>条进行审查，不得纳入第</w:t>
      </w:r>
      <w:r w:rsidRPr="00B732FE">
        <w:rPr>
          <w:rStyle w:val="FontStyle33"/>
          <w:rFonts w:eastAsiaTheme="minorEastAsia"/>
          <w:lang w:eastAsia="zh-CN"/>
        </w:rPr>
        <w:t>9</w:t>
      </w:r>
      <w:r w:rsidRPr="00B732FE">
        <w:rPr>
          <w:rStyle w:val="FontStyle33"/>
          <w:rFonts w:eastAsiaTheme="minorEastAsia"/>
          <w:lang w:eastAsia="zh-CN"/>
        </w:rPr>
        <w:t>条的范围内。因卖方自身的作为或不作为，包括不履行义务而导致采取的行为或变更导致的或与之有关的任何费用，买方均不承担责任。</w:t>
      </w:r>
    </w:p>
    <w:p w:rsidR="00394F27" w:rsidRPr="00B732FE" w:rsidRDefault="00394F27" w:rsidP="00DF5CF8">
      <w:pPr>
        <w:rPr>
          <w:rFonts w:ascii="Arial" w:eastAsiaTheme="minorEastAsia" w:hAnsi="Arial" w:cs="Arial"/>
          <w:lang w:eastAsia="zh-CN"/>
        </w:rPr>
      </w:pPr>
    </w:p>
    <w:p w:rsidR="00394F27" w:rsidRPr="00B732FE" w:rsidRDefault="00394F27" w:rsidP="00DF5CF8">
      <w:pPr>
        <w:ind w:firstLine="240"/>
        <w:rPr>
          <w:rFonts w:ascii="Arial" w:eastAsiaTheme="minorEastAsia" w:hAnsi="Arial" w:cs="Arial"/>
          <w:lang w:eastAsia="zh-CN"/>
        </w:rPr>
      </w:pPr>
    </w:p>
    <w:p w:rsidR="00394F27" w:rsidRPr="00B732FE" w:rsidRDefault="00394F27" w:rsidP="00DF5CF8">
      <w:pPr>
        <w:ind w:firstLine="240"/>
        <w:rPr>
          <w:rFonts w:ascii="Arial" w:eastAsiaTheme="minorEastAsia" w:hAnsi="Arial" w:cs="Arial"/>
          <w:lang w:eastAsia="zh-CN"/>
        </w:rPr>
      </w:pPr>
    </w:p>
    <w:p w:rsidR="00394F27" w:rsidRPr="001C0AE2" w:rsidRDefault="00394F27" w:rsidP="00DF5CF8">
      <w:pPr>
        <w:rPr>
          <w:rFonts w:ascii="Arial" w:eastAsiaTheme="minorEastAsia" w:hAnsi="Arial" w:cs="Arial"/>
          <w:b/>
          <w:lang w:eastAsia="zh-CN"/>
        </w:rPr>
      </w:pPr>
      <w:r w:rsidRPr="001C0AE2">
        <w:rPr>
          <w:rFonts w:ascii="Arial" w:eastAsiaTheme="minorEastAsia" w:hAnsi="Arial" w:cs="Arial"/>
          <w:b/>
        </w:rPr>
        <w:t>SECTION 10.  PAYMENT TERMS AND TAXES</w:t>
      </w:r>
    </w:p>
    <w:p w:rsidR="00394F27" w:rsidRPr="001C0AE2" w:rsidRDefault="00394F27" w:rsidP="00DF5CF8">
      <w:pPr>
        <w:ind w:firstLineChars="500" w:firstLine="1004"/>
        <w:rPr>
          <w:rFonts w:ascii="Arial" w:eastAsiaTheme="minorEastAsia" w:hAnsi="Arial" w:cs="Arial"/>
          <w:b/>
          <w:lang w:eastAsia="zh-CN"/>
        </w:rPr>
      </w:pPr>
      <w:r w:rsidRPr="001C0AE2">
        <w:rPr>
          <w:rStyle w:val="FontStyle34"/>
          <w:rFonts w:eastAsiaTheme="minorEastAsia"/>
        </w:rPr>
        <w:tab/>
      </w:r>
      <w:r w:rsidRPr="001C0AE2">
        <w:rPr>
          <w:rStyle w:val="FontStyle34"/>
          <w:rFonts w:eastAsiaTheme="minorEastAsia"/>
          <w:lang w:eastAsia="zh-CN"/>
        </w:rPr>
        <w:t xml:space="preserve">  </w:t>
      </w:r>
      <w:r w:rsidRPr="001C0AE2">
        <w:rPr>
          <w:rStyle w:val="FontStyle32"/>
          <w:rFonts w:eastAsiaTheme="minorEastAsia"/>
          <w:i w:val="0"/>
        </w:rPr>
        <w:t>付款条款与税费</w:t>
      </w:r>
    </w:p>
    <w:p w:rsidR="00394F27" w:rsidRPr="001C0AE2" w:rsidRDefault="00394F27" w:rsidP="00DF5CF8">
      <w:pPr>
        <w:rPr>
          <w:rFonts w:ascii="Arial" w:eastAsiaTheme="minorEastAsia" w:hAnsi="Arial" w:cs="Arial"/>
        </w:rPr>
      </w:pPr>
    </w:p>
    <w:p w:rsidR="0025359D" w:rsidRPr="001C0AE2" w:rsidRDefault="0025359D" w:rsidP="00DF5CF8">
      <w:pPr>
        <w:pStyle w:val="a7"/>
        <w:numPr>
          <w:ilvl w:val="0"/>
          <w:numId w:val="3"/>
        </w:numPr>
        <w:ind w:firstLineChars="0"/>
        <w:rPr>
          <w:rFonts w:ascii="Arial" w:eastAsiaTheme="minorEastAsia" w:hAnsi="Arial" w:cs="Arial"/>
          <w:b/>
          <w:vanish/>
        </w:rPr>
      </w:pPr>
    </w:p>
    <w:p w:rsidR="00394F27" w:rsidRPr="001C0AE2" w:rsidRDefault="00380763" w:rsidP="005452FC">
      <w:pPr>
        <w:pStyle w:val="a7"/>
        <w:numPr>
          <w:ilvl w:val="1"/>
          <w:numId w:val="3"/>
        </w:numPr>
        <w:ind w:left="402" w:hangingChars="200" w:hanging="402"/>
        <w:rPr>
          <w:rFonts w:ascii="Arial" w:eastAsiaTheme="minorEastAsia" w:hAnsi="Arial" w:cs="Arial"/>
        </w:rPr>
      </w:pPr>
      <w:r w:rsidRPr="001C0AE2">
        <w:rPr>
          <w:rFonts w:ascii="Arial" w:eastAsiaTheme="minorEastAsia" w:hAnsi="Arial" w:cs="Arial" w:hint="eastAsia"/>
          <w:b/>
          <w:lang w:eastAsia="zh-CN"/>
        </w:rPr>
        <w:t xml:space="preserve"> </w:t>
      </w:r>
      <w:r w:rsidR="00394F27" w:rsidRPr="001C0AE2">
        <w:rPr>
          <w:rFonts w:ascii="Arial" w:eastAsiaTheme="minorEastAsia" w:hAnsi="Arial" w:cs="Arial"/>
          <w:b/>
        </w:rPr>
        <w:t>Payment Terms</w:t>
      </w:r>
      <w:r w:rsidR="00394F27" w:rsidRPr="001C0AE2">
        <w:rPr>
          <w:rFonts w:ascii="Arial" w:eastAsiaTheme="minorEastAsia" w:hAnsi="Arial" w:cs="Arial"/>
        </w:rPr>
        <w:t xml:space="preserve"> </w:t>
      </w:r>
      <w:r w:rsidR="0025359D" w:rsidRPr="001C0AE2">
        <w:rPr>
          <w:rFonts w:ascii="Arial" w:eastAsiaTheme="minorEastAsia" w:hAnsi="Arial" w:cs="Arial"/>
        </w:rPr>
        <w:t>the</w:t>
      </w:r>
      <w:r w:rsidR="00394F27" w:rsidRPr="001C0AE2">
        <w:rPr>
          <w:rFonts w:ascii="Arial" w:eastAsiaTheme="minorEastAsia" w:hAnsi="Arial" w:cs="Arial"/>
        </w:rPr>
        <w:t xml:space="preserve"> Payment Terms will be as specified in the Buyer's Payment Terms Web-Guide</w:t>
      </w:r>
      <w:r w:rsidR="00A14A99" w:rsidRPr="001C0AE2">
        <w:rPr>
          <w:rFonts w:ascii="Arial" w:eastAsiaTheme="minorEastAsia" w:hAnsi="Arial" w:cs="Arial" w:hint="eastAsia"/>
          <w:lang w:eastAsia="zh-CN"/>
        </w:rPr>
        <w:t>（</w:t>
      </w:r>
      <w:r w:rsidR="00A14A99" w:rsidRPr="001C0AE2">
        <w:rPr>
          <w:rFonts w:ascii="Arial" w:eastAsiaTheme="minorEastAsia" w:hAnsi="Arial" w:cs="Arial" w:hint="eastAsia"/>
          <w:lang w:eastAsia="zh-CN"/>
        </w:rPr>
        <w:t>TT 60</w:t>
      </w:r>
      <w:r w:rsidR="00A14A99" w:rsidRPr="001C0AE2">
        <w:rPr>
          <w:rFonts w:ascii="Arial" w:eastAsiaTheme="minorEastAsia" w:hAnsi="Arial" w:cs="Arial" w:hint="eastAsia"/>
          <w:lang w:eastAsia="zh-CN"/>
        </w:rPr>
        <w:t>）</w:t>
      </w:r>
      <w:r w:rsidR="00394F27" w:rsidRPr="001C0AE2">
        <w:rPr>
          <w:rFonts w:ascii="Arial" w:eastAsiaTheme="minorEastAsia" w:hAnsi="Arial" w:cs="Arial"/>
        </w:rPr>
        <w:t xml:space="preserve"> unless explicitly stated otherwise in the relevant Purchase Contract. </w:t>
      </w:r>
    </w:p>
    <w:p w:rsidR="00A14A99" w:rsidRPr="001C0AE2" w:rsidRDefault="00A14A99" w:rsidP="00A14A99">
      <w:pPr>
        <w:pStyle w:val="22"/>
        <w:tabs>
          <w:tab w:val="left" w:pos="792"/>
        </w:tabs>
        <w:ind w:left="420" w:firstLine="0"/>
        <w:jc w:val="both"/>
        <w:rPr>
          <w:rFonts w:eastAsiaTheme="minorEastAsia"/>
          <w:color w:val="auto"/>
          <w:sz w:val="20"/>
          <w:szCs w:val="20"/>
        </w:rPr>
      </w:pPr>
      <w:r w:rsidRPr="001C0AE2">
        <w:rPr>
          <w:rFonts w:eastAsiaTheme="minorEastAsia"/>
          <w:color w:val="auto"/>
          <w:sz w:val="20"/>
          <w:szCs w:val="20"/>
        </w:rPr>
        <w:t>Tier 1</w:t>
      </w:r>
      <w:r w:rsidRPr="001C0AE2">
        <w:rPr>
          <w:rFonts w:eastAsiaTheme="minorEastAsia" w:hint="eastAsia"/>
          <w:color w:val="auto"/>
          <w:sz w:val="20"/>
          <w:szCs w:val="20"/>
        </w:rPr>
        <w:t xml:space="preserve"> agrees </w:t>
      </w:r>
      <w:r w:rsidRPr="001C0AE2">
        <w:rPr>
          <w:rFonts w:eastAsiaTheme="minorEastAsia"/>
          <w:color w:val="auto"/>
          <w:sz w:val="20"/>
          <w:szCs w:val="20"/>
        </w:rPr>
        <w:t xml:space="preserve">that </w:t>
      </w:r>
      <w:r w:rsidRPr="001C0AE2">
        <w:rPr>
          <w:rFonts w:eastAsiaTheme="minorEastAsia" w:hint="eastAsia"/>
          <w:color w:val="auto"/>
          <w:sz w:val="20"/>
          <w:szCs w:val="20"/>
          <w:lang w:eastAsia="zh-CN"/>
        </w:rPr>
        <w:t>：</w:t>
      </w:r>
      <w:r w:rsidRPr="001C0AE2">
        <w:rPr>
          <w:rFonts w:eastAsiaTheme="minorEastAsia"/>
          <w:color w:val="auto"/>
          <w:sz w:val="20"/>
          <w:szCs w:val="20"/>
        </w:rPr>
        <w:t xml:space="preserve"> </w:t>
      </w:r>
    </w:p>
    <w:p w:rsidR="00A14A99" w:rsidRPr="001C0AE2" w:rsidRDefault="00A14A99" w:rsidP="00A14A99">
      <w:pPr>
        <w:pStyle w:val="a7"/>
        <w:ind w:left="420" w:firstLineChars="0" w:firstLine="0"/>
        <w:rPr>
          <w:rFonts w:ascii="Arial" w:eastAsiaTheme="minorEastAsia" w:hAnsi="Arial" w:cs="Arial"/>
        </w:rPr>
      </w:pPr>
      <w:r w:rsidRPr="001C0AE2">
        <w:rPr>
          <w:rFonts w:ascii="Arial" w:eastAsiaTheme="minorEastAsia" w:hAnsi="Arial" w:cs="Arial" w:hint="eastAsia"/>
        </w:rPr>
        <w:t>U</w:t>
      </w:r>
      <w:r w:rsidRPr="001C0AE2">
        <w:rPr>
          <w:rFonts w:ascii="Arial" w:eastAsiaTheme="minorEastAsia" w:hAnsi="Arial" w:cs="Arial"/>
        </w:rPr>
        <w:t>nless Tier 1 and Tier 2 agree otherwise—its payment terms to Tier 2 will result in Tier 2 receiving payment within the number of days no greater than the number of days within which Tier 1 receives payment from Buyer.  For example, if Buyer's payment terms to Tier 1 result in Tier 1 receiving payment within 60 days after it ships the Assembly to Buyer, then Tier 1’s payment terms to Tier 2 should result in Tier 2 receiving payment no later than 60 days after it ships the Component to Tier 1.</w:t>
      </w:r>
    </w:p>
    <w:p w:rsidR="00394F27" w:rsidRPr="001C0AE2" w:rsidRDefault="00394F27" w:rsidP="00A14A99">
      <w:pPr>
        <w:ind w:leftChars="200" w:left="400" w:firstLineChars="8" w:firstLine="16"/>
        <w:rPr>
          <w:rFonts w:ascii="Arial" w:eastAsiaTheme="minorEastAsia" w:hAnsi="Arial" w:cs="Arial"/>
          <w:lang w:eastAsia="zh-CN"/>
        </w:rPr>
      </w:pPr>
      <w:r w:rsidRPr="001C0AE2">
        <w:rPr>
          <w:rFonts w:ascii="Arial" w:eastAsiaTheme="minorEastAsia" w:hAnsi="Arial" w:cs="Arial"/>
          <w:b/>
          <w:lang w:eastAsia="zh-CN"/>
        </w:rPr>
        <w:t>付款条款</w:t>
      </w:r>
      <w:r w:rsidRPr="001C0AE2">
        <w:rPr>
          <w:rFonts w:ascii="Arial" w:eastAsiaTheme="minorEastAsia" w:hAnsi="Arial" w:cs="Arial"/>
          <w:lang w:eastAsia="zh-CN"/>
        </w:rPr>
        <w:t xml:space="preserve"> </w:t>
      </w:r>
      <w:r w:rsidRPr="001C0AE2">
        <w:rPr>
          <w:rFonts w:ascii="Arial" w:eastAsiaTheme="minorEastAsia" w:hAnsi="Arial" w:cs="Arial"/>
          <w:lang w:eastAsia="zh-CN"/>
        </w:rPr>
        <w:t>付款条款应按照买方在网络指南中规定的付款条款</w:t>
      </w:r>
      <w:r w:rsidR="00A14A99" w:rsidRPr="001C0AE2">
        <w:rPr>
          <w:rFonts w:ascii="Arial" w:eastAsiaTheme="minorEastAsia" w:hAnsi="Arial" w:cs="Arial" w:hint="eastAsia"/>
          <w:lang w:eastAsia="zh-CN"/>
        </w:rPr>
        <w:t>（</w:t>
      </w:r>
      <w:r w:rsidR="00A14A99" w:rsidRPr="001C0AE2">
        <w:rPr>
          <w:rFonts w:ascii="Arial" w:eastAsiaTheme="minorEastAsia" w:hAnsi="Arial" w:cs="Arial" w:hint="eastAsia"/>
          <w:lang w:eastAsia="zh-CN"/>
        </w:rPr>
        <w:t>60</w:t>
      </w:r>
      <w:r w:rsidR="00A14A99" w:rsidRPr="001C0AE2">
        <w:rPr>
          <w:rFonts w:ascii="Arial" w:eastAsiaTheme="minorEastAsia" w:hAnsi="Arial" w:cs="Arial" w:hint="eastAsia"/>
          <w:lang w:eastAsia="zh-CN"/>
        </w:rPr>
        <w:t>天账期）</w:t>
      </w:r>
      <w:r w:rsidRPr="001C0AE2">
        <w:rPr>
          <w:rFonts w:ascii="Arial" w:eastAsiaTheme="minorEastAsia" w:hAnsi="Arial" w:cs="Arial"/>
          <w:lang w:eastAsia="zh-CN"/>
        </w:rPr>
        <w:t>进行，除非相关的采购合同中另有规定。</w:t>
      </w:r>
    </w:p>
    <w:p w:rsidR="00A14A99" w:rsidRPr="001C0AE2" w:rsidRDefault="00A14A99" w:rsidP="00A14A99">
      <w:pPr>
        <w:pStyle w:val="22"/>
        <w:tabs>
          <w:tab w:val="left" w:pos="792"/>
        </w:tabs>
        <w:ind w:leftChars="205" w:left="770"/>
        <w:jc w:val="both"/>
        <w:rPr>
          <w:rFonts w:eastAsiaTheme="minorEastAsia"/>
          <w:color w:val="auto"/>
          <w:sz w:val="20"/>
          <w:szCs w:val="20"/>
          <w:lang w:eastAsia="zh-CN"/>
        </w:rPr>
      </w:pPr>
      <w:r w:rsidRPr="001C0AE2">
        <w:rPr>
          <w:rFonts w:eastAsiaTheme="minorEastAsia"/>
          <w:color w:val="auto"/>
          <w:sz w:val="20"/>
          <w:szCs w:val="20"/>
          <w:lang w:eastAsia="zh-CN"/>
        </w:rPr>
        <w:t>一级供应商同意：</w:t>
      </w:r>
    </w:p>
    <w:p w:rsidR="00394F27" w:rsidRPr="001C0AE2" w:rsidRDefault="00A14A99" w:rsidP="00A14A99">
      <w:pPr>
        <w:pStyle w:val="a7"/>
        <w:ind w:left="375" w:firstLineChars="0" w:firstLine="0"/>
        <w:rPr>
          <w:rFonts w:ascii="Arial" w:eastAsiaTheme="minorEastAsia" w:hAnsi="Arial" w:cs="Arial"/>
          <w:lang w:eastAsia="zh-CN"/>
        </w:rPr>
      </w:pPr>
      <w:r w:rsidRPr="001C0AE2">
        <w:rPr>
          <w:rFonts w:ascii="Arial" w:eastAsiaTheme="minorEastAsia" w:hAnsi="Arial" w:cs="Arial"/>
          <w:lang w:eastAsia="zh-CN"/>
        </w:rPr>
        <w:t>除非一级供应商和二级供应商另行商定，否则，其对二级供应商的支付条件应使二级供应商收到款项的时间不迟于一级供应商从买方收款的时间。例如，如果买方对一级供应商的付款条件使一级供应商在向买方发送总成后</w:t>
      </w:r>
      <w:r w:rsidRPr="001C0AE2">
        <w:rPr>
          <w:rFonts w:ascii="Arial" w:eastAsiaTheme="minorEastAsia" w:hAnsi="Arial" w:cs="Arial"/>
          <w:lang w:eastAsia="zh-CN"/>
        </w:rPr>
        <w:t>60</w:t>
      </w:r>
      <w:r w:rsidRPr="001C0AE2">
        <w:rPr>
          <w:rFonts w:ascii="Arial" w:eastAsiaTheme="minorEastAsia" w:hAnsi="Arial" w:cs="Arial"/>
          <w:lang w:eastAsia="zh-CN"/>
        </w:rPr>
        <w:t>天内收到款项，则一级供应商对二级供应商的付款条件应使二级供应商在向一级供应商发送部件后不迟于</w:t>
      </w:r>
      <w:r w:rsidRPr="001C0AE2">
        <w:rPr>
          <w:rFonts w:ascii="Arial" w:eastAsiaTheme="minorEastAsia" w:hAnsi="Arial" w:cs="Arial"/>
          <w:lang w:eastAsia="zh-CN"/>
        </w:rPr>
        <w:t>60</w:t>
      </w:r>
      <w:r w:rsidRPr="001C0AE2">
        <w:rPr>
          <w:rFonts w:ascii="Arial" w:eastAsiaTheme="minorEastAsia" w:hAnsi="Arial" w:cs="Arial"/>
          <w:lang w:eastAsia="zh-CN"/>
        </w:rPr>
        <w:t>天内收到款项。</w:t>
      </w:r>
    </w:p>
    <w:p w:rsidR="00394F27" w:rsidRPr="00B732FE" w:rsidRDefault="00380763" w:rsidP="005452FC">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lastRenderedPageBreak/>
        <w:t xml:space="preserve"> </w:t>
      </w:r>
      <w:r w:rsidR="00394F27" w:rsidRPr="00B732FE">
        <w:rPr>
          <w:rFonts w:ascii="Arial" w:eastAsiaTheme="minorEastAsia" w:hAnsi="Arial" w:cs="Arial"/>
          <w:b/>
        </w:rPr>
        <w:t xml:space="preserve">Currency </w:t>
      </w:r>
      <w:r w:rsidR="00394F27" w:rsidRPr="00B732FE">
        <w:rPr>
          <w:rFonts w:ascii="Arial" w:eastAsiaTheme="minorEastAsia" w:hAnsi="Arial" w:cs="Arial"/>
          <w:lang w:eastAsia="zh-CN"/>
        </w:rPr>
        <w:t>In</w:t>
      </w:r>
      <w:r w:rsidR="00394F27" w:rsidRPr="00B732FE">
        <w:rPr>
          <w:rFonts w:ascii="Arial" w:eastAsiaTheme="minorEastAsia" w:hAnsi="Arial" w:cs="Arial"/>
        </w:rPr>
        <w:t xml:space="preserve"> most cases, payment will be made in the local currency of the country where the Goods will be manufactured.  If a different currency applies, it will be shown on the Purchase Contract or other Written Notice from the Buyer.</w:t>
      </w:r>
    </w:p>
    <w:p w:rsidR="00394F27" w:rsidRPr="00B732FE" w:rsidRDefault="00394F27" w:rsidP="005452FC">
      <w:pPr>
        <w:pStyle w:val="a7"/>
        <w:ind w:left="375" w:firstLineChars="0" w:firstLine="0"/>
        <w:rPr>
          <w:rFonts w:ascii="Arial" w:eastAsiaTheme="minorEastAsia" w:hAnsi="Arial" w:cs="Arial"/>
          <w:lang w:eastAsia="zh-CN"/>
        </w:rPr>
      </w:pPr>
      <w:r w:rsidRPr="00B732FE">
        <w:rPr>
          <w:rFonts w:ascii="Arial" w:eastAsiaTheme="minorEastAsia" w:hAnsi="Arial" w:cs="Arial"/>
          <w:b/>
          <w:lang w:eastAsia="zh-CN"/>
        </w:rPr>
        <w:t>货币</w:t>
      </w:r>
      <w:r w:rsidRPr="00B732FE">
        <w:rPr>
          <w:rFonts w:ascii="Arial" w:eastAsiaTheme="minorEastAsia" w:hAnsi="Arial" w:cs="Arial"/>
          <w:b/>
          <w:lang w:eastAsia="zh-CN"/>
        </w:rPr>
        <w:t xml:space="preserve"> </w:t>
      </w:r>
      <w:r w:rsidRPr="00B732FE">
        <w:rPr>
          <w:rFonts w:ascii="Arial" w:eastAsiaTheme="minorEastAsia" w:hAnsi="Arial" w:cs="Arial"/>
          <w:lang w:eastAsia="zh-CN"/>
        </w:rPr>
        <w:t>在大多数情况下，款项应以商品生产地所在国的当地货币支付。如果使用不同的货币，则货币种类应在采购合同或买方发出的其他书面通知中予以注明。</w:t>
      </w:r>
    </w:p>
    <w:p w:rsidR="00394F27" w:rsidRPr="00B732FE" w:rsidRDefault="00394F27" w:rsidP="005452FC">
      <w:pPr>
        <w:pStyle w:val="a7"/>
        <w:ind w:left="375" w:firstLineChars="0" w:firstLine="0"/>
        <w:rPr>
          <w:rFonts w:ascii="Arial" w:eastAsiaTheme="minorEastAsia" w:hAnsi="Arial" w:cs="Arial"/>
          <w:lang w:eastAsia="zh-CN"/>
        </w:rPr>
      </w:pPr>
    </w:p>
    <w:p w:rsidR="00394F27" w:rsidRPr="00B732FE" w:rsidRDefault="00380763" w:rsidP="005452FC">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Advanced Shipping Notices</w:t>
      </w:r>
      <w:r w:rsidR="00394F27" w:rsidRPr="00B732FE">
        <w:rPr>
          <w:rFonts w:ascii="Arial" w:eastAsiaTheme="minorEastAsia" w:hAnsi="Arial" w:cs="Arial"/>
        </w:rPr>
        <w:t xml:space="preserve"> The Supplier will provide the Buyer with Advanced Shipping Notices and otherwise comply with the payment requirements specified in the Payment Terms Web-Guide.  Failure to do so may delay payment to the Supplier.</w:t>
      </w:r>
    </w:p>
    <w:p w:rsidR="00394F27" w:rsidRPr="00B732FE" w:rsidRDefault="00394F27" w:rsidP="005452FC">
      <w:pPr>
        <w:pStyle w:val="a7"/>
        <w:ind w:left="375" w:firstLineChars="0" w:firstLine="0"/>
        <w:rPr>
          <w:rFonts w:ascii="Arial" w:eastAsiaTheme="minorEastAsia" w:hAnsi="Arial" w:cs="Arial"/>
          <w:lang w:eastAsia="zh-CN"/>
        </w:rPr>
      </w:pPr>
      <w:r w:rsidRPr="00B732FE">
        <w:rPr>
          <w:rFonts w:ascii="Arial" w:eastAsiaTheme="minorEastAsia" w:hAnsi="Arial" w:cs="Arial"/>
          <w:b/>
          <w:lang w:eastAsia="zh-CN"/>
        </w:rPr>
        <w:t>预先发货通知</w:t>
      </w:r>
      <w:r w:rsidRPr="00B732FE">
        <w:rPr>
          <w:rFonts w:ascii="Arial" w:eastAsiaTheme="minorEastAsia" w:hAnsi="Arial" w:cs="Arial"/>
          <w:b/>
          <w:lang w:eastAsia="zh-CN"/>
        </w:rPr>
        <w:t xml:space="preserve"> </w:t>
      </w:r>
      <w:r w:rsidRPr="00B732FE">
        <w:rPr>
          <w:rFonts w:ascii="Arial" w:eastAsiaTheme="minorEastAsia" w:hAnsi="Arial" w:cs="Arial"/>
          <w:lang w:eastAsia="zh-CN"/>
        </w:rPr>
        <w:t xml:space="preserve">  </w:t>
      </w:r>
      <w:r w:rsidRPr="00B732FE">
        <w:rPr>
          <w:rFonts w:ascii="Arial" w:eastAsiaTheme="minorEastAsia" w:hAnsi="Arial" w:cs="Arial"/>
          <w:lang w:eastAsia="zh-CN"/>
        </w:rPr>
        <w:t>卖方应向买方发送预先发货通知，并遵守网络指南的付款条款中规定的其他付款要求。否则，买方有权延期向卖方支付款项。</w:t>
      </w:r>
    </w:p>
    <w:p w:rsidR="00394F27" w:rsidRPr="00B732FE" w:rsidRDefault="00394F27" w:rsidP="005452FC">
      <w:pPr>
        <w:pStyle w:val="a7"/>
        <w:ind w:left="375" w:firstLineChars="0" w:firstLine="0"/>
        <w:rPr>
          <w:rFonts w:ascii="Arial" w:eastAsiaTheme="minorEastAsia" w:hAnsi="Arial" w:cs="Arial"/>
          <w:lang w:eastAsia="zh-CN"/>
        </w:rPr>
      </w:pPr>
    </w:p>
    <w:p w:rsidR="00394F27" w:rsidRPr="00B732FE" w:rsidRDefault="00380763" w:rsidP="005452FC">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Total Price and Taxes</w:t>
      </w:r>
      <w:r w:rsidR="00394F27" w:rsidRPr="00B732FE">
        <w:rPr>
          <w:rFonts w:ascii="Arial" w:eastAsiaTheme="minorEastAsia" w:hAnsi="Arial" w:cs="Arial"/>
        </w:rPr>
        <w:t xml:space="preserve"> the total price for the Goods will include duty, if applicable, and tax unless otherwise specified in the Tax Web-Guide.  The Supplier will separately show on its invoice any duties, and any sales tax, use tax, value-added tax (VAT) or similar turnover taxes, levied on the Goods. The Supplier will provide whatever documents and information the Buyer may require to support taxes paid, tax reporting, or recovery of VAT.  The Supplier will comply with the requirements of the Tax Web-Guide.  The Supplier will pay duty if the delivery term specified on the Purchase Contract requires the Supplier to pay it (see the Delivery Terms Web-Guide for more details).</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总价格和税费</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商品的总价格包括关税（如适用）和税费，除非网络指南的税费中另有其他规定。卖方应在其发票中另行注明有关部门就商品征收的任何关税、销售税、使用税、增值税或类似的营业税。卖方应根据买方的要求提供任何种类的文件和信息，以证实要支付的税费、税务报告或增值税的补偿。卖方应遵守网络指南的税务中规定的要求。如果采购合同的交货条件中要求卖方支付关税，则卖方应支付关税（更多信息请参见网络指南的交货条件）。</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11.  SETOFF</w:t>
      </w:r>
    </w:p>
    <w:p w:rsidR="00394F27" w:rsidRPr="00B732FE" w:rsidRDefault="00394F27" w:rsidP="00DF5CF8">
      <w:pPr>
        <w:ind w:firstLineChars="800" w:firstLine="1606"/>
        <w:rPr>
          <w:rFonts w:ascii="Arial" w:eastAsiaTheme="minorEastAsia" w:hAnsi="Arial" w:cs="Arial"/>
          <w:lang w:eastAsia="zh-CN"/>
        </w:rPr>
      </w:pPr>
      <w:r w:rsidRPr="00B732FE">
        <w:rPr>
          <w:rStyle w:val="FontStyle32"/>
          <w:rFonts w:eastAsiaTheme="minorEastAsia"/>
          <w:i w:val="0"/>
        </w:rPr>
        <w:t>抵销</w:t>
      </w:r>
    </w:p>
    <w:p w:rsidR="00394F27" w:rsidRPr="00B732FE" w:rsidRDefault="00394F27" w:rsidP="00DF5CF8">
      <w:pPr>
        <w:rPr>
          <w:rFonts w:ascii="Arial" w:eastAsiaTheme="minorEastAsia" w:hAnsi="Arial" w:cs="Arial"/>
        </w:rPr>
      </w:pPr>
    </w:p>
    <w:p w:rsidR="00394F27" w:rsidRPr="00B732FE" w:rsidRDefault="00394F27" w:rsidP="00DF5CF8">
      <w:pPr>
        <w:pStyle w:val="a7"/>
        <w:numPr>
          <w:ilvl w:val="0"/>
          <w:numId w:val="3"/>
        </w:numPr>
        <w:ind w:firstLineChars="0"/>
        <w:rPr>
          <w:rFonts w:ascii="Arial" w:eastAsiaTheme="minorEastAsia" w:hAnsi="Arial" w:cs="Arial"/>
          <w:vanish/>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lang w:eastAsia="zh-CN"/>
        </w:rPr>
        <w:t xml:space="preserve"> </w:t>
      </w:r>
      <w:r w:rsidR="00394F27" w:rsidRPr="00B732FE">
        <w:rPr>
          <w:rFonts w:ascii="Arial" w:eastAsiaTheme="minorEastAsia" w:hAnsi="Arial" w:cs="Arial"/>
        </w:rPr>
        <w:t>Supplier's Direct Accounts   The Buyer will administer on a Net Settlement Basis all of the accounts of the Supplier arising from the Purchase Contracts and other agreements the Supplier has with the Buyer.  Net Settlement Basis means that, unless prohibited by law, the Buyer may set off and recoup against the Buyer's accounts payable to the Supplier any amounts for which the Buyer determines in good faith the Supplier is liable to it under any Purchase Contract or other agreements with the Supplier.  The Buyer may do so without notice to the Supplier.</w:t>
      </w:r>
    </w:p>
    <w:p w:rsidR="00394F27" w:rsidRPr="00B732FE" w:rsidRDefault="00394F27" w:rsidP="00DF5CF8">
      <w:pPr>
        <w:pStyle w:val="a7"/>
        <w:ind w:left="375" w:firstLineChars="0" w:firstLine="0"/>
        <w:rPr>
          <w:rFonts w:ascii="Arial" w:eastAsiaTheme="minorEastAsia" w:hAnsi="Arial" w:cs="Arial"/>
          <w:lang w:eastAsia="zh-CN"/>
        </w:rPr>
      </w:pPr>
      <w:r w:rsidRPr="00B732FE">
        <w:rPr>
          <w:rFonts w:ascii="Arial" w:eastAsiaTheme="minorEastAsia" w:hAnsi="Arial" w:cs="Arial"/>
          <w:lang w:eastAsia="zh-CN"/>
        </w:rPr>
        <w:t>卖方的直接账户</w:t>
      </w:r>
      <w:r w:rsidRPr="00B732FE">
        <w:rPr>
          <w:rFonts w:ascii="Arial" w:eastAsiaTheme="minorEastAsia" w:hAnsi="Arial" w:cs="Arial"/>
          <w:lang w:eastAsia="zh-CN"/>
        </w:rPr>
        <w:t xml:space="preserve">  </w:t>
      </w:r>
      <w:r w:rsidRPr="00B732FE">
        <w:rPr>
          <w:rFonts w:ascii="Arial" w:eastAsiaTheme="minorEastAsia" w:hAnsi="Arial" w:cs="Arial"/>
          <w:lang w:eastAsia="zh-CN"/>
        </w:rPr>
        <w:t>买方可在净结算基础上管理卖方由于采购合同或卖方与买方签订的其他协议而开设的所有账户。</w:t>
      </w:r>
      <w:r w:rsidRPr="00B732FE">
        <w:rPr>
          <w:rFonts w:ascii="Arial" w:eastAsiaTheme="minorEastAsia" w:hAnsi="Arial" w:cs="Arial"/>
          <w:bCs/>
          <w:iCs/>
          <w:lang w:eastAsia="zh-CN"/>
        </w:rPr>
        <w:t>净结算基础是</w:t>
      </w:r>
      <w:r w:rsidRPr="00B732FE">
        <w:rPr>
          <w:rFonts w:ascii="Arial" w:eastAsiaTheme="minorEastAsia" w:hAnsi="Arial" w:cs="Arial"/>
          <w:lang w:eastAsia="zh-CN"/>
        </w:rPr>
        <w:t>指除非法律禁止，否则买方有权基于诚信认定，从买方对于卖方的应付账款中扣除卖方依据任何采购合同或其他协议应负担的任何金额。</w:t>
      </w:r>
      <w:r w:rsidRPr="00B732FE">
        <w:rPr>
          <w:rFonts w:ascii="Arial" w:eastAsiaTheme="minorEastAsia" w:hAnsi="Arial" w:cs="Arial"/>
        </w:rPr>
        <w:t>买方有权直接将其抵销，而无需通知卖方。</w:t>
      </w: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Related Companies</w:t>
      </w:r>
      <w:r w:rsidR="00394F27" w:rsidRPr="00B732FE">
        <w:rPr>
          <w:rFonts w:ascii="Arial" w:eastAsiaTheme="minorEastAsia" w:hAnsi="Arial" w:cs="Arial"/>
          <w:lang w:eastAsia="zh-CN"/>
        </w:rPr>
        <w:t xml:space="preserve">   The Buyer or its Related Companies may also setoff and recoup against the accounts payable of the Buyer or its Related Companies to the Supplier or its Related Companies any amounts for which the Buyer or its Related Companies determines in good faith the Supplier or its Related </w:t>
      </w:r>
      <w:r w:rsidR="00394F27" w:rsidRPr="00B732FE">
        <w:rPr>
          <w:rFonts w:ascii="Arial" w:eastAsiaTheme="minorEastAsia" w:hAnsi="Arial" w:cs="Arial"/>
          <w:lang w:eastAsia="zh-CN"/>
        </w:rPr>
        <w:lastRenderedPageBreak/>
        <w:t>Companies is liable under any Purchase Contract or other agreements with the Supplier or its Related Companies.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关联公司</w:t>
      </w:r>
      <w:r w:rsidRPr="00B732FE">
        <w:rPr>
          <w:rStyle w:val="FontStyle33"/>
          <w:rFonts w:eastAsiaTheme="minorEastAsia"/>
          <w:lang w:eastAsia="zh-CN"/>
        </w:rPr>
        <w:t xml:space="preserve">    </w:t>
      </w:r>
      <w:r w:rsidRPr="00B732FE">
        <w:rPr>
          <w:rStyle w:val="FontStyle33"/>
          <w:rFonts w:eastAsiaTheme="minorEastAsia"/>
          <w:lang w:eastAsia="zh-CN"/>
        </w:rPr>
        <w:t>买方或买方关联公司亦有权从买方或买方关联公司应向卖方或卖方关联公司支付的款项中抵消和扣除买方或买方关联公司诚信地认为卖方或卖方关联公司根据任何采购合同，或买方或其关联公司与卖方或卖方关联公司签订的其他协议之规定而应向买方或买方关联公司支付的任何金额。</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Style w:val="legdslegrhslegp2text"/>
          <w:rFonts w:ascii="Arial" w:eastAsiaTheme="minorEastAsia" w:hAnsi="Arial" w:cs="Arial"/>
          <w:lang w:eastAsia="zh-CN"/>
        </w:rPr>
      </w:pPr>
      <w:r>
        <w:rPr>
          <w:rFonts w:ascii="Arial" w:eastAsiaTheme="minorEastAsia" w:hAnsi="Arial" w:cs="Arial" w:hint="eastAsia"/>
          <w:lang w:eastAsia="zh-CN"/>
        </w:rPr>
        <w:t xml:space="preserve"> </w:t>
      </w:r>
      <w:r w:rsidR="00394F27" w:rsidRPr="00B732FE">
        <w:rPr>
          <w:rFonts w:ascii="Arial" w:eastAsiaTheme="minorEastAsia" w:hAnsi="Arial" w:cs="Arial"/>
        </w:rPr>
        <w:t xml:space="preserve">A </w:t>
      </w:r>
      <w:r w:rsidR="00394F27" w:rsidRPr="00B732FE">
        <w:rPr>
          <w:rFonts w:ascii="Arial" w:eastAsiaTheme="minorEastAsia" w:hAnsi="Arial" w:cs="Arial"/>
          <w:b/>
        </w:rPr>
        <w:t>Related Company</w:t>
      </w:r>
      <w:r w:rsidR="00394F27" w:rsidRPr="00B732FE">
        <w:rPr>
          <w:rFonts w:ascii="Arial" w:eastAsiaTheme="minorEastAsia" w:hAnsi="Arial" w:cs="Arial"/>
        </w:rPr>
        <w:t xml:space="preserve"> is any subsidiary of the Buyer or the Supplier, as appropriate, the Buyer or the Supplier's holding company, as appropriate and any subsidiary of either the Buyer or Supplier's holding company, as appropriate.</w:t>
      </w:r>
      <w:r w:rsidR="00394F27" w:rsidRPr="00B732FE">
        <w:rPr>
          <w:rFonts w:ascii="Arial" w:eastAsiaTheme="minorEastAsia" w:hAnsi="Arial" w:cs="Arial"/>
          <w:lang w:eastAsia="zh-CN"/>
        </w:rPr>
        <w:t xml:space="preserve"> </w:t>
      </w:r>
      <w:r w:rsidR="00394F27" w:rsidRPr="00B732FE">
        <w:rPr>
          <w:rStyle w:val="legdslegrhslegp2text"/>
          <w:rFonts w:ascii="Arial" w:eastAsiaTheme="minorEastAsia" w:hAnsi="Arial" w:cs="Arial"/>
          <w:color w:val="000000"/>
        </w:rPr>
        <w:t xml:space="preserve">A company is a “subsidiary” of another company, its “holding company”, if that other company: </w:t>
      </w:r>
    </w:p>
    <w:p w:rsidR="00394F27" w:rsidRPr="00B732FE" w:rsidRDefault="00394F27" w:rsidP="00DF5CF8">
      <w:pPr>
        <w:pStyle w:val="a7"/>
        <w:ind w:left="375" w:firstLineChars="0" w:firstLine="0"/>
        <w:rPr>
          <w:rStyle w:val="legdslegrhslegp3text"/>
          <w:rFonts w:ascii="Arial" w:eastAsiaTheme="minorEastAsia" w:hAnsi="Arial" w:cs="Arial"/>
          <w:color w:val="000000"/>
          <w:lang w:eastAsia="zh-CN"/>
        </w:rPr>
      </w:pPr>
      <w:r w:rsidRPr="00B732FE">
        <w:rPr>
          <w:rStyle w:val="legdsleglhslegp3no"/>
          <w:rFonts w:ascii="Arial" w:eastAsiaTheme="minorEastAsia" w:hAnsi="Arial" w:cs="Arial"/>
          <w:color w:val="000000"/>
        </w:rPr>
        <w:t>(a)</w:t>
      </w:r>
      <w:r w:rsidRPr="00B732FE">
        <w:rPr>
          <w:rStyle w:val="legdslegrhslegp3text"/>
          <w:rFonts w:ascii="Arial" w:eastAsiaTheme="minorEastAsia" w:hAnsi="Arial" w:cs="Arial"/>
          <w:color w:val="000000"/>
        </w:rPr>
        <w:t>holds 50% or more of the voting rights in it; or</w:t>
      </w:r>
    </w:p>
    <w:p w:rsidR="00394F27" w:rsidRPr="00B732FE" w:rsidRDefault="00394F27" w:rsidP="00DF5CF8">
      <w:pPr>
        <w:pStyle w:val="a7"/>
        <w:ind w:left="375" w:firstLineChars="0" w:firstLine="0"/>
        <w:rPr>
          <w:rStyle w:val="legdslegrhslegp3text"/>
          <w:rFonts w:ascii="Arial" w:eastAsiaTheme="minorEastAsia" w:hAnsi="Arial" w:cs="Arial"/>
          <w:color w:val="000000"/>
          <w:lang w:eastAsia="zh-CN"/>
        </w:rPr>
      </w:pPr>
      <w:r w:rsidRPr="00B732FE">
        <w:rPr>
          <w:rStyle w:val="legdsleglhslegp3no"/>
          <w:rFonts w:ascii="Arial" w:eastAsiaTheme="minorEastAsia" w:hAnsi="Arial" w:cs="Arial"/>
          <w:color w:val="000000"/>
        </w:rPr>
        <w:t>(b)</w:t>
      </w:r>
      <w:r w:rsidRPr="00B732FE">
        <w:rPr>
          <w:rStyle w:val="legdslegrhslegp3text"/>
          <w:rFonts w:ascii="Arial" w:eastAsiaTheme="minorEastAsia" w:hAnsi="Arial" w:cs="Arial"/>
          <w:color w:val="000000"/>
        </w:rPr>
        <w:t>is a member of it and has the right to appoint or remove 50% or more of its board of directors; or</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legdsleglhslegp3no"/>
          <w:rFonts w:ascii="Arial" w:eastAsiaTheme="minorEastAsia" w:hAnsi="Arial" w:cs="Arial"/>
          <w:color w:val="000000"/>
        </w:rPr>
        <w:t>(c)</w:t>
      </w:r>
      <w:r w:rsidRPr="00B732FE">
        <w:rPr>
          <w:rStyle w:val="legdslegrhslegp3text"/>
          <w:rFonts w:ascii="Arial" w:eastAsiaTheme="minorEastAsia" w:hAnsi="Arial" w:cs="Arial"/>
          <w:color w:val="000000"/>
        </w:rPr>
        <w:t xml:space="preserve">is a member of it and controls alone, pursuant to an agreement with other members, 50% or more of the voting rights in it, </w:t>
      </w:r>
      <w:r w:rsidRPr="00B732FE">
        <w:rPr>
          <w:rFonts w:ascii="Arial" w:eastAsiaTheme="minorEastAsia" w:hAnsi="Arial" w:cs="Arial"/>
          <w:color w:val="000000"/>
        </w:rPr>
        <w:t>or if it is a subsidiary of a company that is itself a subsidiary of that other company.</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关联公司</w:t>
      </w:r>
      <w:r w:rsidRPr="00B732FE">
        <w:rPr>
          <w:rStyle w:val="FontStyle33"/>
          <w:rFonts w:eastAsiaTheme="minorEastAsia"/>
          <w:b/>
          <w:lang w:eastAsia="zh-CN"/>
        </w:rPr>
        <w:t xml:space="preserve">  </w:t>
      </w:r>
      <w:r w:rsidRPr="00B732FE">
        <w:rPr>
          <w:rStyle w:val="FontStyle33"/>
          <w:rFonts w:eastAsiaTheme="minorEastAsia"/>
          <w:lang w:eastAsia="zh-CN"/>
        </w:rPr>
        <w:t>指买方或卖方的任何子公司（如有），买方或卖方的控股公司（如有），以及买方或卖方的控股公司的任何子公司（如有）。一家公司应系另一家公司（即控股公司）的</w:t>
      </w:r>
      <w:r w:rsidRPr="00B732FE">
        <w:rPr>
          <w:rStyle w:val="FontStyle33"/>
          <w:rFonts w:eastAsiaTheme="minorEastAsia"/>
          <w:lang w:eastAsia="zh-CN"/>
        </w:rPr>
        <w:t>“</w:t>
      </w:r>
      <w:r w:rsidRPr="00B732FE">
        <w:rPr>
          <w:rStyle w:val="FontStyle33"/>
          <w:rFonts w:eastAsiaTheme="minorEastAsia"/>
          <w:lang w:eastAsia="zh-CN"/>
        </w:rPr>
        <w:t>子公司</w:t>
      </w:r>
      <w:r w:rsidRPr="00B732FE">
        <w:rPr>
          <w:rStyle w:val="FontStyle33"/>
          <w:rFonts w:eastAsiaTheme="minorEastAsia"/>
          <w:lang w:eastAsia="zh-CN"/>
        </w:rPr>
        <w:t>”</w:t>
      </w:r>
      <w:r w:rsidRPr="00B732FE">
        <w:rPr>
          <w:rStyle w:val="FontStyle33"/>
          <w:rFonts w:eastAsiaTheme="minorEastAsia"/>
          <w:lang w:eastAsia="zh-CN"/>
        </w:rPr>
        <w:t>，只要后者满足下列任何一项：</w:t>
      </w:r>
      <w:r w:rsidRPr="00B732FE">
        <w:rPr>
          <w:rStyle w:val="FontStyle33"/>
          <w:rFonts w:eastAsiaTheme="minorEastAsia"/>
          <w:lang w:eastAsia="zh-CN"/>
        </w:rPr>
        <w:t>(a)</w:t>
      </w:r>
      <w:r w:rsidRPr="00B732FE">
        <w:rPr>
          <w:rStyle w:val="FontStyle33"/>
          <w:rFonts w:eastAsiaTheme="minorEastAsia"/>
          <w:lang w:eastAsia="zh-CN"/>
        </w:rPr>
        <w:t>拥有这家公司</w:t>
      </w:r>
      <w:r w:rsidRPr="00B732FE">
        <w:rPr>
          <w:rStyle w:val="FontStyle33"/>
          <w:rFonts w:eastAsiaTheme="minorEastAsia"/>
          <w:lang w:eastAsia="zh-CN"/>
        </w:rPr>
        <w:t>50%</w:t>
      </w:r>
      <w:r w:rsidRPr="00B732FE">
        <w:rPr>
          <w:rStyle w:val="FontStyle33"/>
          <w:rFonts w:eastAsiaTheme="minorEastAsia"/>
          <w:lang w:eastAsia="zh-CN"/>
        </w:rPr>
        <w:t>或以上的投票权；</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lang w:eastAsia="zh-CN"/>
        </w:rPr>
        <w:t>(b)</w:t>
      </w:r>
      <w:r w:rsidRPr="00B732FE">
        <w:rPr>
          <w:rStyle w:val="FontStyle33"/>
          <w:rFonts w:eastAsiaTheme="minorEastAsia"/>
          <w:lang w:eastAsia="zh-CN"/>
        </w:rPr>
        <w:t>是这家公司的股东，有权任免</w:t>
      </w:r>
      <w:r w:rsidRPr="00B732FE">
        <w:rPr>
          <w:rStyle w:val="FontStyle33"/>
          <w:rFonts w:eastAsiaTheme="minorEastAsia"/>
          <w:lang w:eastAsia="zh-CN"/>
        </w:rPr>
        <w:t>50%</w:t>
      </w:r>
      <w:r w:rsidRPr="00B732FE">
        <w:rPr>
          <w:rStyle w:val="FontStyle33"/>
          <w:rFonts w:eastAsiaTheme="minorEastAsia"/>
          <w:lang w:eastAsia="zh-CN"/>
        </w:rPr>
        <w:t>或以上的董事会成员；</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lang w:eastAsia="zh-CN"/>
        </w:rPr>
        <w:t>(c)</w:t>
      </w:r>
      <w:r w:rsidRPr="00B732FE">
        <w:rPr>
          <w:rStyle w:val="FontStyle33"/>
          <w:rFonts w:eastAsiaTheme="minorEastAsia"/>
          <w:lang w:eastAsia="zh-CN"/>
        </w:rPr>
        <w:t>是这家公司的股东，并能根据其与其他股东达成的协议独立控制这家公司</w:t>
      </w:r>
      <w:r w:rsidRPr="00B732FE">
        <w:rPr>
          <w:rStyle w:val="FontStyle33"/>
          <w:rFonts w:eastAsiaTheme="minorEastAsia"/>
          <w:lang w:eastAsia="zh-CN"/>
        </w:rPr>
        <w:t>50%</w:t>
      </w:r>
      <w:r w:rsidRPr="00B732FE">
        <w:rPr>
          <w:rStyle w:val="FontStyle33"/>
          <w:rFonts w:eastAsiaTheme="minorEastAsia"/>
          <w:lang w:eastAsia="zh-CN"/>
        </w:rPr>
        <w:t>或以上的投票权，或者，这家公司是此类其他公司的子公司之子公司。</w:t>
      </w:r>
    </w:p>
    <w:p w:rsidR="00394F27" w:rsidRPr="00B732FE" w:rsidRDefault="00394F27" w:rsidP="00DF5CF8">
      <w:pPr>
        <w:pStyle w:val="a7"/>
        <w:ind w:left="375" w:firstLineChars="0" w:firstLine="0"/>
        <w:rPr>
          <w:rFonts w:ascii="Arial" w:eastAsiaTheme="minorEastAsia" w:hAnsi="Arial" w:cs="Arial"/>
          <w:lang w:eastAsia="zh-CN"/>
        </w:rPr>
      </w:pPr>
      <w:r w:rsidRPr="00B732FE">
        <w:rPr>
          <w:rFonts w:ascii="Arial" w:eastAsiaTheme="minorEastAsia" w:hAnsi="Arial" w:cs="Arial"/>
        </w:rPr>
        <w:t>The Buyer will provide the Supplier and the affected Related Company with 21 days' Written Notice (or such shorter period as may be commercially reasonable under the circumstances) before implementing a setoff: (a) of the Supplier's debt against accounts payable to a Related Company of the Supplier; or (b) of a Related Company's debt against accounts payable to the Supplier.  The Written Notice will specify the basis for the setoff.</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lang w:eastAsia="zh-CN"/>
        </w:rPr>
        <w:t>买方可在进行款项抵销前（或根据商业情况合理确定的更短期限）提前</w:t>
      </w:r>
      <w:r w:rsidRPr="00B732FE">
        <w:rPr>
          <w:rStyle w:val="FontStyle33"/>
          <w:rFonts w:eastAsiaTheme="minorEastAsia"/>
          <w:lang w:eastAsia="zh-CN"/>
        </w:rPr>
        <w:t>21</w:t>
      </w:r>
      <w:r w:rsidRPr="00B732FE">
        <w:rPr>
          <w:rStyle w:val="FontStyle33"/>
          <w:rFonts w:eastAsiaTheme="minorEastAsia"/>
          <w:lang w:eastAsia="zh-CN"/>
        </w:rPr>
        <w:t>天向卖方及其受影响的关联公司发出书面通知，告知下列事项：</w:t>
      </w:r>
      <w:r w:rsidRPr="00B732FE">
        <w:rPr>
          <w:rStyle w:val="FontStyle33"/>
          <w:rFonts w:eastAsiaTheme="minorEastAsia"/>
          <w:lang w:eastAsia="zh-CN"/>
        </w:rPr>
        <w:t>(a)</w:t>
      </w:r>
      <w:r w:rsidRPr="00B732FE">
        <w:rPr>
          <w:rStyle w:val="FontStyle33"/>
          <w:rFonts w:eastAsiaTheme="minorEastAsia"/>
          <w:lang w:eastAsia="zh-CN"/>
        </w:rPr>
        <w:t>在应向卖方关联公司支付的款项中扣除卖方欠付买方的债务；或</w:t>
      </w:r>
      <w:r w:rsidRPr="00B732FE">
        <w:rPr>
          <w:rStyle w:val="FontStyle33"/>
          <w:rFonts w:eastAsiaTheme="minorEastAsia"/>
          <w:lang w:eastAsia="zh-CN"/>
        </w:rPr>
        <w:t>(b)</w:t>
      </w:r>
      <w:r w:rsidRPr="00B732FE">
        <w:rPr>
          <w:rStyle w:val="FontStyle33"/>
          <w:rFonts w:eastAsiaTheme="minorEastAsia"/>
          <w:lang w:eastAsia="zh-CN"/>
        </w:rPr>
        <w:t>在应向卖方支付的款项中扣除卖方关联公司欠付买方的债务。书面通知中应载明抵销的依据。</w:t>
      </w:r>
    </w:p>
    <w:p w:rsidR="00394F27" w:rsidRPr="00B732FE" w:rsidRDefault="00394F27" w:rsidP="00DF5CF8">
      <w:pPr>
        <w:rPr>
          <w:rStyle w:val="FontStyle33"/>
          <w:rFonts w:eastAsiaTheme="minorEastAsia"/>
          <w:lang w:eastAsia="zh-CN"/>
        </w:rPr>
      </w:pPr>
    </w:p>
    <w:p w:rsidR="00394F27" w:rsidRPr="00B732FE" w:rsidRDefault="00380763" w:rsidP="00380763">
      <w:pPr>
        <w:pStyle w:val="a7"/>
        <w:numPr>
          <w:ilvl w:val="1"/>
          <w:numId w:val="3"/>
        </w:numPr>
        <w:ind w:firstLineChars="0"/>
        <w:rPr>
          <w:rStyle w:val="FontStyle33"/>
          <w:rFonts w:eastAsiaTheme="minorEastAsia"/>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Basis of Debit </w:t>
      </w:r>
      <w:r w:rsidR="00394F27" w:rsidRPr="00B732FE">
        <w:rPr>
          <w:rFonts w:ascii="Arial" w:eastAsiaTheme="minorEastAsia" w:hAnsi="Arial" w:cs="Arial"/>
          <w:lang w:eastAsia="zh-CN"/>
        </w:rPr>
        <w:t xml:space="preserve">the Buyer will be presumed to have acted in good faith if it has a commercially reasonable basis for believing that the Supplier or one of its Related Companies is liable for the amount of the debit. </w:t>
      </w:r>
      <w:r w:rsidR="00394F27" w:rsidRPr="00B732FE">
        <w:rPr>
          <w:rFonts w:ascii="Arial" w:eastAsiaTheme="minorEastAsia" w:hAnsi="Arial" w:cs="Arial"/>
        </w:rPr>
        <w:t xml:space="preserve">A debit may include the actual professional fees and other costs incurred by the Buyer or a Related Company.  </w:t>
      </w:r>
      <w:r w:rsidR="00394F27" w:rsidRPr="00B732FE">
        <w:rPr>
          <w:rStyle w:val="FontStyle33"/>
          <w:rFonts w:eastAsiaTheme="minorEastAsia"/>
          <w:b/>
          <w:lang w:eastAsia="zh-CN"/>
        </w:rPr>
        <w:t>欠款计算依据</w:t>
      </w:r>
      <w:r w:rsidR="00394F27" w:rsidRPr="00B732FE">
        <w:rPr>
          <w:rStyle w:val="FontStyle33"/>
          <w:rFonts w:eastAsiaTheme="minorEastAsia"/>
          <w:b/>
          <w:lang w:eastAsia="zh-CN"/>
        </w:rPr>
        <w:t xml:space="preserve"> </w:t>
      </w:r>
      <w:r w:rsidR="00394F27" w:rsidRPr="00B732FE">
        <w:rPr>
          <w:rStyle w:val="FontStyle33"/>
          <w:rFonts w:eastAsiaTheme="minorEastAsia"/>
          <w:lang w:eastAsia="zh-CN"/>
        </w:rPr>
        <w:t xml:space="preserve">  </w:t>
      </w:r>
      <w:r w:rsidR="00394F27" w:rsidRPr="00B732FE">
        <w:rPr>
          <w:rStyle w:val="FontStyle33"/>
          <w:rFonts w:eastAsiaTheme="minorEastAsia"/>
          <w:lang w:eastAsia="zh-CN"/>
        </w:rPr>
        <w:t>如果买方有合理的商业依据认为卖方或其任何关联公司应对任何欠款款项承担义务，则买方应被推定为诚信行事。欠款的金额包括买方或其关联公司产生的实际专业费用及其他费用。</w:t>
      </w:r>
    </w:p>
    <w:p w:rsidR="00394F27" w:rsidRPr="00B732FE" w:rsidRDefault="00394F27" w:rsidP="00DF5CF8">
      <w:pPr>
        <w:pStyle w:val="a7"/>
        <w:ind w:left="375" w:firstLineChars="0" w:firstLine="0"/>
        <w:rPr>
          <w:rFonts w:ascii="Arial" w:eastAsiaTheme="minorEastAsia" w:hAnsi="Arial" w:cs="Arial"/>
          <w:b/>
          <w:lang w:eastAsia="zh-CN"/>
        </w:rPr>
      </w:pP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12.  QUALITY ASSURANCE</w:t>
      </w:r>
    </w:p>
    <w:p w:rsidR="00394F27" w:rsidRPr="00B732FE" w:rsidRDefault="00394F27" w:rsidP="00DF5CF8">
      <w:pPr>
        <w:ind w:firstLineChars="700" w:firstLine="1405"/>
        <w:rPr>
          <w:rFonts w:ascii="Arial" w:eastAsiaTheme="minorEastAsia" w:hAnsi="Arial" w:cs="Arial"/>
          <w:b/>
          <w:lang w:eastAsia="zh-CN"/>
        </w:rPr>
      </w:pPr>
      <w:r w:rsidRPr="00B732FE">
        <w:rPr>
          <w:rStyle w:val="FontStyle32"/>
          <w:rFonts w:eastAsiaTheme="minorEastAsia"/>
          <w:i w:val="0"/>
        </w:rPr>
        <w:t>质量保证</w:t>
      </w:r>
    </w:p>
    <w:p w:rsidR="00394F27" w:rsidRPr="00B732FE" w:rsidRDefault="00394F27" w:rsidP="00DF5CF8">
      <w:pPr>
        <w:rPr>
          <w:rFonts w:ascii="Arial" w:eastAsiaTheme="minorEastAsia" w:hAnsi="Arial" w:cs="Arial"/>
        </w:rPr>
      </w:pPr>
    </w:p>
    <w:p w:rsidR="00394F27" w:rsidRPr="00B732FE" w:rsidRDefault="00394F27" w:rsidP="00DF5CF8">
      <w:pPr>
        <w:pStyle w:val="a7"/>
        <w:numPr>
          <w:ilvl w:val="0"/>
          <w:numId w:val="3"/>
        </w:numPr>
        <w:ind w:firstLineChars="0"/>
        <w:rPr>
          <w:rFonts w:ascii="Arial" w:eastAsiaTheme="minorEastAsia" w:hAnsi="Arial" w:cs="Arial"/>
          <w:vanish/>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Compliance with Buyer's Programmes </w:t>
      </w:r>
      <w:r w:rsidR="00394F27" w:rsidRPr="00B732FE">
        <w:rPr>
          <w:rFonts w:ascii="Arial" w:eastAsiaTheme="minorEastAsia" w:hAnsi="Arial" w:cs="Arial"/>
          <w:lang w:eastAsia="zh-CN"/>
        </w:rPr>
        <w:t xml:space="preserve">  The Supplier will promote continuous quality improvement in the manufacture, production and distribution of the Goods.  The Supplier will comply with the quality assurance processes, inspections and standards specified by the Buyer for suppliers providing goods or </w:t>
      </w:r>
      <w:r w:rsidR="00394F27" w:rsidRPr="00B732FE">
        <w:rPr>
          <w:rFonts w:ascii="Arial" w:eastAsiaTheme="minorEastAsia" w:hAnsi="Arial" w:cs="Arial"/>
          <w:lang w:eastAsia="zh-CN"/>
        </w:rPr>
        <w:lastRenderedPageBreak/>
        <w:t>services similar in nature to the Goods.  These standards include the Buyer's JLRQ quality programme, ISO/TS 16949 and ISO 14001 (or any direct replacements or successors thereto).</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遵守买方的项目规定</w:t>
      </w:r>
      <w:r w:rsidRPr="00B732FE">
        <w:rPr>
          <w:rStyle w:val="FontStyle33"/>
          <w:rFonts w:eastAsiaTheme="minorEastAsia"/>
          <w:lang w:eastAsia="zh-CN"/>
        </w:rPr>
        <w:t xml:space="preserve">  </w:t>
      </w:r>
      <w:r w:rsidRPr="00B732FE">
        <w:rPr>
          <w:rStyle w:val="FontStyle33"/>
          <w:rFonts w:eastAsiaTheme="minorEastAsia"/>
          <w:lang w:eastAsia="zh-CN"/>
        </w:rPr>
        <w:t>卖方应持续改进并完善商品制造、生产和分销过程中的质量。卖方应遵守买方就卖方提供商品或类似商品性质的服务而规定的质量保证流程、检验和标准。此类标准应包括买方的</w:t>
      </w:r>
      <w:r w:rsidRPr="00B732FE">
        <w:rPr>
          <w:rStyle w:val="FontStyle33"/>
          <w:rFonts w:eastAsiaTheme="minorEastAsia"/>
          <w:lang w:eastAsia="zh-CN"/>
        </w:rPr>
        <w:t>JLRQ</w:t>
      </w:r>
      <w:r w:rsidRPr="00B732FE">
        <w:rPr>
          <w:rStyle w:val="FontStyle33"/>
          <w:rFonts w:eastAsiaTheme="minorEastAsia"/>
          <w:lang w:eastAsia="zh-CN"/>
        </w:rPr>
        <w:t>质量项目，</w:t>
      </w:r>
      <w:bookmarkStart w:id="17" w:name="OLE_LINK33"/>
      <w:bookmarkStart w:id="18" w:name="OLE_LINK34"/>
      <w:r w:rsidRPr="00B732FE">
        <w:rPr>
          <w:rStyle w:val="FontStyle33"/>
          <w:rFonts w:eastAsiaTheme="minorEastAsia"/>
          <w:lang w:eastAsia="zh-CN"/>
        </w:rPr>
        <w:t>ISO/TS16949</w:t>
      </w:r>
      <w:r w:rsidRPr="00B732FE">
        <w:rPr>
          <w:rStyle w:val="FontStyle33"/>
          <w:rFonts w:eastAsiaTheme="minorEastAsia"/>
          <w:lang w:eastAsia="zh-CN"/>
        </w:rPr>
        <w:t>和</w:t>
      </w:r>
      <w:r w:rsidRPr="00B732FE">
        <w:rPr>
          <w:rStyle w:val="FontStyle33"/>
          <w:rFonts w:eastAsiaTheme="minorEastAsia"/>
          <w:lang w:eastAsia="zh-CN"/>
        </w:rPr>
        <w:t>ISO14001</w:t>
      </w:r>
      <w:bookmarkEnd w:id="17"/>
      <w:bookmarkEnd w:id="18"/>
      <w:r w:rsidRPr="00B732FE">
        <w:rPr>
          <w:rStyle w:val="FontStyle33"/>
          <w:rFonts w:eastAsiaTheme="minorEastAsia"/>
          <w:lang w:eastAsia="zh-CN"/>
        </w:rPr>
        <w:t>（或</w:t>
      </w:r>
      <w:r w:rsidRPr="00B732FE">
        <w:rPr>
          <w:rStyle w:val="FontStyle33"/>
          <w:rFonts w:eastAsiaTheme="minorEastAsia"/>
          <w:lang w:eastAsia="zh-CN"/>
        </w:rPr>
        <w:t>ISO/TS16949</w:t>
      </w:r>
      <w:r w:rsidRPr="00B732FE">
        <w:rPr>
          <w:rStyle w:val="FontStyle33"/>
          <w:rFonts w:eastAsiaTheme="minorEastAsia"/>
          <w:lang w:eastAsia="zh-CN"/>
        </w:rPr>
        <w:t>和</w:t>
      </w:r>
      <w:r w:rsidRPr="00B732FE">
        <w:rPr>
          <w:rStyle w:val="FontStyle33"/>
          <w:rFonts w:eastAsiaTheme="minorEastAsia"/>
          <w:lang w:eastAsia="zh-CN"/>
        </w:rPr>
        <w:t>ISO14001</w:t>
      </w:r>
      <w:r w:rsidRPr="00B732FE">
        <w:rPr>
          <w:rStyle w:val="FontStyle33"/>
          <w:rFonts w:eastAsiaTheme="minorEastAsia"/>
          <w:lang w:eastAsia="zh-CN"/>
        </w:rPr>
        <w:t>的直接替代或后续标准）。</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13.   SHIPPING, PACKAGING AND DELIVERY</w:t>
      </w:r>
    </w:p>
    <w:p w:rsidR="00394F27" w:rsidRPr="00B732FE" w:rsidRDefault="00394F27" w:rsidP="00DF5CF8">
      <w:pPr>
        <w:ind w:firstLineChars="800" w:firstLine="1606"/>
        <w:rPr>
          <w:rFonts w:ascii="Arial" w:eastAsiaTheme="minorEastAsia" w:hAnsi="Arial" w:cs="Arial"/>
          <w:b/>
          <w:lang w:eastAsia="zh-CN"/>
        </w:rPr>
      </w:pPr>
      <w:r w:rsidRPr="00B732FE">
        <w:rPr>
          <w:rStyle w:val="FontStyle32"/>
          <w:rFonts w:eastAsiaTheme="minorEastAsia"/>
          <w:i w:val="0"/>
        </w:rPr>
        <w:t>运输、包装与交货</w:t>
      </w:r>
    </w:p>
    <w:p w:rsidR="00394F27" w:rsidRPr="00B732FE" w:rsidRDefault="00394F27" w:rsidP="00DF5CF8">
      <w:pPr>
        <w:rPr>
          <w:rFonts w:ascii="Arial" w:eastAsiaTheme="minorEastAsia" w:hAnsi="Arial" w:cs="Arial"/>
          <w:b/>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Web-Guides </w:t>
      </w:r>
      <w:r w:rsidR="00394F27" w:rsidRPr="00B732FE">
        <w:rPr>
          <w:rFonts w:ascii="Arial" w:eastAsiaTheme="minorEastAsia" w:hAnsi="Arial" w:cs="Arial"/>
          <w:lang w:eastAsia="zh-CN"/>
        </w:rPr>
        <w:t xml:space="preserve">the Supplier will comply with the Buyer's requirements for packing, marking, labeling, customs clearance processes, warehousing and shipping. These are specified in the appropriate Web-Guides.  The Supplier will ship only the quantity of the Goods specified by the Buyer in the Purchase Contract or a Release.  </w:t>
      </w:r>
    </w:p>
    <w:p w:rsidR="00394F27" w:rsidRPr="00B732FE" w:rsidRDefault="00394F27" w:rsidP="00DF5CF8">
      <w:pPr>
        <w:pStyle w:val="a7"/>
        <w:ind w:left="375" w:firstLineChars="0" w:firstLine="0"/>
        <w:rPr>
          <w:rFonts w:ascii="Arial" w:eastAsiaTheme="minorEastAsia" w:hAnsi="Arial" w:cs="Arial"/>
          <w:lang w:eastAsia="zh-CN"/>
        </w:rPr>
      </w:pPr>
      <w:r w:rsidRPr="00B732FE">
        <w:rPr>
          <w:rFonts w:ascii="Arial" w:eastAsiaTheme="minorEastAsia" w:hAnsi="Arial" w:cs="Arial"/>
          <w:b/>
          <w:lang w:eastAsia="zh-CN"/>
        </w:rPr>
        <w:t>网络指南</w:t>
      </w:r>
      <w:r w:rsidRPr="00B732FE">
        <w:rPr>
          <w:rFonts w:ascii="Arial" w:eastAsiaTheme="minorEastAsia" w:hAnsi="Arial" w:cs="Arial"/>
          <w:b/>
          <w:lang w:eastAsia="zh-CN"/>
        </w:rPr>
        <w:t xml:space="preserve"> </w:t>
      </w:r>
      <w:r w:rsidRPr="00B732FE">
        <w:rPr>
          <w:rFonts w:ascii="Arial" w:eastAsiaTheme="minorEastAsia" w:hAnsi="Arial" w:cs="Arial"/>
          <w:lang w:eastAsia="zh-CN"/>
        </w:rPr>
        <w:t xml:space="preserve"> </w:t>
      </w:r>
      <w:r w:rsidRPr="00B732FE">
        <w:rPr>
          <w:rFonts w:ascii="Arial" w:eastAsiaTheme="minorEastAsia" w:hAnsi="Arial" w:cs="Arial"/>
          <w:lang w:eastAsia="zh-CN"/>
        </w:rPr>
        <w:t>卖方应符合买方的包装、标记、标签、清关程序、仓储和运输要求。此类要求在网络指南明确规定。卖方必须运送买方在采购合同或发货通知上规定数量的商品。</w:t>
      </w: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Delivery, Title and Risk of Loss</w:t>
      </w:r>
      <w:r w:rsidR="00394F27" w:rsidRPr="00B732FE">
        <w:rPr>
          <w:rFonts w:ascii="Arial" w:eastAsiaTheme="minorEastAsia" w:hAnsi="Arial" w:cs="Arial"/>
        </w:rPr>
        <w:t xml:space="preserve"> Title and risk of loss will pass at the time and place of delivery in accordance with: (a) the delivery term on the Purchase Contract for the Goods; and (b) Section 34 in the case of Tooling.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交货、所有权与损失风险</w:t>
      </w:r>
      <w:r w:rsidRPr="00B732FE">
        <w:rPr>
          <w:rStyle w:val="FontStyle33"/>
          <w:rFonts w:eastAsiaTheme="minorEastAsia"/>
          <w:lang w:eastAsia="zh-CN"/>
        </w:rPr>
        <w:t xml:space="preserve"> </w:t>
      </w:r>
      <w:r w:rsidRPr="00B732FE">
        <w:rPr>
          <w:rStyle w:val="FontStyle33"/>
          <w:rFonts w:eastAsiaTheme="minorEastAsia"/>
          <w:lang w:eastAsia="zh-CN"/>
        </w:rPr>
        <w:t>商品的所有权和损失风险根据</w:t>
      </w:r>
      <w:r w:rsidRPr="00B732FE">
        <w:rPr>
          <w:rStyle w:val="FontStyle33"/>
          <w:rFonts w:eastAsiaTheme="minorEastAsia"/>
          <w:lang w:eastAsia="zh-CN"/>
        </w:rPr>
        <w:t>(a)</w:t>
      </w:r>
      <w:r w:rsidRPr="00B732FE">
        <w:rPr>
          <w:rStyle w:val="FontStyle33"/>
          <w:rFonts w:eastAsiaTheme="minorEastAsia"/>
          <w:lang w:eastAsia="zh-CN"/>
        </w:rPr>
        <w:t>商品采购合同上的交货条件；及</w:t>
      </w:r>
      <w:r w:rsidRPr="00B732FE">
        <w:rPr>
          <w:rStyle w:val="FontStyle33"/>
          <w:rFonts w:eastAsiaTheme="minorEastAsia"/>
          <w:lang w:eastAsia="zh-CN"/>
        </w:rPr>
        <w:t>(b)</w:t>
      </w:r>
      <w:r w:rsidRPr="00B732FE">
        <w:rPr>
          <w:rStyle w:val="FontStyle33"/>
          <w:rFonts w:eastAsiaTheme="minorEastAsia"/>
          <w:lang w:eastAsia="zh-CN"/>
        </w:rPr>
        <w:t>如为模具则按第</w:t>
      </w:r>
      <w:r w:rsidRPr="00B732FE">
        <w:rPr>
          <w:rStyle w:val="FontStyle33"/>
          <w:rFonts w:eastAsiaTheme="minorEastAsia"/>
          <w:lang w:eastAsia="zh-CN"/>
        </w:rPr>
        <w:t>34</w:t>
      </w:r>
      <w:r w:rsidRPr="00B732FE">
        <w:rPr>
          <w:rStyle w:val="FontStyle33"/>
          <w:rFonts w:eastAsiaTheme="minorEastAsia"/>
          <w:lang w:eastAsia="zh-CN"/>
        </w:rPr>
        <w:t>条规定。</w:t>
      </w:r>
    </w:p>
    <w:p w:rsidR="00394F27" w:rsidRPr="00B732FE" w:rsidRDefault="00394F27" w:rsidP="00DF5CF8">
      <w:pPr>
        <w:rPr>
          <w:rFonts w:ascii="Arial" w:eastAsiaTheme="minorEastAsia" w:hAnsi="Arial" w:cs="Arial"/>
          <w:lang w:eastAsia="zh-CN"/>
        </w:rPr>
      </w:pPr>
    </w:p>
    <w:p w:rsidR="0013793B" w:rsidRPr="00B732FE" w:rsidRDefault="00B66AF2" w:rsidP="0013793B">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Pr>
          <w:rFonts w:ascii="Arial" w:eastAsiaTheme="minorEastAsia" w:hAnsi="Arial" w:cs="Arial"/>
          <w:b/>
        </w:rPr>
        <w:t>Premium Shipments</w:t>
      </w:r>
      <w:r>
        <w:rPr>
          <w:rFonts w:ascii="Arial" w:eastAsiaTheme="minorEastAsia" w:hAnsi="Arial" w:cs="Arial" w:hint="eastAsia"/>
          <w:b/>
          <w:lang w:eastAsia="zh-CN"/>
        </w:rPr>
        <w:t xml:space="preserve"> </w:t>
      </w:r>
      <w:r w:rsidR="0013793B" w:rsidRPr="00B732FE">
        <w:rPr>
          <w:rFonts w:ascii="Arial" w:eastAsiaTheme="minorEastAsia" w:hAnsi="Arial" w:cs="Arial"/>
        </w:rPr>
        <w:t>If Seller fails to have goods ready for shipment in time to meet Buyer’s delivery schedules using the method of transportation originally specified by Buyer and, as a result, Buyer requires</w:t>
      </w:r>
      <w:r w:rsidR="0013793B" w:rsidRPr="00B732FE">
        <w:rPr>
          <w:rFonts w:ascii="Arial" w:eastAsiaTheme="minorEastAsia" w:hAnsi="Arial" w:cs="Arial"/>
          <w:lang w:eastAsia="zh-CN"/>
        </w:rPr>
        <w:t xml:space="preserve"> </w:t>
      </w:r>
      <w:r w:rsidR="0013793B" w:rsidRPr="00B732FE">
        <w:rPr>
          <w:rFonts w:ascii="Arial" w:eastAsiaTheme="minorEastAsia" w:hAnsi="Arial" w:cs="Arial"/>
        </w:rPr>
        <w:t>Seller to ship the goods using a premium (more expeditious) method of transportation, Seller will ship the goods as expeditiously as possible.  Seller will pay, and be responsible for, the entire cost of such premium shipment, unless Buyer’s actions caused Seller to fail to meet Buyer’s delivery schedules, in which case Buyer will pay any costs for premium shipment.</w:t>
      </w:r>
    </w:p>
    <w:p w:rsidR="0013793B" w:rsidRDefault="0013793B" w:rsidP="0013793B">
      <w:pPr>
        <w:pStyle w:val="a7"/>
        <w:ind w:left="375" w:firstLineChars="0" w:firstLine="0"/>
        <w:rPr>
          <w:rStyle w:val="FontStyle33"/>
          <w:rFonts w:eastAsiaTheme="minorEastAsia"/>
          <w:lang w:eastAsia="zh-CN"/>
        </w:rPr>
      </w:pPr>
      <w:r w:rsidRPr="00B732FE">
        <w:rPr>
          <w:rStyle w:val="FontStyle33"/>
          <w:rFonts w:eastAsiaTheme="minorEastAsia"/>
          <w:b/>
          <w:lang w:eastAsia="zh-CN"/>
        </w:rPr>
        <w:t>溢价运输</w:t>
      </w:r>
      <w:r w:rsidR="00B66AF2">
        <w:rPr>
          <w:rStyle w:val="FontStyle33"/>
          <w:rFonts w:eastAsiaTheme="minorEastAsia" w:hint="eastAsia"/>
          <w:b/>
          <w:lang w:eastAsia="zh-CN"/>
        </w:rPr>
        <w:t xml:space="preserve">  </w:t>
      </w:r>
      <w:r w:rsidRPr="00B732FE">
        <w:rPr>
          <w:rStyle w:val="FontStyle33"/>
          <w:rFonts w:eastAsiaTheme="minorEastAsia"/>
          <w:lang w:eastAsia="zh-CN"/>
        </w:rPr>
        <w:t>如果卖方未能及时准备商品，</w:t>
      </w:r>
      <w:r w:rsidRPr="00B732FE">
        <w:rPr>
          <w:rStyle w:val="FontStyle33"/>
          <w:rFonts w:eastAsiaTheme="minorEastAsia"/>
          <w:lang w:eastAsia="zh-CN"/>
        </w:rPr>
        <w:t xml:space="preserve"> </w:t>
      </w:r>
      <w:r w:rsidRPr="00B732FE">
        <w:rPr>
          <w:rStyle w:val="FontStyle33"/>
          <w:rFonts w:eastAsiaTheme="minorEastAsia"/>
          <w:lang w:eastAsia="zh-CN"/>
        </w:rPr>
        <w:t>以按照买方的交货通知表要求的由买方先前指定的运输方式运送商品，从而导致买方要求卖方采用溢价（更快捷）运输方式运送商品，则卖方应尽可能快捷地运送商品。卖方应负责承担此类溢价运输产生的全部费用，除非卖方未能按要求交货的原因归咎于买方，只有在此情况下，买方支付溢价运输的全部费用。</w:t>
      </w:r>
    </w:p>
    <w:p w:rsidR="0013793B" w:rsidRPr="0013793B" w:rsidRDefault="0013793B" w:rsidP="00B66AF2">
      <w:pPr>
        <w:pStyle w:val="a7"/>
        <w:ind w:left="420" w:firstLineChars="0" w:firstLine="0"/>
        <w:rPr>
          <w:rFonts w:ascii="Arial" w:eastAsiaTheme="minorEastAsia" w:hAnsi="Arial" w:cs="Arial"/>
          <w:lang w:eastAsia="zh-CN"/>
        </w:rPr>
      </w:pPr>
    </w:p>
    <w:p w:rsidR="0013793B" w:rsidRPr="00AC6895" w:rsidRDefault="00380763" w:rsidP="0013793B">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13793B" w:rsidRPr="00AC6895">
        <w:rPr>
          <w:rFonts w:ascii="Arial" w:eastAsiaTheme="minorEastAsia" w:hAnsi="Arial" w:cs="Arial"/>
          <w:b/>
        </w:rPr>
        <w:t>Minimum Order Quantity (MOQ)</w:t>
      </w:r>
      <w:r w:rsidR="00B66AF2" w:rsidRPr="00AC6895">
        <w:rPr>
          <w:rFonts w:ascii="Arial" w:eastAsiaTheme="minorEastAsia" w:hAnsi="Arial" w:cs="Arial"/>
        </w:rPr>
        <w:t xml:space="preserve"> </w:t>
      </w:r>
      <w:r w:rsidR="0013793B" w:rsidRPr="00AC6895">
        <w:rPr>
          <w:rFonts w:ascii="Arial" w:eastAsiaTheme="minorEastAsia" w:hAnsi="Arial" w:cs="Arial"/>
        </w:rPr>
        <w:t>The MOQ which the Supplier provide to the Buyer should be no more than the packing quantity per box . In some special case</w:t>
      </w:r>
      <w:r w:rsidR="00B66AF2" w:rsidRPr="00AC6895">
        <w:rPr>
          <w:rFonts w:ascii="Arial" w:eastAsiaTheme="minorEastAsia" w:hAnsi="Arial" w:cs="Arial" w:hint="eastAsia"/>
          <w:lang w:eastAsia="zh-CN"/>
        </w:rPr>
        <w:t>s</w:t>
      </w:r>
      <w:r w:rsidR="0013793B" w:rsidRPr="00AC6895">
        <w:rPr>
          <w:rFonts w:ascii="Arial" w:eastAsiaTheme="minorEastAsia" w:hAnsi="Arial" w:cs="Arial"/>
        </w:rPr>
        <w:t xml:space="preserve"> , for example ,when in the change of Model Year , existing low and erratic demand parts , in the period of program phase (ACVT/TT/PP), the Buyer can purchase on the basis of real demand which could not be equal to the due MOQ .</w:t>
      </w:r>
    </w:p>
    <w:p w:rsidR="00394F27" w:rsidRPr="001C0AE2" w:rsidRDefault="0013793B" w:rsidP="00B66AF2">
      <w:pPr>
        <w:pStyle w:val="a7"/>
        <w:ind w:left="375" w:firstLineChars="0" w:firstLine="0"/>
        <w:rPr>
          <w:rStyle w:val="FontStyle33"/>
          <w:rFonts w:eastAsiaTheme="minorEastAsia"/>
          <w:b/>
          <w:lang w:eastAsia="zh-CN"/>
        </w:rPr>
      </w:pPr>
      <w:r w:rsidRPr="00AC6895">
        <w:rPr>
          <w:rStyle w:val="FontStyle33"/>
          <w:rFonts w:eastAsiaTheme="minorEastAsia" w:hint="eastAsia"/>
          <w:b/>
          <w:lang w:eastAsia="zh-CN"/>
        </w:rPr>
        <w:t>最小起订量</w:t>
      </w:r>
      <w:r w:rsidR="00B66AF2" w:rsidRPr="00AC6895">
        <w:rPr>
          <w:rStyle w:val="FontStyle33"/>
          <w:rFonts w:eastAsiaTheme="minorEastAsia" w:hint="eastAsia"/>
          <w:b/>
          <w:lang w:eastAsia="zh-CN"/>
        </w:rPr>
        <w:t xml:space="preserve"> </w:t>
      </w:r>
      <w:r w:rsidRPr="00AC6895">
        <w:rPr>
          <w:rStyle w:val="FontStyle33"/>
          <w:rFonts w:eastAsiaTheme="minorEastAsia" w:hint="eastAsia"/>
          <w:lang w:eastAsia="zh-CN"/>
        </w:rPr>
        <w:t>卖方提供给买方的最小起订量不应超过每个包装箱的数量。特别情况下，比如年度车型切换时，存在用量很低、需求不稳定的零件时和量产前的项目阶段（</w:t>
      </w:r>
      <w:r w:rsidRPr="00AC6895">
        <w:rPr>
          <w:rStyle w:val="FontStyle33"/>
          <w:rFonts w:eastAsiaTheme="minorEastAsia" w:hint="eastAsia"/>
          <w:lang w:eastAsia="zh-CN"/>
        </w:rPr>
        <w:t>ACVT/TT/PP</w:t>
      </w:r>
      <w:r w:rsidRPr="00AC6895">
        <w:rPr>
          <w:rStyle w:val="FontStyle33"/>
          <w:rFonts w:eastAsiaTheme="minorEastAsia" w:hint="eastAsia"/>
          <w:lang w:eastAsia="zh-CN"/>
        </w:rPr>
        <w:t>）</w:t>
      </w:r>
      <w:r w:rsidRPr="00AC6895">
        <w:rPr>
          <w:rStyle w:val="FontStyle33"/>
          <w:rFonts w:eastAsiaTheme="minorEastAsia" w:hint="eastAsia"/>
          <w:lang w:eastAsia="zh-CN"/>
        </w:rPr>
        <w:t>,</w:t>
      </w:r>
      <w:r w:rsidRPr="00AC6895">
        <w:rPr>
          <w:rStyle w:val="FontStyle33"/>
          <w:rFonts w:eastAsiaTheme="minorEastAsia" w:hint="eastAsia"/>
          <w:lang w:eastAsia="zh-CN"/>
        </w:rPr>
        <w:t>买方可以按照实际需求数量下单采</w:t>
      </w:r>
      <w:r w:rsidRPr="001C0AE2">
        <w:rPr>
          <w:rStyle w:val="FontStyle33"/>
          <w:rFonts w:eastAsiaTheme="minorEastAsia" w:hint="eastAsia"/>
          <w:lang w:eastAsia="zh-CN"/>
        </w:rPr>
        <w:t>购，订单数量可以不受约定的最小起订量的限制。</w:t>
      </w:r>
    </w:p>
    <w:p w:rsidR="00394F27" w:rsidRPr="001C0AE2" w:rsidRDefault="00394F27" w:rsidP="00DF5CF8">
      <w:pPr>
        <w:rPr>
          <w:rFonts w:ascii="Arial" w:eastAsiaTheme="minorEastAsia" w:hAnsi="Arial" w:cs="Arial"/>
          <w:b/>
          <w:lang w:eastAsia="zh-CN"/>
        </w:rPr>
      </w:pPr>
    </w:p>
    <w:p w:rsidR="006261FA" w:rsidRPr="001C0AE2" w:rsidRDefault="0065766A" w:rsidP="006261FA">
      <w:pPr>
        <w:pStyle w:val="a7"/>
        <w:numPr>
          <w:ilvl w:val="1"/>
          <w:numId w:val="3"/>
        </w:numPr>
        <w:ind w:firstLineChars="0"/>
        <w:rPr>
          <w:rFonts w:ascii="Arial" w:eastAsiaTheme="minorEastAsia" w:hAnsi="Arial" w:cs="Arial"/>
          <w:lang w:eastAsia="zh-CN"/>
        </w:rPr>
      </w:pPr>
      <w:r w:rsidRPr="001C0AE2">
        <w:rPr>
          <w:rFonts w:ascii="Arial" w:eastAsiaTheme="minorEastAsia" w:hAnsi="Arial" w:cs="Arial" w:hint="eastAsia"/>
          <w:b/>
          <w:lang w:eastAsia="zh-CN"/>
        </w:rPr>
        <w:lastRenderedPageBreak/>
        <w:t>Lead Time</w:t>
      </w:r>
      <w:r w:rsidR="006261FA" w:rsidRPr="001C0AE2">
        <w:rPr>
          <w:rFonts w:ascii="Arial" w:eastAsiaTheme="minorEastAsia" w:hAnsi="Arial" w:cs="Arial"/>
        </w:rPr>
        <w:t xml:space="preserve"> The </w:t>
      </w:r>
      <w:r w:rsidRPr="001C0AE2">
        <w:rPr>
          <w:rFonts w:ascii="Arial" w:eastAsiaTheme="minorEastAsia" w:hAnsi="Arial" w:cs="Arial" w:hint="eastAsia"/>
          <w:lang w:eastAsia="zh-CN"/>
        </w:rPr>
        <w:t>schedu</w:t>
      </w:r>
      <w:r w:rsidR="00D97A8E" w:rsidRPr="001C0AE2">
        <w:rPr>
          <w:rFonts w:ascii="Arial" w:eastAsiaTheme="minorEastAsia" w:hAnsi="Arial" w:cs="Arial" w:hint="eastAsia"/>
          <w:lang w:eastAsia="zh-CN"/>
        </w:rPr>
        <w:t>le line is released once a week, for the local parts</w:t>
      </w:r>
      <w:r w:rsidRPr="001C0AE2">
        <w:rPr>
          <w:rFonts w:ascii="Arial" w:eastAsiaTheme="minorEastAsia" w:hAnsi="Arial" w:cs="Arial" w:hint="eastAsia"/>
          <w:lang w:eastAsia="zh-CN"/>
        </w:rPr>
        <w:t>, 6 months schedule li</w:t>
      </w:r>
      <w:r w:rsidR="00D97A8E" w:rsidRPr="001C0AE2">
        <w:rPr>
          <w:rFonts w:ascii="Arial" w:eastAsiaTheme="minorEastAsia" w:hAnsi="Arial" w:cs="Arial" w:hint="eastAsia"/>
          <w:lang w:eastAsia="zh-CN"/>
        </w:rPr>
        <w:t>ne is released to SNC each time</w:t>
      </w:r>
      <w:r w:rsidRPr="001C0AE2">
        <w:rPr>
          <w:rFonts w:ascii="Arial" w:eastAsiaTheme="minorEastAsia" w:hAnsi="Arial" w:cs="Arial" w:hint="eastAsia"/>
          <w:lang w:eastAsia="zh-CN"/>
        </w:rPr>
        <w:t xml:space="preserve">, and </w:t>
      </w:r>
      <w:r w:rsidR="00D97A8E" w:rsidRPr="001C0AE2">
        <w:rPr>
          <w:rFonts w:ascii="Arial" w:eastAsiaTheme="minorEastAsia" w:hAnsi="Arial" w:cs="Arial" w:hint="eastAsia"/>
          <w:lang w:eastAsia="zh-CN"/>
        </w:rPr>
        <w:t>14 days before delivery is fixed schedule line</w:t>
      </w:r>
      <w:r w:rsidR="006261FA" w:rsidRPr="001C0AE2">
        <w:rPr>
          <w:rFonts w:ascii="Arial" w:eastAsiaTheme="minorEastAsia" w:hAnsi="Arial" w:cs="Arial"/>
        </w:rPr>
        <w:t>.</w:t>
      </w:r>
    </w:p>
    <w:p w:rsidR="006261FA" w:rsidRPr="00B66AF2" w:rsidRDefault="0065766A" w:rsidP="006261FA">
      <w:pPr>
        <w:pStyle w:val="a7"/>
        <w:ind w:left="375" w:firstLineChars="0" w:firstLine="0"/>
        <w:rPr>
          <w:rStyle w:val="FontStyle33"/>
          <w:rFonts w:eastAsiaTheme="minorEastAsia"/>
          <w:b/>
          <w:lang w:eastAsia="zh-CN"/>
        </w:rPr>
      </w:pPr>
      <w:r w:rsidRPr="001C0AE2">
        <w:rPr>
          <w:rStyle w:val="FontStyle33"/>
          <w:rFonts w:eastAsiaTheme="minorEastAsia" w:hint="eastAsia"/>
          <w:b/>
          <w:lang w:eastAsia="zh-CN"/>
        </w:rPr>
        <w:t>交期</w:t>
      </w:r>
      <w:r w:rsidR="006261FA" w:rsidRPr="001C0AE2">
        <w:rPr>
          <w:rStyle w:val="FontStyle33"/>
          <w:rFonts w:eastAsiaTheme="minorEastAsia" w:hint="eastAsia"/>
          <w:b/>
          <w:lang w:eastAsia="zh-CN"/>
        </w:rPr>
        <w:t xml:space="preserve"> </w:t>
      </w:r>
      <w:r w:rsidRPr="001C0AE2">
        <w:rPr>
          <w:rStyle w:val="FontStyle33"/>
          <w:rFonts w:eastAsiaTheme="minorEastAsia" w:hint="eastAsia"/>
          <w:lang w:eastAsia="zh-CN"/>
        </w:rPr>
        <w:t>零件发单频次为一周一次，对于国产件，发布到</w:t>
      </w:r>
      <w:r w:rsidRPr="001C0AE2">
        <w:rPr>
          <w:rStyle w:val="FontStyle33"/>
          <w:rFonts w:eastAsiaTheme="minorEastAsia" w:hint="eastAsia"/>
          <w:lang w:eastAsia="zh-CN"/>
        </w:rPr>
        <w:t>SNC</w:t>
      </w:r>
      <w:r w:rsidRPr="001C0AE2">
        <w:rPr>
          <w:rStyle w:val="FontStyle33"/>
          <w:rFonts w:eastAsiaTheme="minorEastAsia" w:hint="eastAsia"/>
          <w:lang w:eastAsia="zh-CN"/>
        </w:rPr>
        <w:t>上的物料需求预测时长为</w:t>
      </w:r>
      <w:r w:rsidRPr="001C0AE2">
        <w:rPr>
          <w:rStyle w:val="FontStyle33"/>
          <w:rFonts w:eastAsiaTheme="minorEastAsia" w:hint="eastAsia"/>
          <w:lang w:eastAsia="zh-CN"/>
        </w:rPr>
        <w:t>6</w:t>
      </w:r>
      <w:r w:rsidRPr="001C0AE2">
        <w:rPr>
          <w:rStyle w:val="FontStyle33"/>
          <w:rFonts w:eastAsiaTheme="minorEastAsia" w:hint="eastAsia"/>
          <w:lang w:eastAsia="zh-CN"/>
        </w:rPr>
        <w:t>个月，交付前</w:t>
      </w:r>
      <w:r w:rsidRPr="001C0AE2">
        <w:rPr>
          <w:rStyle w:val="FontStyle33"/>
          <w:rFonts w:eastAsiaTheme="minorEastAsia" w:hint="eastAsia"/>
          <w:lang w:eastAsia="zh-CN"/>
        </w:rPr>
        <w:t>14</w:t>
      </w:r>
      <w:r w:rsidRPr="001C0AE2">
        <w:rPr>
          <w:rStyle w:val="FontStyle33"/>
          <w:rFonts w:eastAsiaTheme="minorEastAsia" w:hint="eastAsia"/>
          <w:lang w:eastAsia="zh-CN"/>
        </w:rPr>
        <w:t>天为固定订单</w:t>
      </w:r>
      <w:r w:rsidR="006261FA" w:rsidRPr="001C0AE2">
        <w:rPr>
          <w:rStyle w:val="FontStyle33"/>
          <w:rFonts w:eastAsiaTheme="minorEastAsia" w:hint="eastAsia"/>
          <w:lang w:eastAsia="zh-CN"/>
        </w:rPr>
        <w:t>。</w:t>
      </w:r>
    </w:p>
    <w:p w:rsidR="00394F27" w:rsidRPr="006261FA"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rPr>
      </w:pPr>
      <w:r w:rsidRPr="00B732FE">
        <w:rPr>
          <w:rFonts w:ascii="Arial" w:eastAsiaTheme="minorEastAsia" w:hAnsi="Arial" w:cs="Arial"/>
          <w:b/>
        </w:rPr>
        <w:t>SECTION 14.   DELIVERY OF NONCONFORMING GOODS</w:t>
      </w:r>
    </w:p>
    <w:p w:rsidR="00394F27" w:rsidRPr="00B732FE" w:rsidRDefault="00394F27" w:rsidP="00DF5CF8">
      <w:pPr>
        <w:ind w:firstLineChars="400" w:firstLine="803"/>
        <w:rPr>
          <w:rFonts w:ascii="Arial" w:eastAsiaTheme="minorEastAsia" w:hAnsi="Arial" w:cs="Arial"/>
          <w:b/>
          <w:lang w:eastAsia="zh-CN"/>
        </w:rPr>
      </w:pPr>
      <w:r w:rsidRPr="00B732FE">
        <w:rPr>
          <w:rStyle w:val="FontStyle34"/>
          <w:rFonts w:eastAsiaTheme="minorEastAsia"/>
        </w:rPr>
        <w:tab/>
      </w:r>
      <w:r w:rsidRPr="00B732FE">
        <w:rPr>
          <w:rStyle w:val="FontStyle34"/>
          <w:rFonts w:eastAsiaTheme="minorEastAsia"/>
          <w:lang w:eastAsia="zh-CN"/>
        </w:rPr>
        <w:t xml:space="preserve">       </w:t>
      </w:r>
      <w:r w:rsidRPr="00B732FE">
        <w:rPr>
          <w:rStyle w:val="FontStyle32"/>
          <w:rFonts w:eastAsiaTheme="minorEastAsia"/>
          <w:i w:val="0"/>
        </w:rPr>
        <w:t>不合格商品</w:t>
      </w:r>
      <w:r w:rsidRPr="00B732FE">
        <w:rPr>
          <w:rStyle w:val="FontStyle32"/>
          <w:rFonts w:eastAsiaTheme="minorEastAsia"/>
          <w:i w:val="0"/>
          <w:lang w:eastAsia="zh-CN"/>
        </w:rPr>
        <w:t>的处置</w:t>
      </w:r>
    </w:p>
    <w:p w:rsidR="00394F27" w:rsidRPr="00B732FE" w:rsidRDefault="00394F27" w:rsidP="00DF5CF8">
      <w:pPr>
        <w:rPr>
          <w:rFonts w:ascii="Arial" w:eastAsiaTheme="minorEastAsia" w:hAnsi="Arial" w:cs="Arial"/>
          <w:b/>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Delivery</w:t>
      </w:r>
      <w:r w:rsidR="00394F27" w:rsidRPr="00B732FE">
        <w:rPr>
          <w:rFonts w:ascii="Arial" w:eastAsiaTheme="minorEastAsia" w:hAnsi="Arial" w:cs="Arial"/>
          <w:b/>
          <w:lang w:eastAsia="zh-CN"/>
        </w:rPr>
        <w:t xml:space="preserve"> </w:t>
      </w:r>
      <w:r w:rsidR="00394F27" w:rsidRPr="00B732FE">
        <w:rPr>
          <w:rFonts w:ascii="Arial" w:eastAsiaTheme="minorEastAsia" w:hAnsi="Arial" w:cs="Arial"/>
          <w:b/>
        </w:rPr>
        <w:t>No Inspection</w:t>
      </w:r>
      <w:r w:rsidR="00394F27" w:rsidRPr="00B732FE">
        <w:rPr>
          <w:rFonts w:ascii="Arial" w:eastAsiaTheme="minorEastAsia" w:hAnsi="Arial" w:cs="Arial"/>
        </w:rPr>
        <w:t xml:space="preserve"> The Supplier will deliver only Goods that conform in all respects to the requirements described in Sections 22.01(a) through (f).  The Buyer is not required to inspect the Goods prior to their use.  The Supplier waives any right to require the Buyer to conduct an inspection.</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交货无检验</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卖方必须交付符合第</w:t>
      </w:r>
      <w:r w:rsidRPr="00B732FE">
        <w:rPr>
          <w:rStyle w:val="FontStyle33"/>
          <w:rFonts w:eastAsiaTheme="minorEastAsia"/>
          <w:lang w:eastAsia="zh-CN"/>
        </w:rPr>
        <w:t>22.1(a)</w:t>
      </w:r>
      <w:r w:rsidRPr="00B732FE">
        <w:rPr>
          <w:rStyle w:val="FontStyle33"/>
          <w:rFonts w:eastAsiaTheme="minorEastAsia"/>
          <w:lang w:eastAsia="zh-CN"/>
        </w:rPr>
        <w:t>至</w:t>
      </w:r>
      <w:r w:rsidRPr="00B732FE">
        <w:rPr>
          <w:rStyle w:val="FontStyle33"/>
          <w:rFonts w:eastAsiaTheme="minorEastAsia"/>
          <w:lang w:eastAsia="zh-CN"/>
        </w:rPr>
        <w:t>(f)</w:t>
      </w:r>
      <w:r w:rsidRPr="00B732FE">
        <w:rPr>
          <w:rStyle w:val="FontStyle33"/>
          <w:rFonts w:eastAsiaTheme="minorEastAsia"/>
          <w:lang w:eastAsia="zh-CN"/>
        </w:rPr>
        <w:t>项下规定的全部要求的商品。买方无须在使用商品之前检验商品。卖方放弃要求买方进行检验的任何权利。</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Notice</w:t>
      </w:r>
      <w:r w:rsidR="00394F27" w:rsidRPr="00B732FE">
        <w:rPr>
          <w:rFonts w:ascii="Arial" w:eastAsiaTheme="minorEastAsia" w:hAnsi="Arial" w:cs="Arial"/>
        </w:rPr>
        <w:t xml:space="preserve"> If the Goods do not conform, the Buyer will inform the Supplier, orally or in writing,  about the nonconformity as soon as reasonably practicable after the Buyer has discovered it.  The Buyer will confirm the nonconformity in a Written Notice if requested by the Supplier to do so.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通知</w:t>
      </w:r>
      <w:r w:rsidRPr="00B732FE">
        <w:rPr>
          <w:rStyle w:val="FontStyle33"/>
          <w:rFonts w:eastAsiaTheme="minorEastAsia"/>
          <w:lang w:eastAsia="zh-CN"/>
        </w:rPr>
        <w:t>如果商品不合格，买方应在发现不合格情况后合理可能时尽快口头或书面告知卖方。如果卖方要求买方书面确认不合格情况，则买方应书面确认不合格情况。</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Supplier's Right to Cure</w:t>
      </w:r>
      <w:r w:rsidR="00394F27" w:rsidRPr="00B732FE">
        <w:rPr>
          <w:rFonts w:ascii="Arial" w:eastAsiaTheme="minorEastAsia" w:hAnsi="Arial" w:cs="Arial"/>
        </w:rPr>
        <w:t xml:space="preserve"> The Supplier will be permitted to rework, replace or otherwise remedy a nonconformity in the Goods as long as: (a) the nonconformity has been discovered after delivery of the Goods but before the Buyer has started to use the Goods (including in any pre-assembly processing or fitment); (b) the Supplier can perform the remedial work at its location, or at the Buyer's site (subject to any restrictions notified by the Buyer ), without disruption to the Buyer's operations; (c) the remedial work will not cause any delay in the Buyer's operations, including its production process, or cause the Buyer to incur any additional costs; and (d) the cure can be completed by the deadline established by the Buyer.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卖方的补救权</w:t>
      </w:r>
      <w:r w:rsidRPr="00B732FE">
        <w:rPr>
          <w:rStyle w:val="FontStyle33"/>
          <w:rFonts w:eastAsiaTheme="minorEastAsia"/>
          <w:b/>
          <w:lang w:eastAsia="zh-CN"/>
        </w:rPr>
        <w:t xml:space="preserve">   </w:t>
      </w:r>
      <w:r w:rsidRPr="00B732FE">
        <w:rPr>
          <w:rStyle w:val="FontStyle33"/>
          <w:rFonts w:eastAsiaTheme="minorEastAsia"/>
          <w:lang w:eastAsia="zh-CN"/>
        </w:rPr>
        <w:t>在下列情况下，卖方应获准重新加工、替换或以其他方式补救不合格商品：</w:t>
      </w:r>
      <w:r w:rsidRPr="00B732FE">
        <w:rPr>
          <w:rStyle w:val="FontStyle33"/>
          <w:rFonts w:eastAsiaTheme="minorEastAsia"/>
          <w:lang w:eastAsia="zh-CN"/>
        </w:rPr>
        <w:t>(a)</w:t>
      </w:r>
      <w:r w:rsidRPr="00B732FE">
        <w:rPr>
          <w:rStyle w:val="FontStyle33"/>
          <w:rFonts w:eastAsiaTheme="minorEastAsia"/>
          <w:lang w:eastAsia="zh-CN"/>
        </w:rPr>
        <w:t>在交货后买方开始使用（包括任何预装配过程或调试）之前已发现商品不合格的情况；</w:t>
      </w:r>
      <w:r w:rsidRPr="00B732FE">
        <w:rPr>
          <w:rStyle w:val="FontStyle33"/>
          <w:rFonts w:eastAsiaTheme="minorEastAsia"/>
          <w:lang w:eastAsia="zh-CN"/>
        </w:rPr>
        <w:t>(b)</w:t>
      </w:r>
      <w:r w:rsidRPr="00B732FE">
        <w:rPr>
          <w:rStyle w:val="FontStyle33"/>
          <w:rFonts w:eastAsiaTheme="minorEastAsia"/>
          <w:lang w:eastAsia="zh-CN"/>
        </w:rPr>
        <w:t>卖方可在其场所或买方的场地（但须遵守买方规定的任何限制条件）提供补救工作，且不能中断买方的运营；</w:t>
      </w:r>
      <w:r w:rsidRPr="00B732FE">
        <w:rPr>
          <w:rStyle w:val="FontStyle33"/>
          <w:rFonts w:eastAsiaTheme="minorEastAsia"/>
          <w:lang w:eastAsia="zh-CN"/>
        </w:rPr>
        <w:t>(c)</w:t>
      </w:r>
      <w:r w:rsidRPr="00B732FE">
        <w:rPr>
          <w:rStyle w:val="FontStyle33"/>
          <w:rFonts w:eastAsiaTheme="minorEastAsia"/>
          <w:lang w:eastAsia="zh-CN"/>
        </w:rPr>
        <w:t>补救工作不会延迟买方的运营（包括买方的生产过程），亦不会导致买方招致任何额外费用；</w:t>
      </w:r>
      <w:r w:rsidRPr="00B732FE">
        <w:rPr>
          <w:rStyle w:val="FontStyle33"/>
          <w:rFonts w:eastAsiaTheme="minorEastAsia"/>
          <w:lang w:eastAsia="zh-CN"/>
        </w:rPr>
        <w:t>(d)</w:t>
      </w:r>
      <w:r w:rsidRPr="00B732FE">
        <w:rPr>
          <w:rStyle w:val="FontStyle33"/>
          <w:rFonts w:eastAsiaTheme="minorEastAsia"/>
          <w:lang w:eastAsia="zh-CN"/>
        </w:rPr>
        <w:t>卖方的补救行动在买方规定的期限内完成。</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Buyer's Options</w:t>
      </w:r>
      <w:r w:rsidR="00394F27" w:rsidRPr="00B732FE">
        <w:rPr>
          <w:rFonts w:ascii="Arial" w:eastAsiaTheme="minorEastAsia" w:hAnsi="Arial" w:cs="Arial"/>
        </w:rPr>
        <w:t xml:space="preserve">   If the Buyer determines in good faith, after consulting with the Supplier, that the remedial work cannot be done within the limits of Section 14.03, the Buyer is entitled to: (a) reject the nonconforming Goods, return them to the Supplier and, at the Buyer's option, request redelivery of conforming Goods; or (b) retain them and either repair them itself or request the Supplier do so, on or off-site.  In any event, the Supplier will bear the risk and expense of the remedial action undertaken by the Buyer or the Supplier.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买方的选择权</w:t>
      </w:r>
      <w:r w:rsidRPr="00B732FE">
        <w:rPr>
          <w:rStyle w:val="FontStyle33"/>
          <w:rFonts w:eastAsiaTheme="minorEastAsia"/>
          <w:lang w:eastAsia="zh-CN"/>
        </w:rPr>
        <w:t xml:space="preserve">  </w:t>
      </w:r>
      <w:r w:rsidRPr="00B732FE">
        <w:rPr>
          <w:rStyle w:val="FontStyle33"/>
          <w:rFonts w:eastAsiaTheme="minorEastAsia"/>
          <w:lang w:eastAsia="zh-CN"/>
        </w:rPr>
        <w:t>如果买方在与卖方协商后，诚信地认为补救工作不能在第</w:t>
      </w:r>
      <w:r w:rsidRPr="00B732FE">
        <w:rPr>
          <w:rStyle w:val="FontStyle33"/>
          <w:rFonts w:eastAsiaTheme="minorEastAsia"/>
          <w:lang w:eastAsia="zh-CN"/>
        </w:rPr>
        <w:t>14.03</w:t>
      </w:r>
      <w:r w:rsidRPr="00B732FE">
        <w:rPr>
          <w:rStyle w:val="FontStyle33"/>
          <w:rFonts w:eastAsiaTheme="minorEastAsia"/>
          <w:lang w:eastAsia="zh-CN"/>
        </w:rPr>
        <w:t>条规定的限制内完成，则买方有权</w:t>
      </w:r>
      <w:r w:rsidRPr="00B732FE">
        <w:rPr>
          <w:rStyle w:val="FontStyle33"/>
          <w:rFonts w:eastAsiaTheme="minorEastAsia"/>
          <w:lang w:eastAsia="zh-CN"/>
        </w:rPr>
        <w:t>(a)</w:t>
      </w:r>
      <w:r w:rsidRPr="00B732FE">
        <w:rPr>
          <w:rStyle w:val="FontStyle33"/>
          <w:rFonts w:eastAsiaTheme="minorEastAsia"/>
          <w:lang w:eastAsia="zh-CN"/>
        </w:rPr>
        <w:t>拒收不合格商品，将其返还卖方，并自主决定要求卖方重新发送合格商品；或</w:t>
      </w:r>
      <w:r w:rsidRPr="00B732FE">
        <w:rPr>
          <w:rStyle w:val="FontStyle33"/>
          <w:rFonts w:eastAsiaTheme="minorEastAsia"/>
          <w:lang w:eastAsia="zh-CN"/>
        </w:rPr>
        <w:t>(b)</w:t>
      </w:r>
      <w:r w:rsidRPr="00B732FE">
        <w:rPr>
          <w:rStyle w:val="FontStyle33"/>
          <w:rFonts w:eastAsiaTheme="minorEastAsia"/>
          <w:lang w:eastAsia="zh-CN"/>
        </w:rPr>
        <w:t>保留不合格商品，由买方自行或由卖方在买方场地内或外对不合格商品进行返修。在任何情况下，卖方均应承担因买方或卖方采取的补救行为而可能产生的风险和费用。</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Supplier's Right To Nonconforming Goods </w:t>
      </w:r>
      <w:r w:rsidR="00394F27" w:rsidRPr="00B732FE">
        <w:rPr>
          <w:rFonts w:ascii="Arial" w:eastAsiaTheme="minorEastAsia" w:hAnsi="Arial" w:cs="Arial"/>
        </w:rPr>
        <w:t xml:space="preserve">   The Supplier may request that the Buyer hold and make available to the Supplier, at the Supplier's expense, any nonconforming Goods, subject to the Buyer's options under Section 14.04.</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卖方对于不合格商品的权利</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受限于第</w:t>
      </w:r>
      <w:r w:rsidRPr="00B732FE">
        <w:rPr>
          <w:rStyle w:val="FontStyle33"/>
          <w:rFonts w:eastAsiaTheme="minorEastAsia"/>
          <w:lang w:eastAsia="zh-CN"/>
        </w:rPr>
        <w:t>14.04</w:t>
      </w:r>
      <w:r w:rsidRPr="00B732FE">
        <w:rPr>
          <w:rStyle w:val="FontStyle33"/>
          <w:rFonts w:eastAsiaTheme="minorEastAsia"/>
          <w:lang w:eastAsia="zh-CN"/>
        </w:rPr>
        <w:t>条项下买方的选择权，卖方可以在费用由卖方承担的情况下要求买方保管不合格商品，并提供给卖方。</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Costs Incurred by the Buyer</w:t>
      </w:r>
      <w:r w:rsidR="00394F27" w:rsidRPr="00B732FE">
        <w:rPr>
          <w:rFonts w:ascii="Arial" w:eastAsiaTheme="minorEastAsia" w:hAnsi="Arial" w:cs="Arial"/>
        </w:rPr>
        <w:t xml:space="preserve">   The Supplier is liable for all direct, incidental and consequential damages (including, but not limited to, overtime or premium freight costs), losses, costs, and expenses incurred by the Buyer resulting from the failure of the Supplier to deliver conforming Goods or to comply with the shipping and delivery or other requirements of the Buyer, even if the Supplier has cured the failure under Section 14.03.  These include costs associated with the off lining of vehicles or the Goods, interruptions or delays in production, reduced line-speeds, re-working of vehicles prior to delivery to the end customer and plant shutdowns.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买方产生的费用</w:t>
      </w:r>
      <w:r w:rsidRPr="00B732FE">
        <w:rPr>
          <w:rStyle w:val="FontStyle33"/>
          <w:rFonts w:eastAsiaTheme="minorEastAsia"/>
          <w:lang w:eastAsia="zh-CN"/>
        </w:rPr>
        <w:t xml:space="preserve">     </w:t>
      </w:r>
      <w:r w:rsidRPr="00B732FE">
        <w:rPr>
          <w:rStyle w:val="FontStyle33"/>
          <w:rFonts w:eastAsiaTheme="minorEastAsia"/>
          <w:lang w:eastAsia="zh-CN"/>
        </w:rPr>
        <w:t>卖方应承担买方因卖方未能交付合格商品或未能遵守买方要求的运输、交货或其他要求而产生的所有直接的、意外的或间接的损失（包括但不限于加班费或超额运输费用），即使卖方已根据第</w:t>
      </w:r>
      <w:r w:rsidRPr="00B732FE">
        <w:rPr>
          <w:rStyle w:val="FontStyle33"/>
          <w:rFonts w:eastAsiaTheme="minorEastAsia"/>
          <w:lang w:eastAsia="zh-CN"/>
        </w:rPr>
        <w:t>14.03</w:t>
      </w:r>
      <w:r w:rsidRPr="00B732FE">
        <w:rPr>
          <w:rStyle w:val="FontStyle33"/>
          <w:rFonts w:eastAsiaTheme="minorEastAsia"/>
          <w:lang w:eastAsia="zh-CN"/>
        </w:rPr>
        <w:t>条的规定采取补救行动。费用包括有关车辆或商品脱离流水线、生产中断或延误、流水线速度下降、车辆在交付给最终用户之前重新返工和工厂停工的费用。</w:t>
      </w:r>
    </w:p>
    <w:p w:rsidR="00394F27" w:rsidRPr="00B732FE" w:rsidRDefault="00394F27" w:rsidP="00DF5CF8">
      <w:pPr>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No Acceptance or Waiver of Rights</w:t>
      </w:r>
      <w:r w:rsidR="00394F27" w:rsidRPr="00B732FE">
        <w:rPr>
          <w:rFonts w:ascii="Arial" w:eastAsiaTheme="minorEastAsia" w:hAnsi="Arial" w:cs="Arial"/>
        </w:rPr>
        <w:t xml:space="preserve"> the Buyer's rights under this Section 14 apply even if the nonconformity does not become apparent until after delivery of the Goods.  The Supplier is not liable for damage to the Goods after delivery due to actions taken by the Buyer or third parties.  Payment will not constitute acceptance of nonconforming Goods, nor will it limit or affect any of the Buyer's rights. </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不接受或弃权</w:t>
      </w:r>
      <w:r w:rsidRPr="00B732FE">
        <w:rPr>
          <w:rStyle w:val="FontStyle33"/>
          <w:rFonts w:eastAsiaTheme="minorEastAsia"/>
          <w:lang w:eastAsia="zh-CN"/>
        </w:rPr>
        <w:t xml:space="preserve">  </w:t>
      </w:r>
      <w:r w:rsidRPr="00B732FE">
        <w:rPr>
          <w:rStyle w:val="FontStyle33"/>
          <w:rFonts w:eastAsiaTheme="minorEastAsia"/>
          <w:lang w:eastAsia="zh-CN"/>
        </w:rPr>
        <w:t>即使不合格商品在交货后才显现，在第</w:t>
      </w:r>
      <w:r w:rsidRPr="00B732FE">
        <w:rPr>
          <w:rStyle w:val="FontStyle33"/>
          <w:rFonts w:eastAsiaTheme="minorEastAsia"/>
          <w:lang w:eastAsia="zh-CN"/>
        </w:rPr>
        <w:t>14</w:t>
      </w:r>
      <w:r w:rsidRPr="00B732FE">
        <w:rPr>
          <w:rStyle w:val="FontStyle33"/>
          <w:rFonts w:eastAsiaTheme="minorEastAsia"/>
          <w:lang w:eastAsia="zh-CN"/>
        </w:rPr>
        <w:t>条下的买方权利仍适用。卖方不对交货后由于买方或第三方的行为而导致的商品损坏承担责任。付款行为不构成对不合格商品的接受，也不会限制或影响买方的任何权利。</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15.  USING THE BUYER'S INTELLECTUAL PROPERTY AND TOOLING</w:t>
      </w:r>
    </w:p>
    <w:p w:rsidR="00394F27" w:rsidRPr="00B732FE" w:rsidRDefault="00394F27" w:rsidP="00DF5CF8">
      <w:pPr>
        <w:pStyle w:val="Style24"/>
        <w:spacing w:beforeLines="50" w:before="156" w:afterLines="50" w:after="156"/>
        <w:ind w:firstLineChars="700" w:firstLine="1405"/>
        <w:jc w:val="left"/>
        <w:rPr>
          <w:rStyle w:val="FontStyle32"/>
          <w:rFonts w:eastAsiaTheme="minorEastAsia"/>
          <w:i w:val="0"/>
          <w:sz w:val="20"/>
          <w:szCs w:val="20"/>
        </w:rPr>
      </w:pPr>
      <w:r w:rsidRPr="00B732FE">
        <w:rPr>
          <w:rStyle w:val="FontStyle32"/>
          <w:rFonts w:eastAsiaTheme="minorEastAsia"/>
          <w:i w:val="0"/>
          <w:sz w:val="20"/>
          <w:szCs w:val="20"/>
        </w:rPr>
        <w:t>买方的知识产权和模具使用</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Buyer's Intellectual Property Rights </w:t>
      </w:r>
      <w:r w:rsidR="00394F27" w:rsidRPr="00B732FE">
        <w:rPr>
          <w:rFonts w:ascii="Arial" w:eastAsiaTheme="minorEastAsia" w:hAnsi="Arial" w:cs="Arial"/>
        </w:rPr>
        <w:t xml:space="preserve">  The Buyer and its Related Companies may have valuable Intellectual Property Rights in Tooling, documents and information provided to the Supplier.  Intellectual Property Rights include trademarks, trade dress, patents, copyrights, trade secrets and industrial design rights. The Supplier may use the Intellectual Property Rights of the Buyer and its Related Companies only in the production and supply of the Goods to the Buyer and its Related Companies.</w:t>
      </w:r>
    </w:p>
    <w:p w:rsidR="00394F27" w:rsidRPr="00B732FE" w:rsidRDefault="00394F27" w:rsidP="00DF5CF8">
      <w:pPr>
        <w:pStyle w:val="a7"/>
        <w:ind w:left="375" w:firstLineChars="0" w:firstLine="0"/>
        <w:rPr>
          <w:rStyle w:val="FontStyle32"/>
          <w:rFonts w:eastAsiaTheme="minorEastAsia"/>
          <w:b w:val="0"/>
          <w:i w:val="0"/>
          <w:lang w:eastAsia="zh-CN"/>
        </w:rPr>
      </w:pPr>
      <w:r w:rsidRPr="00B732FE">
        <w:rPr>
          <w:rStyle w:val="FontStyle33"/>
          <w:rFonts w:eastAsiaTheme="minorEastAsia"/>
          <w:b/>
          <w:lang w:eastAsia="zh-CN"/>
        </w:rPr>
        <w:t>买方知识产权</w:t>
      </w:r>
      <w:r w:rsidRPr="00B732FE">
        <w:rPr>
          <w:rStyle w:val="FontStyle33"/>
          <w:rFonts w:eastAsiaTheme="minorEastAsia"/>
          <w:lang w:eastAsia="zh-CN"/>
        </w:rPr>
        <w:t xml:space="preserve">   </w:t>
      </w:r>
      <w:r w:rsidRPr="00B732FE">
        <w:rPr>
          <w:rStyle w:val="FontStyle33"/>
          <w:rFonts w:eastAsiaTheme="minorEastAsia"/>
          <w:lang w:eastAsia="zh-CN"/>
        </w:rPr>
        <w:t>买方及其关联公司对提供给卖方的模具、文件和信息享有极有价值的知识产权。</w:t>
      </w:r>
      <w:r w:rsidRPr="00B732FE">
        <w:rPr>
          <w:rStyle w:val="FontStyle33"/>
          <w:rFonts w:eastAsiaTheme="minorEastAsia"/>
          <w:b/>
          <w:lang w:eastAsia="zh-CN"/>
        </w:rPr>
        <w:t>知识产权</w:t>
      </w:r>
      <w:r w:rsidRPr="00B732FE">
        <w:rPr>
          <w:rStyle w:val="FontStyle33"/>
          <w:rFonts w:eastAsiaTheme="minorEastAsia"/>
          <w:lang w:eastAsia="zh-CN"/>
        </w:rPr>
        <w:t>包括商标、商业外观、专利、版权、商业秘密以及工业设计权。</w:t>
      </w:r>
      <w:r w:rsidRPr="00B732FE">
        <w:rPr>
          <w:rStyle w:val="FontStyle32"/>
          <w:rFonts w:eastAsiaTheme="minorEastAsia"/>
          <w:b w:val="0"/>
          <w:i w:val="0"/>
          <w:lang w:eastAsia="zh-CN"/>
        </w:rPr>
        <w:t>卖方仅在为买方及其关联公司生产和供应商品中才能使用买方及其关联公司的知识产权。</w:t>
      </w:r>
    </w:p>
    <w:p w:rsidR="00394F27" w:rsidRPr="00B732FE" w:rsidRDefault="00394F27" w:rsidP="00DF5CF8">
      <w:pPr>
        <w:pStyle w:val="a7"/>
        <w:ind w:left="375" w:firstLineChars="0" w:firstLine="0"/>
        <w:rPr>
          <w:rStyle w:val="FontStyle32"/>
          <w:rFonts w:eastAsiaTheme="minorEastAsia"/>
          <w:b w:val="0"/>
          <w:bCs w:val="0"/>
          <w:i w:val="0"/>
          <w:iCs w:val="0"/>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lastRenderedPageBreak/>
        <w:t xml:space="preserve"> </w:t>
      </w:r>
      <w:r w:rsidR="00394F27" w:rsidRPr="00B732FE">
        <w:rPr>
          <w:rFonts w:ascii="Arial" w:eastAsiaTheme="minorEastAsia" w:hAnsi="Arial" w:cs="Arial"/>
          <w:b/>
        </w:rPr>
        <w:t>Parts Branding Directive</w:t>
      </w:r>
      <w:r w:rsidR="00394F27" w:rsidRPr="00B732FE">
        <w:rPr>
          <w:rFonts w:ascii="Arial" w:eastAsiaTheme="minorEastAsia" w:hAnsi="Arial" w:cs="Arial"/>
        </w:rPr>
        <w:t xml:space="preserve"> The Supplier will comply with the Buyer's Vehicle Parts Branding Directive.  This Directive </w:t>
      </w:r>
      <w:r w:rsidR="00394F27" w:rsidRPr="00B732FE">
        <w:rPr>
          <w:rFonts w:ascii="Arial" w:eastAsiaTheme="minorEastAsia" w:hAnsi="Arial" w:cs="Arial"/>
          <w:lang w:eastAsia="zh-CN"/>
        </w:rPr>
        <w:t xml:space="preserve">may </w:t>
      </w:r>
      <w:r w:rsidR="00394F27" w:rsidRPr="00B732FE">
        <w:rPr>
          <w:rFonts w:ascii="Arial" w:eastAsiaTheme="minorEastAsia" w:hAnsi="Arial" w:cs="Arial"/>
        </w:rPr>
        <w:t xml:space="preserve">require the inclusion of the Buyer's brands on the Goods.  It also limits the inclusion of the Supplier's brands on the Goods to the extent permitted by </w:t>
      </w:r>
      <w:r w:rsidR="00394F27" w:rsidRPr="00B732FE">
        <w:rPr>
          <w:rFonts w:ascii="Arial" w:eastAsiaTheme="minorEastAsia" w:hAnsi="Arial" w:cs="Arial"/>
          <w:lang w:eastAsia="zh-CN"/>
        </w:rPr>
        <w:t>laws and regulations</w:t>
      </w:r>
      <w:r w:rsidR="00394F27" w:rsidRPr="00B732FE">
        <w:rPr>
          <w:rFonts w:ascii="Arial" w:eastAsiaTheme="minorEastAsia" w:hAnsi="Arial" w:cs="Arial"/>
        </w:rPr>
        <w:t>. See the Vehicle Parts Branding Web-Guide</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for details, including the process for requesting exceptions.</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In order to comply with the Buyer's Vehicle Parts Branding Directive: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零部件品牌指南</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应遵守买方的汽车零件品牌指南。本指南可要求将买方品牌使用在商品上，同时，在政府法律法规要求允许的范围内限制在商品中使用卖方的品牌。请查阅网络指南的汽车零件品牌以了解更多信息，包括需要例外处理的情况以便符合买方的汽车零件品牌指南的要求：</w:t>
      </w:r>
    </w:p>
    <w:p w:rsidR="00394F27" w:rsidRPr="00B732FE" w:rsidRDefault="00394F27" w:rsidP="00DF5CF8">
      <w:pPr>
        <w:pStyle w:val="a7"/>
        <w:numPr>
          <w:ilvl w:val="0"/>
          <w:numId w:val="5"/>
        </w:numPr>
        <w:ind w:firstLineChars="0"/>
        <w:rPr>
          <w:rFonts w:ascii="Arial" w:eastAsiaTheme="minorEastAsia" w:hAnsi="Arial" w:cs="Arial"/>
          <w:lang w:eastAsia="zh-CN"/>
        </w:rPr>
      </w:pPr>
      <w:r w:rsidRPr="00B732FE">
        <w:rPr>
          <w:rFonts w:ascii="Arial" w:eastAsiaTheme="minorEastAsia" w:hAnsi="Arial" w:cs="Arial"/>
          <w:lang w:eastAsia="zh-CN"/>
        </w:rPr>
        <w:t xml:space="preserve">If required by Buyer, the Supplier will ensure that Tooling and Goods produced for Buyer will contain (i) a trademark of the Buyer, (ii) an engineering part number, and (iii) a supplier code.  </w:t>
      </w:r>
      <w:r w:rsidRPr="00B732FE">
        <w:rPr>
          <w:rFonts w:ascii="Arial" w:eastAsiaTheme="minorEastAsia" w:hAnsi="Arial" w:cs="Arial"/>
        </w:rPr>
        <w:t>The</w:t>
      </w:r>
      <w:r w:rsidRPr="00B732FE">
        <w:rPr>
          <w:rFonts w:ascii="Arial" w:eastAsiaTheme="minorEastAsia" w:hAnsi="Arial" w:cs="Arial"/>
          <w:lang w:eastAsia="zh-CN"/>
        </w:rPr>
        <w:t xml:space="preserve"> </w:t>
      </w:r>
      <w:r w:rsidRPr="00B732FE">
        <w:rPr>
          <w:rFonts w:ascii="Arial" w:eastAsiaTheme="minorEastAsia" w:hAnsi="Arial" w:cs="Arial"/>
        </w:rPr>
        <w:t>trademark, engineering part number, and supplier code, as well as the manner and placement of these markings, will be designated by Buyer;</w:t>
      </w:r>
    </w:p>
    <w:p w:rsidR="00394F27" w:rsidRPr="00B732FE" w:rsidRDefault="00394F27" w:rsidP="00DF5CF8">
      <w:pPr>
        <w:pStyle w:val="a7"/>
        <w:ind w:left="840" w:firstLineChars="0" w:firstLine="0"/>
        <w:rPr>
          <w:rStyle w:val="FontStyle33"/>
          <w:rFonts w:eastAsiaTheme="minorEastAsia"/>
          <w:lang w:eastAsia="zh-CN"/>
        </w:rPr>
      </w:pPr>
      <w:r w:rsidRPr="00B732FE">
        <w:rPr>
          <w:rStyle w:val="FontStyle33"/>
          <w:rFonts w:eastAsiaTheme="minorEastAsia"/>
          <w:lang w:eastAsia="zh-CN"/>
        </w:rPr>
        <w:t>如买方要求，卖方应确保其为买方生产的所有模具和商品包含</w:t>
      </w:r>
      <w:r w:rsidRPr="00B732FE">
        <w:rPr>
          <w:rStyle w:val="FontStyle33"/>
          <w:rFonts w:eastAsiaTheme="minorEastAsia"/>
          <w:lang w:eastAsia="zh-CN"/>
        </w:rPr>
        <w:t>(i)</w:t>
      </w:r>
      <w:r w:rsidRPr="00B732FE">
        <w:rPr>
          <w:rStyle w:val="FontStyle33"/>
          <w:rFonts w:eastAsiaTheme="minorEastAsia"/>
          <w:lang w:eastAsia="zh-CN"/>
        </w:rPr>
        <w:t>买方的商标，</w:t>
      </w:r>
      <w:r w:rsidRPr="00B732FE">
        <w:rPr>
          <w:rStyle w:val="FontStyle33"/>
          <w:rFonts w:eastAsiaTheme="minorEastAsia"/>
          <w:lang w:eastAsia="zh-CN"/>
        </w:rPr>
        <w:t>(ii)</w:t>
      </w:r>
      <w:r w:rsidRPr="00B732FE">
        <w:rPr>
          <w:rStyle w:val="FontStyle33"/>
          <w:rFonts w:eastAsiaTheme="minorEastAsia"/>
          <w:lang w:eastAsia="zh-CN"/>
        </w:rPr>
        <w:t>工程零件编号，以及</w:t>
      </w:r>
      <w:r w:rsidRPr="00B732FE">
        <w:rPr>
          <w:rStyle w:val="FontStyle33"/>
          <w:rFonts w:eastAsiaTheme="minorEastAsia"/>
          <w:lang w:eastAsia="zh-CN"/>
        </w:rPr>
        <w:t>(iii)</w:t>
      </w:r>
      <w:r w:rsidRPr="00B732FE">
        <w:rPr>
          <w:rStyle w:val="FontStyle33"/>
          <w:rFonts w:eastAsiaTheme="minorEastAsia"/>
          <w:lang w:eastAsia="zh-CN"/>
        </w:rPr>
        <w:t>卖方编码。商标、工程零件编号和卖方编码以及标记的方式和位置均由买方指定；</w:t>
      </w:r>
    </w:p>
    <w:p w:rsidR="00394F27" w:rsidRPr="00B732FE" w:rsidRDefault="00394F27" w:rsidP="00DF5CF8">
      <w:pPr>
        <w:pStyle w:val="a7"/>
        <w:numPr>
          <w:ilvl w:val="0"/>
          <w:numId w:val="5"/>
        </w:numPr>
        <w:ind w:firstLineChars="0"/>
        <w:rPr>
          <w:rFonts w:ascii="Arial" w:eastAsiaTheme="minorEastAsia" w:hAnsi="Arial" w:cs="Arial"/>
          <w:lang w:eastAsia="zh-CN"/>
        </w:rPr>
      </w:pPr>
      <w:r w:rsidRPr="00B732FE">
        <w:rPr>
          <w:rFonts w:ascii="Arial" w:eastAsiaTheme="minorEastAsia" w:hAnsi="Arial" w:cs="Arial"/>
          <w:lang w:eastAsia="zh-CN"/>
        </w:rPr>
        <w:t>Unless specifically authorized by Buyer in writing in advance, the Supplier will not incorporate its trademark or trade name on any Tooling or Goods and will ensure that no trademark of any party other than the Buyer appears on any Tooling or Goods.</w:t>
      </w:r>
    </w:p>
    <w:p w:rsidR="00394F27" w:rsidRPr="00B732FE" w:rsidRDefault="00394F27" w:rsidP="00DF5CF8">
      <w:pPr>
        <w:pStyle w:val="a7"/>
        <w:ind w:left="840" w:firstLineChars="0" w:firstLine="0"/>
        <w:rPr>
          <w:rStyle w:val="FontStyle33"/>
          <w:rFonts w:eastAsiaTheme="minorEastAsia"/>
          <w:lang w:eastAsia="zh-CN"/>
        </w:rPr>
      </w:pPr>
      <w:r w:rsidRPr="00B732FE">
        <w:rPr>
          <w:rStyle w:val="FontStyle33"/>
          <w:rFonts w:eastAsiaTheme="minorEastAsia"/>
          <w:lang w:eastAsia="zh-CN"/>
        </w:rPr>
        <w:t>未经买方事先书面进行特别授权，卖方不得在任何模具或商品中加入其商标或商号，并应确保任何模具或商品上均不出现买方之外的商标。</w:t>
      </w:r>
    </w:p>
    <w:p w:rsidR="00394F27" w:rsidRPr="00B732FE" w:rsidRDefault="00394F27" w:rsidP="00DF5CF8">
      <w:pPr>
        <w:pStyle w:val="a7"/>
        <w:numPr>
          <w:ilvl w:val="0"/>
          <w:numId w:val="5"/>
        </w:numPr>
        <w:ind w:firstLineChars="0"/>
        <w:rPr>
          <w:rFonts w:ascii="Arial" w:eastAsiaTheme="minorEastAsia" w:hAnsi="Arial" w:cs="Arial"/>
          <w:lang w:eastAsia="zh-CN"/>
        </w:rPr>
      </w:pPr>
      <w:r w:rsidRPr="00B732FE">
        <w:rPr>
          <w:rFonts w:ascii="Arial" w:eastAsiaTheme="minorEastAsia" w:hAnsi="Arial" w:cs="Arial"/>
          <w:lang w:eastAsia="zh-CN"/>
        </w:rPr>
        <w:t>unless specifically authorized or required by Buyer in writing in advance, the Supplier will not sell to any party (other than Buyer) or otherwise dispose of any product (i) produced or manufactured using any Tooling, equipment, or machinery owned by Buyer or a Related Company, or (ii) which incorporates any trademark, patentable invention, copyright work, industrial design or other matter subject to any intellectual property right of Buyer or a Related Company.</w:t>
      </w:r>
    </w:p>
    <w:p w:rsidR="00394F27" w:rsidRPr="00B732FE" w:rsidRDefault="00394F27" w:rsidP="00DF5CF8">
      <w:pPr>
        <w:pStyle w:val="a7"/>
        <w:ind w:left="840" w:firstLineChars="0" w:firstLine="0"/>
        <w:rPr>
          <w:rStyle w:val="FontStyle33"/>
          <w:rFonts w:eastAsiaTheme="minorEastAsia"/>
          <w:lang w:eastAsia="zh-CN"/>
        </w:rPr>
      </w:pPr>
      <w:r w:rsidRPr="00B732FE">
        <w:rPr>
          <w:rStyle w:val="FontStyle33"/>
          <w:rFonts w:eastAsiaTheme="minorEastAsia"/>
          <w:lang w:eastAsia="zh-CN"/>
        </w:rPr>
        <w:t>未经买方事先书面进行特别授权或要求，卖方不得向任何人（买方除外）出售或以其他方式处置属于下列情形的任何产品</w:t>
      </w:r>
      <w:r w:rsidRPr="00B732FE">
        <w:rPr>
          <w:rStyle w:val="FontStyle33"/>
          <w:rFonts w:eastAsiaTheme="minorEastAsia"/>
          <w:lang w:eastAsia="zh-CN"/>
        </w:rPr>
        <w:t>(i)</w:t>
      </w:r>
      <w:r w:rsidRPr="00B732FE">
        <w:rPr>
          <w:rStyle w:val="FontStyle33"/>
          <w:rFonts w:eastAsiaTheme="minorEastAsia"/>
          <w:lang w:eastAsia="zh-CN"/>
        </w:rPr>
        <w:t>使用买方或其关联公司的任何模具、设备或机器生产或制造的产品，或</w:t>
      </w:r>
      <w:r w:rsidRPr="00B732FE">
        <w:rPr>
          <w:rStyle w:val="FontStyle33"/>
          <w:rFonts w:eastAsiaTheme="minorEastAsia"/>
          <w:lang w:eastAsia="zh-CN"/>
        </w:rPr>
        <w:t>(ii)</w:t>
      </w:r>
      <w:r w:rsidRPr="00B732FE">
        <w:rPr>
          <w:rStyle w:val="FontStyle33"/>
          <w:rFonts w:eastAsiaTheme="minorEastAsia"/>
          <w:lang w:eastAsia="zh-CN"/>
        </w:rPr>
        <w:t>包含任何商标、可申请专利的发明、版权作品、工业设计或受制于买方或其关联公司任何知识产权的其他事项。</w:t>
      </w:r>
    </w:p>
    <w:p w:rsidR="00394F27" w:rsidRPr="00B732FE" w:rsidRDefault="00394F27" w:rsidP="00DF5CF8">
      <w:pPr>
        <w:pStyle w:val="a7"/>
        <w:ind w:left="840"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Other Use of Buyer's Intellectual Property Rights </w:t>
      </w:r>
      <w:r w:rsidR="00394F27" w:rsidRPr="00B732FE">
        <w:rPr>
          <w:rFonts w:ascii="Arial" w:eastAsiaTheme="minorEastAsia" w:hAnsi="Arial" w:cs="Arial"/>
        </w:rPr>
        <w:t>The Supplier will first obtain the Buyer's written approval before it manufactures, sells or otherwise disposes to third parties any goods made by the Supplier, its Related Companies or one of their subcontractors using any Tooling, equipment or Intellectual Property Rights of the Buyer or its Related Companies. The Supplier will not use any proprietary information of the Buyer including, without limitation, the drawings, designs and/or specifications provided by the Buyer, for any purpose other than (i) fabricating or acquiring Tooling under Prototype Tool Purchase Contracts or Production Tool Purchase Contracts; or (ii) manufacturing, selling and/or delivering Goods to the Buyer under Purchase Contracts.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买方知识产权的其他用途</w:t>
      </w:r>
      <w:r w:rsidRPr="00B732FE">
        <w:rPr>
          <w:rStyle w:val="FontStyle33"/>
          <w:rFonts w:eastAsiaTheme="minorEastAsia"/>
          <w:b/>
          <w:lang w:eastAsia="zh-CN"/>
        </w:rPr>
        <w:t xml:space="preserve"> </w:t>
      </w:r>
      <w:r w:rsidRPr="00B732FE">
        <w:rPr>
          <w:rStyle w:val="FontStyle33"/>
          <w:rFonts w:eastAsiaTheme="minorEastAsia"/>
          <w:lang w:eastAsia="zh-CN"/>
        </w:rPr>
        <w:t>卖方在向第三方制造、出售或以其他方式处置由卖方、其关联公司或其任何分包商使用买方或买方关联公司的任何模具、设备或知识产权而制造的任何商品之前，卖方须获得买方的书面批准。卖方不得将买方的任何专有信息（包括但不限于由买方提供的图纸、设计和</w:t>
      </w:r>
      <w:r w:rsidRPr="00B732FE">
        <w:rPr>
          <w:rStyle w:val="FontStyle33"/>
          <w:rFonts w:eastAsiaTheme="minorEastAsia"/>
          <w:lang w:eastAsia="zh-CN"/>
        </w:rPr>
        <w:t>/</w:t>
      </w:r>
      <w:r w:rsidRPr="00B732FE">
        <w:rPr>
          <w:rStyle w:val="FontStyle33"/>
          <w:rFonts w:eastAsiaTheme="minorEastAsia"/>
          <w:lang w:eastAsia="zh-CN"/>
        </w:rPr>
        <w:t>或规范）用于下列目的之外的任何用途：</w:t>
      </w:r>
      <w:r w:rsidRPr="00B732FE">
        <w:rPr>
          <w:rStyle w:val="FontStyle33"/>
          <w:rFonts w:eastAsiaTheme="minorEastAsia"/>
          <w:lang w:eastAsia="zh-CN"/>
        </w:rPr>
        <w:t>(i)</w:t>
      </w:r>
      <w:r w:rsidRPr="00B732FE">
        <w:rPr>
          <w:rStyle w:val="FontStyle33"/>
          <w:rFonts w:eastAsiaTheme="minorEastAsia"/>
          <w:lang w:eastAsia="zh-CN"/>
        </w:rPr>
        <w:t>根据样件模具采购合同或量产模具采购合同制造或采购模具；或</w:t>
      </w:r>
      <w:r w:rsidRPr="00B732FE">
        <w:rPr>
          <w:rStyle w:val="FontStyle33"/>
          <w:rFonts w:eastAsiaTheme="minorEastAsia"/>
          <w:lang w:eastAsia="zh-CN"/>
        </w:rPr>
        <w:t xml:space="preserve"> (ii)</w:t>
      </w:r>
      <w:r w:rsidRPr="00B732FE">
        <w:rPr>
          <w:rStyle w:val="FontStyle33"/>
          <w:rFonts w:eastAsiaTheme="minorEastAsia"/>
          <w:lang w:eastAsia="zh-CN"/>
        </w:rPr>
        <w:t>根据采购合同为买方制造、出售和</w:t>
      </w:r>
      <w:r w:rsidRPr="00B732FE">
        <w:rPr>
          <w:rStyle w:val="FontStyle33"/>
          <w:rFonts w:eastAsiaTheme="minorEastAsia"/>
          <w:lang w:eastAsia="zh-CN"/>
        </w:rPr>
        <w:t>/</w:t>
      </w:r>
      <w:r w:rsidRPr="00B732FE">
        <w:rPr>
          <w:rStyle w:val="FontStyle33"/>
          <w:rFonts w:eastAsiaTheme="minorEastAsia"/>
          <w:lang w:eastAsia="zh-CN"/>
        </w:rPr>
        <w:t>或交付商品。</w:t>
      </w:r>
    </w:p>
    <w:p w:rsidR="00394F27" w:rsidRPr="00B732FE" w:rsidRDefault="00394F27" w:rsidP="00DF5CF8">
      <w:pPr>
        <w:pStyle w:val="Style22"/>
        <w:spacing w:beforeLines="50" w:before="156" w:afterLines="50" w:after="156" w:line="240" w:lineRule="auto"/>
        <w:ind w:firstLineChars="200" w:firstLine="400"/>
        <w:jc w:val="left"/>
        <w:rPr>
          <w:rStyle w:val="FontStyle33"/>
          <w:rFonts w:eastAsiaTheme="minorEastAsia"/>
          <w:sz w:val="20"/>
          <w:szCs w:val="20"/>
        </w:rPr>
      </w:pPr>
    </w:p>
    <w:p w:rsidR="00394F27" w:rsidRPr="00B732FE" w:rsidRDefault="00394F27" w:rsidP="00DF5CF8">
      <w:pPr>
        <w:keepNext/>
        <w:keepLines/>
        <w:rPr>
          <w:rFonts w:ascii="Arial" w:eastAsiaTheme="minorEastAsia" w:hAnsi="Arial" w:cs="Arial"/>
          <w:b/>
          <w:lang w:eastAsia="zh-CN"/>
        </w:rPr>
      </w:pPr>
    </w:p>
    <w:p w:rsidR="00394F27" w:rsidRPr="00B732FE" w:rsidRDefault="00394F27" w:rsidP="00DF5CF8">
      <w:pPr>
        <w:keepNext/>
        <w:keepLines/>
        <w:rPr>
          <w:rFonts w:ascii="Arial" w:eastAsiaTheme="minorEastAsia" w:hAnsi="Arial" w:cs="Arial"/>
          <w:b/>
          <w:lang w:eastAsia="zh-CN"/>
        </w:rPr>
      </w:pPr>
    </w:p>
    <w:p w:rsidR="00394F27" w:rsidRPr="00B732FE" w:rsidRDefault="00394F27" w:rsidP="00DF5CF8">
      <w:pPr>
        <w:keepNext/>
        <w:keepLines/>
        <w:rPr>
          <w:rFonts w:ascii="Arial" w:eastAsiaTheme="minorEastAsia" w:hAnsi="Arial" w:cs="Arial"/>
          <w:b/>
          <w:lang w:eastAsia="zh-CN"/>
        </w:rPr>
      </w:pPr>
      <w:r w:rsidRPr="00B732FE">
        <w:rPr>
          <w:rFonts w:ascii="Arial" w:eastAsiaTheme="minorEastAsia" w:hAnsi="Arial" w:cs="Arial"/>
          <w:b/>
        </w:rPr>
        <w:t>SECTION 16.   USING THE SUPPLIER'S TECHNICAL INFORMATION</w:t>
      </w:r>
    </w:p>
    <w:p w:rsidR="00394F27" w:rsidRPr="00B732FE" w:rsidRDefault="00394F27" w:rsidP="00DF5CF8">
      <w:pPr>
        <w:keepNext/>
        <w:keepLines/>
        <w:ind w:firstLineChars="800" w:firstLine="1606"/>
        <w:rPr>
          <w:rStyle w:val="FontStyle32"/>
          <w:rFonts w:eastAsiaTheme="minorEastAsia"/>
          <w:i w:val="0"/>
          <w:lang w:eastAsia="zh-CN"/>
        </w:rPr>
      </w:pPr>
      <w:r w:rsidRPr="00B732FE">
        <w:rPr>
          <w:rStyle w:val="FontStyle32"/>
          <w:rFonts w:eastAsiaTheme="minorEastAsia"/>
          <w:i w:val="0"/>
          <w:lang w:eastAsia="zh-CN"/>
        </w:rPr>
        <w:t>使用卖方的技术资料</w:t>
      </w:r>
    </w:p>
    <w:p w:rsidR="00394F27" w:rsidRPr="00B732FE" w:rsidRDefault="00394F27" w:rsidP="00DF5CF8">
      <w:pPr>
        <w:keepNext/>
        <w:keepLines/>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Technical Information</w:t>
      </w:r>
      <w:r w:rsidR="00394F27" w:rsidRPr="00B732FE">
        <w:rPr>
          <w:rFonts w:ascii="Arial" w:eastAsiaTheme="minorEastAsia" w:hAnsi="Arial" w:cs="Arial"/>
          <w:b/>
          <w:lang w:eastAsia="zh-CN"/>
        </w:rPr>
        <w:t xml:space="preserve"> </w:t>
      </w:r>
      <w:r w:rsidR="00394F27" w:rsidRPr="00B732FE">
        <w:rPr>
          <w:rFonts w:ascii="Arial" w:eastAsiaTheme="minorEastAsia" w:hAnsi="Arial" w:cs="Arial"/>
        </w:rPr>
        <w:t>The Supplier will provide the Buyer and its Related Companies with Technical Information required by the Buyer to install, assemble and otherwise use the Goods.  Technical Information includes engineering, package and installation drawings, specifications, testing protocols and results, documents, data and other information relating to the Goods and Tooling.  Technical Information must comply with the computer-aided-design and drafting standards of the Buyer and its Related Companies.  Technical Information will be provided as specified in Sections 16.02 and 16.03 and categorisedinto either Level One Materials or Level Two Materials.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技术资料</w:t>
      </w:r>
      <w:r w:rsidRPr="00B732FE">
        <w:rPr>
          <w:rStyle w:val="FontStyle33"/>
          <w:rFonts w:eastAsiaTheme="minorEastAsia"/>
          <w:lang w:eastAsia="zh-CN"/>
        </w:rPr>
        <w:t xml:space="preserve">  </w:t>
      </w:r>
      <w:r w:rsidRPr="00B732FE">
        <w:rPr>
          <w:rStyle w:val="FontStyle33"/>
          <w:rFonts w:eastAsiaTheme="minorEastAsia"/>
          <w:lang w:eastAsia="zh-CN"/>
        </w:rPr>
        <w:t>卖方将应买方的要求向买方及其关联公司提供技术资料，以安装、装配和以其他方式使用商品。</w:t>
      </w:r>
      <w:r w:rsidRPr="00B732FE">
        <w:rPr>
          <w:rStyle w:val="FontStyle33"/>
          <w:rFonts w:eastAsiaTheme="minorEastAsia"/>
          <w:b/>
          <w:lang w:eastAsia="zh-CN"/>
        </w:rPr>
        <w:t>技术资料</w:t>
      </w:r>
      <w:r w:rsidRPr="00B732FE">
        <w:rPr>
          <w:rStyle w:val="FontStyle33"/>
          <w:rFonts w:eastAsiaTheme="minorEastAsia"/>
          <w:lang w:eastAsia="zh-CN"/>
        </w:rPr>
        <w:t>包括工程、包装和安装图纸、规范、测试方案和结果、文件、数据及有关商品和模具的其他资料。技术信息必须符合买方及其关联公司的计算机辅助设计和绘图标准。技术信息应根据第</w:t>
      </w:r>
      <w:r w:rsidRPr="00B732FE">
        <w:rPr>
          <w:rStyle w:val="FontStyle33"/>
          <w:rFonts w:eastAsiaTheme="minorEastAsia"/>
          <w:lang w:eastAsia="zh-CN"/>
        </w:rPr>
        <w:t>16.02</w:t>
      </w:r>
      <w:r w:rsidRPr="00B732FE">
        <w:rPr>
          <w:rStyle w:val="FontStyle33"/>
          <w:rFonts w:eastAsiaTheme="minorEastAsia"/>
          <w:lang w:eastAsia="zh-CN"/>
        </w:rPr>
        <w:t>条和第</w:t>
      </w:r>
      <w:r w:rsidRPr="00B732FE">
        <w:rPr>
          <w:rStyle w:val="FontStyle33"/>
          <w:rFonts w:eastAsiaTheme="minorEastAsia"/>
          <w:lang w:eastAsia="zh-CN"/>
        </w:rPr>
        <w:t>16.03</w:t>
      </w:r>
      <w:r w:rsidRPr="00B732FE">
        <w:rPr>
          <w:rStyle w:val="FontStyle33"/>
          <w:rFonts w:eastAsiaTheme="minorEastAsia"/>
          <w:lang w:eastAsia="zh-CN"/>
        </w:rPr>
        <w:t>条的规定予以提供，并归类为一级材料或二级资料。</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Use of Level One Materials</w:t>
      </w:r>
      <w:r w:rsidR="00394F27" w:rsidRPr="00B732FE">
        <w:rPr>
          <w:rFonts w:ascii="Arial" w:eastAsiaTheme="minorEastAsia" w:hAnsi="Arial" w:cs="Arial"/>
        </w:rPr>
        <w:t xml:space="preserve"> The Supplier will provide the Buyer and its Related Companies with Level One Materials to use without restriction. </w:t>
      </w:r>
      <w:r w:rsidR="00394F27" w:rsidRPr="00B732FE">
        <w:rPr>
          <w:rFonts w:ascii="Arial" w:eastAsiaTheme="minorEastAsia" w:hAnsi="Arial" w:cs="Arial"/>
          <w:b/>
        </w:rPr>
        <w:t>Level One Materials</w:t>
      </w:r>
      <w:r w:rsidR="00394F27" w:rsidRPr="00B732FE">
        <w:rPr>
          <w:rFonts w:ascii="Arial" w:eastAsiaTheme="minorEastAsia" w:hAnsi="Arial" w:cs="Arial"/>
          <w:b/>
          <w:lang w:eastAsia="zh-CN"/>
        </w:rPr>
        <w:t xml:space="preserve"> </w:t>
      </w:r>
      <w:r w:rsidR="00394F27" w:rsidRPr="00B732FE">
        <w:rPr>
          <w:rFonts w:ascii="Arial" w:eastAsiaTheme="minorEastAsia" w:hAnsi="Arial" w:cs="Arial"/>
        </w:rPr>
        <w:t>define in general terms the geometric and functional attributes of the Goods as they interface with the Buyer's products, demonstrate that they meet the Buyer's specifications, and describe how they interact with other vehicle systems or environments.  At a minimum, Level One Materials are those the Buyer or its Related Companies require to support their engineering release systems.</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Level One Materials</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as a minimum should be considered to include</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package and installation drawings with functional requirements, the material specification of the constituent parts and the technical specification and design details of any Buyer owned tooling.  At the Buyer's request, Level One Materials must</w:t>
      </w:r>
      <w:r w:rsidR="00256F90">
        <w:rPr>
          <w:rFonts w:ascii="Arial" w:eastAsiaTheme="minorEastAsia" w:hAnsi="Arial" w:cs="Arial"/>
        </w:rPr>
        <w:t xml:space="preserve"> also be provided for</w:t>
      </w:r>
      <w:r w:rsidR="00256F90">
        <w:rPr>
          <w:rFonts w:ascii="Arial" w:eastAsiaTheme="minorEastAsia" w:hAnsi="Arial" w:cs="Arial" w:hint="eastAsia"/>
          <w:lang w:eastAsia="zh-CN"/>
        </w:rPr>
        <w:t xml:space="preserve"> </w:t>
      </w:r>
      <w:r w:rsidR="00394F27" w:rsidRPr="00B732FE">
        <w:rPr>
          <w:rFonts w:ascii="Arial" w:eastAsiaTheme="minorEastAsia" w:hAnsi="Arial" w:cs="Arial"/>
        </w:rPr>
        <w:t xml:space="preserve">Parts (as defined in Section 33.01).   The Buyer may use or disclose Level One Materials without restriction, subject only to any patent or trademark rights of the Supplier.  Any Supplier legend, like "Confidential" or "Proprietary," will not affect the Buyer's right to use Level One Materials.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一级资料的使用</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卖方应向买方及其关联公司提供一级资料，供其使用，且不设限制。</w:t>
      </w:r>
      <w:r w:rsidRPr="00B732FE">
        <w:rPr>
          <w:rStyle w:val="FontStyle33"/>
          <w:rFonts w:eastAsiaTheme="minorEastAsia"/>
          <w:b/>
          <w:lang w:eastAsia="zh-CN"/>
        </w:rPr>
        <w:t>一级资料</w:t>
      </w:r>
      <w:r w:rsidRPr="00B732FE">
        <w:rPr>
          <w:rStyle w:val="FontStyle33"/>
          <w:rFonts w:eastAsiaTheme="minorEastAsia"/>
          <w:lang w:eastAsia="zh-CN"/>
        </w:rPr>
        <w:t>整体上根据商品的几何和功能属性进行定义，其应配合买方的产品，证明其符合买方的规范，并说明其如何与其他的车辆系统或环境相互匹配。一级材料至少是买方或其关联公司要求支持其工程发布系统的材料。最低限度的一级材料应视为包含包装和具有功能性要求的安装图纸、总成件的材料规</w:t>
      </w:r>
      <w:r w:rsidR="00256F90">
        <w:rPr>
          <w:rStyle w:val="FontStyle33"/>
          <w:rFonts w:eastAsiaTheme="minorEastAsia"/>
          <w:lang w:eastAsia="zh-CN"/>
        </w:rPr>
        <w:t>范、买方拥有的任何模具的技术规范和设计细节。经买方要求，对于</w:t>
      </w:r>
      <w:r w:rsidR="00256F90">
        <w:rPr>
          <w:rStyle w:val="FontStyle33"/>
          <w:rFonts w:eastAsiaTheme="minorEastAsia" w:hint="eastAsia"/>
          <w:lang w:eastAsia="zh-CN"/>
        </w:rPr>
        <w:t>零部</w:t>
      </w:r>
      <w:r w:rsidRPr="00B732FE">
        <w:rPr>
          <w:rStyle w:val="FontStyle33"/>
          <w:rFonts w:eastAsiaTheme="minorEastAsia"/>
          <w:lang w:eastAsia="zh-CN"/>
        </w:rPr>
        <w:t>件（定义见第</w:t>
      </w:r>
      <w:r w:rsidRPr="00B732FE">
        <w:rPr>
          <w:rStyle w:val="FontStyle33"/>
          <w:rFonts w:eastAsiaTheme="minorEastAsia"/>
          <w:lang w:eastAsia="zh-CN"/>
        </w:rPr>
        <w:t>33.01</w:t>
      </w:r>
      <w:r w:rsidRPr="00B732FE">
        <w:rPr>
          <w:rStyle w:val="FontStyle33"/>
          <w:rFonts w:eastAsiaTheme="minorEastAsia"/>
          <w:lang w:eastAsia="zh-CN"/>
        </w:rPr>
        <w:t>条）也必须提供一级材料。买方有权不受限制地使用或披露一级材料，但须受限于卖方的任何专利权或商标权。卖方的任何说明字样，如</w:t>
      </w:r>
      <w:r w:rsidRPr="00B732FE">
        <w:rPr>
          <w:rStyle w:val="FontStyle33"/>
          <w:rFonts w:eastAsiaTheme="minorEastAsia"/>
          <w:lang w:eastAsia="zh-CN"/>
        </w:rPr>
        <w:t>“</w:t>
      </w:r>
      <w:r w:rsidRPr="00B732FE">
        <w:rPr>
          <w:rStyle w:val="FontStyle33"/>
          <w:rFonts w:eastAsiaTheme="minorEastAsia"/>
          <w:lang w:eastAsia="zh-CN"/>
        </w:rPr>
        <w:t>机密</w:t>
      </w:r>
      <w:r w:rsidRPr="00B732FE">
        <w:rPr>
          <w:rStyle w:val="FontStyle33"/>
          <w:rFonts w:eastAsiaTheme="minorEastAsia"/>
          <w:lang w:eastAsia="zh-CN"/>
        </w:rPr>
        <w:t>”</w:t>
      </w:r>
      <w:r w:rsidRPr="00B732FE">
        <w:rPr>
          <w:rStyle w:val="FontStyle33"/>
          <w:rFonts w:eastAsiaTheme="minorEastAsia"/>
          <w:lang w:eastAsia="zh-CN"/>
        </w:rPr>
        <w:t>或</w:t>
      </w:r>
      <w:r w:rsidRPr="00B732FE">
        <w:rPr>
          <w:rStyle w:val="FontStyle33"/>
          <w:rFonts w:eastAsiaTheme="minorEastAsia"/>
          <w:lang w:eastAsia="zh-CN"/>
        </w:rPr>
        <w:t>“</w:t>
      </w:r>
      <w:r w:rsidRPr="00B732FE">
        <w:rPr>
          <w:rStyle w:val="FontStyle33"/>
          <w:rFonts w:eastAsiaTheme="minorEastAsia"/>
          <w:lang w:eastAsia="zh-CN"/>
        </w:rPr>
        <w:t>专有</w:t>
      </w:r>
      <w:r w:rsidRPr="00B732FE">
        <w:rPr>
          <w:rStyle w:val="FontStyle33"/>
          <w:rFonts w:eastAsiaTheme="minorEastAsia"/>
          <w:lang w:eastAsia="zh-CN"/>
        </w:rPr>
        <w:t>”</w:t>
      </w:r>
      <w:r w:rsidRPr="00B732FE">
        <w:rPr>
          <w:rStyle w:val="FontStyle33"/>
          <w:rFonts w:eastAsiaTheme="minorEastAsia"/>
          <w:lang w:eastAsia="zh-CN"/>
        </w:rPr>
        <w:t>等，均不影响买方使用一级材料的权利。</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Use of Level Two Materials</w:t>
      </w:r>
      <w:r w:rsidR="00394F27" w:rsidRPr="00B732FE">
        <w:rPr>
          <w:rFonts w:ascii="Arial" w:eastAsiaTheme="minorEastAsia" w:hAnsi="Arial" w:cs="Arial"/>
          <w:lang w:eastAsia="zh-CN"/>
        </w:rPr>
        <w:t xml:space="preserve"> </w:t>
      </w:r>
      <w:r w:rsidR="00394F27" w:rsidRPr="00B732FE">
        <w:rPr>
          <w:rFonts w:ascii="Arial" w:eastAsiaTheme="minorEastAsia" w:hAnsi="Arial" w:cs="Arial"/>
          <w:b/>
        </w:rPr>
        <w:t>Level Two Materials</w:t>
      </w:r>
      <w:r w:rsidR="00394F27" w:rsidRPr="00B732FE">
        <w:rPr>
          <w:rFonts w:ascii="Arial" w:eastAsiaTheme="minorEastAsia" w:hAnsi="Arial" w:cs="Arial"/>
          <w:b/>
          <w:lang w:eastAsia="zh-CN"/>
        </w:rPr>
        <w:t xml:space="preserve"> </w:t>
      </w:r>
      <w:r w:rsidR="00394F27" w:rsidRPr="00B732FE">
        <w:rPr>
          <w:rFonts w:ascii="Arial" w:eastAsiaTheme="minorEastAsia" w:hAnsi="Arial" w:cs="Arial"/>
        </w:rPr>
        <w:t xml:space="preserve">include more detailed design and manufacturing information such as Failure Mode and Effects Analyses (FMEA, including Design Failure Mode and Effects Analysis and Process Failure Mode and Effects Analysis), Design Verification Plans and Reports (DVP&amp;R, including test specifications, test reports and test data), P-Diagrams and Control Plans.  The Supplier will provide the Buyer and its Related Companies with reasonable access, including delivery of reference copies as the Buyer may reasonably request (such as for the purpose of warranty analysis), to Level Two Materials </w:t>
      </w:r>
      <w:r w:rsidR="00394F27" w:rsidRPr="00B732FE">
        <w:rPr>
          <w:rFonts w:ascii="Arial" w:eastAsiaTheme="minorEastAsia" w:hAnsi="Arial" w:cs="Arial"/>
        </w:rPr>
        <w:lastRenderedPageBreak/>
        <w:t xml:space="preserve">as well as the right to use Level Two Materials internally, including to integrate the Goods into the vehicle.  Any additional rights (such as licences or ownership, or the right to disclose the materials to third parties to which disclosure is not permitted under this Section 16 or Section 17) to these or other materials (such as detailed drawings and </w:t>
      </w:r>
      <w:r w:rsidR="00394F27" w:rsidRPr="00B732FE">
        <w:rPr>
          <w:rFonts w:ascii="Arial" w:eastAsiaTheme="minorEastAsia" w:hAnsi="Arial" w:cs="Arial"/>
          <w:lang w:val="en-GB"/>
        </w:rPr>
        <w:t>maths</w:t>
      </w:r>
      <w:r w:rsidR="00394F27" w:rsidRPr="00B732FE">
        <w:rPr>
          <w:rFonts w:ascii="Arial" w:eastAsiaTheme="minorEastAsia" w:hAnsi="Arial" w:cs="Arial"/>
        </w:rPr>
        <w:t xml:space="preserve"> data, CAE Models, electrical schematics, or software algorithm and code) will be negotiated in good faith by the Buyer and the Supplier and </w:t>
      </w:r>
      <w:r w:rsidR="00394F27" w:rsidRPr="00B732FE">
        <w:rPr>
          <w:rFonts w:ascii="Arial" w:eastAsiaTheme="minorEastAsia" w:hAnsi="Arial" w:cs="Arial"/>
          <w:lang w:val="en-GB"/>
        </w:rPr>
        <w:t>formalised</w:t>
      </w:r>
      <w:r w:rsidR="00394F27" w:rsidRPr="00B732FE">
        <w:rPr>
          <w:rFonts w:ascii="Arial" w:eastAsiaTheme="minorEastAsia" w:hAnsi="Arial" w:cs="Arial"/>
          <w:lang w:val="en-GB" w:eastAsia="zh-CN"/>
        </w:rPr>
        <w:t xml:space="preserve"> </w:t>
      </w:r>
      <w:r w:rsidR="00394F27" w:rsidRPr="00B732FE">
        <w:rPr>
          <w:rFonts w:ascii="Arial" w:eastAsiaTheme="minorEastAsia" w:hAnsi="Arial" w:cs="Arial"/>
        </w:rPr>
        <w:t>in a Statement of Work or other written document.  The Buyer's obligations to treat Level Two Materials as confidential are described in Section 17</w:t>
      </w:r>
    </w:p>
    <w:p w:rsidR="00394F27" w:rsidRPr="00B732FE" w:rsidRDefault="00394F27" w:rsidP="00DF5CF8">
      <w:pPr>
        <w:pStyle w:val="a7"/>
        <w:ind w:left="375" w:firstLineChars="0" w:firstLine="0"/>
        <w:rPr>
          <w:rStyle w:val="FontStyle33"/>
          <w:rFonts w:eastAsiaTheme="minorEastAsia"/>
          <w:lang w:eastAsia="zh-CN"/>
        </w:rPr>
      </w:pPr>
      <w:r w:rsidRPr="00B732FE">
        <w:rPr>
          <w:rFonts w:ascii="Arial" w:eastAsiaTheme="minorEastAsia" w:hAnsi="Arial" w:cs="Arial"/>
          <w:lang w:eastAsia="zh-CN"/>
        </w:rPr>
        <w:t>.</w:t>
      </w:r>
      <w:r w:rsidRPr="00B732FE">
        <w:rPr>
          <w:rStyle w:val="FontStyle33"/>
          <w:rFonts w:eastAsiaTheme="minorEastAsia"/>
          <w:b/>
          <w:lang w:eastAsia="zh-CN"/>
        </w:rPr>
        <w:t>二级资料的使用</w:t>
      </w:r>
      <w:r w:rsidRPr="00B732FE">
        <w:rPr>
          <w:rStyle w:val="FontStyle33"/>
          <w:rFonts w:eastAsiaTheme="minorEastAsia"/>
          <w:lang w:eastAsia="zh-CN"/>
        </w:rPr>
        <w:t xml:space="preserve">  </w:t>
      </w:r>
      <w:r w:rsidRPr="00B732FE">
        <w:rPr>
          <w:rStyle w:val="FontStyle33"/>
          <w:rFonts w:eastAsiaTheme="minorEastAsia"/>
          <w:lang w:eastAsia="zh-CN"/>
        </w:rPr>
        <w:t>二级资料包含更为详细的设计和制造信息，如失效模式与影响分析（</w:t>
      </w:r>
      <w:bookmarkStart w:id="19" w:name="OLE_LINK28"/>
      <w:bookmarkStart w:id="20" w:name="OLE_LINK29"/>
      <w:r w:rsidRPr="00B732FE">
        <w:rPr>
          <w:rStyle w:val="FontStyle33"/>
          <w:rFonts w:eastAsiaTheme="minorEastAsia"/>
          <w:lang w:eastAsia="zh-CN"/>
        </w:rPr>
        <w:t>失效模式与影响分析</w:t>
      </w:r>
      <w:bookmarkEnd w:id="19"/>
      <w:bookmarkEnd w:id="20"/>
      <w:r w:rsidRPr="00B732FE">
        <w:rPr>
          <w:rStyle w:val="FontStyle33"/>
          <w:rFonts w:eastAsiaTheme="minorEastAsia"/>
          <w:lang w:eastAsia="zh-CN"/>
        </w:rPr>
        <w:t>，包括</w:t>
      </w:r>
      <w:bookmarkStart w:id="21" w:name="OLE_LINK38"/>
      <w:bookmarkStart w:id="22" w:name="OLE_LINK39"/>
      <w:r w:rsidRPr="00B732FE">
        <w:rPr>
          <w:rStyle w:val="FontStyle33"/>
          <w:rFonts w:eastAsiaTheme="minorEastAsia"/>
          <w:lang w:eastAsia="zh-CN"/>
        </w:rPr>
        <w:t>设计失效模式与影响分析</w:t>
      </w:r>
      <w:bookmarkEnd w:id="21"/>
      <w:bookmarkEnd w:id="22"/>
      <w:r w:rsidRPr="00B732FE">
        <w:rPr>
          <w:rStyle w:val="FontStyle33"/>
          <w:rFonts w:eastAsiaTheme="minorEastAsia"/>
          <w:lang w:eastAsia="zh-CN"/>
        </w:rPr>
        <w:t>和</w:t>
      </w:r>
      <w:bookmarkStart w:id="23" w:name="OLE_LINK42"/>
      <w:bookmarkStart w:id="24" w:name="OLE_LINK43"/>
      <w:r w:rsidRPr="00B732FE">
        <w:rPr>
          <w:rStyle w:val="FontStyle33"/>
          <w:rFonts w:eastAsiaTheme="minorEastAsia"/>
          <w:lang w:eastAsia="zh-CN"/>
        </w:rPr>
        <w:t>过程失效模式与影响分析</w:t>
      </w:r>
      <w:bookmarkEnd w:id="23"/>
      <w:bookmarkEnd w:id="24"/>
      <w:r w:rsidRPr="00B732FE">
        <w:rPr>
          <w:rStyle w:val="FontStyle33"/>
          <w:rFonts w:eastAsiaTheme="minorEastAsia"/>
          <w:lang w:eastAsia="zh-CN"/>
        </w:rPr>
        <w:t>），</w:t>
      </w:r>
      <w:bookmarkStart w:id="25" w:name="OLE_LINK46"/>
      <w:bookmarkStart w:id="26" w:name="OLE_LINK47"/>
      <w:r w:rsidRPr="00B732FE">
        <w:rPr>
          <w:rStyle w:val="FontStyle33"/>
          <w:rFonts w:eastAsiaTheme="minorEastAsia"/>
          <w:lang w:eastAsia="zh-CN"/>
        </w:rPr>
        <w:t>设计验证计划与报告</w:t>
      </w:r>
      <w:bookmarkEnd w:id="25"/>
      <w:bookmarkEnd w:id="26"/>
      <w:r w:rsidRPr="00B732FE">
        <w:rPr>
          <w:rStyle w:val="FontStyle33"/>
          <w:rFonts w:eastAsiaTheme="minorEastAsia"/>
          <w:lang w:eastAsia="zh-CN"/>
        </w:rPr>
        <w:t>（设计验证计划与报告，包括测试规范、测试报告和测试数据），</w:t>
      </w:r>
      <w:r w:rsidRPr="00B732FE">
        <w:rPr>
          <w:rStyle w:val="FontStyle33"/>
          <w:rFonts w:eastAsiaTheme="minorEastAsia"/>
          <w:lang w:eastAsia="zh-CN"/>
        </w:rPr>
        <w:t>P</w:t>
      </w:r>
      <w:r w:rsidRPr="00B732FE">
        <w:rPr>
          <w:rStyle w:val="FontStyle33"/>
          <w:rFonts w:eastAsiaTheme="minorEastAsia"/>
          <w:lang w:eastAsia="zh-CN"/>
        </w:rPr>
        <w:t>图和控制计划。卖方应向买方及其关联公司提供查阅二级资料的合理途径，包括根据买方合理要求（如用于质保分析之目的）提供参考副本，允许买方及其关联公司在内部使用二级资料，包括将商品装配到车辆中。对二级资料或其他材料（如详细的图纸和数模、</w:t>
      </w:r>
      <w:r w:rsidRPr="00B732FE">
        <w:rPr>
          <w:rStyle w:val="FontStyle33"/>
          <w:rFonts w:eastAsiaTheme="minorEastAsia"/>
          <w:lang w:eastAsia="zh-CN"/>
        </w:rPr>
        <w:t>CAE</w:t>
      </w:r>
      <w:r w:rsidRPr="00B732FE">
        <w:rPr>
          <w:rStyle w:val="FontStyle33"/>
          <w:rFonts w:eastAsiaTheme="minorEastAsia"/>
          <w:lang w:eastAsia="zh-CN"/>
        </w:rPr>
        <w:t>模型、电路图或软件算法和代码）享有的任何额外权利（如许可或所有权，或向第三方披露材料且此披露行为根据第</w:t>
      </w:r>
      <w:r w:rsidRPr="00B732FE">
        <w:rPr>
          <w:rStyle w:val="FontStyle33"/>
          <w:rFonts w:eastAsiaTheme="minorEastAsia"/>
          <w:lang w:eastAsia="zh-CN"/>
        </w:rPr>
        <w:t>16</w:t>
      </w:r>
      <w:r w:rsidRPr="00B732FE">
        <w:rPr>
          <w:rStyle w:val="FontStyle33"/>
          <w:rFonts w:eastAsiaTheme="minorEastAsia"/>
          <w:lang w:eastAsia="zh-CN"/>
        </w:rPr>
        <w:t>条或第</w:t>
      </w:r>
      <w:r w:rsidRPr="00B732FE">
        <w:rPr>
          <w:rStyle w:val="FontStyle33"/>
          <w:rFonts w:eastAsiaTheme="minorEastAsia"/>
          <w:lang w:eastAsia="zh-CN"/>
        </w:rPr>
        <w:t>17</w:t>
      </w:r>
      <w:r w:rsidRPr="00B732FE">
        <w:rPr>
          <w:rStyle w:val="FontStyle33"/>
          <w:rFonts w:eastAsiaTheme="minorEastAsia"/>
          <w:lang w:eastAsia="zh-CN"/>
        </w:rPr>
        <w:t>条的规定被禁止），应由买方和卖方进行友好协商，并在工作声明或其他书面文件中予以正式确认。买方应按照第</w:t>
      </w:r>
      <w:r w:rsidRPr="00B732FE">
        <w:rPr>
          <w:rStyle w:val="FontStyle33"/>
          <w:rFonts w:eastAsiaTheme="minorEastAsia"/>
          <w:lang w:eastAsia="zh-CN"/>
        </w:rPr>
        <w:t>17</w:t>
      </w:r>
      <w:r w:rsidRPr="00B732FE">
        <w:rPr>
          <w:rStyle w:val="FontStyle33"/>
          <w:rFonts w:eastAsiaTheme="minorEastAsia"/>
          <w:lang w:eastAsia="zh-CN"/>
        </w:rPr>
        <w:t>条的规定对二级资料予以保密。</w:t>
      </w:r>
    </w:p>
    <w:p w:rsidR="00394F27" w:rsidRPr="00B732FE" w:rsidRDefault="00394F27" w:rsidP="00DF5CF8">
      <w:pPr>
        <w:pStyle w:val="a7"/>
        <w:ind w:left="375" w:firstLineChars="0" w:firstLine="0"/>
        <w:rPr>
          <w:rStyle w:val="FontStyle33"/>
          <w:rFonts w:eastAsiaTheme="minorEastAsia"/>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Market Testing </w:t>
      </w:r>
      <w:r w:rsidR="00394F27" w:rsidRPr="00B732FE">
        <w:rPr>
          <w:rFonts w:ascii="Arial" w:eastAsiaTheme="minorEastAsia" w:hAnsi="Arial" w:cs="Arial"/>
          <w:lang w:eastAsia="zh-CN"/>
        </w:rPr>
        <w:t>The Buyer may share Level One Materials with third parties without restriction.  The Buyer may not share Level Two Materials that are Supplier Confidential Information, or any other Supplier Confidential Information, except as provided in Section 17.</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市场测试</w:t>
      </w:r>
      <w:r w:rsidRPr="00B732FE">
        <w:rPr>
          <w:rStyle w:val="FontStyle33"/>
          <w:rFonts w:eastAsiaTheme="minorEastAsia"/>
          <w:lang w:eastAsia="zh-CN"/>
        </w:rPr>
        <w:t xml:space="preserve">  </w:t>
      </w:r>
      <w:r w:rsidR="0040357F">
        <w:rPr>
          <w:rStyle w:val="FontStyle33"/>
          <w:rFonts w:eastAsiaTheme="minorEastAsia"/>
          <w:lang w:eastAsia="zh-CN"/>
        </w:rPr>
        <w:t>买方有权与第三方分享一级</w:t>
      </w:r>
      <w:r w:rsidR="0040357F">
        <w:rPr>
          <w:rStyle w:val="FontStyle33"/>
          <w:rFonts w:eastAsiaTheme="minorEastAsia" w:hint="eastAsia"/>
          <w:lang w:eastAsia="zh-CN"/>
        </w:rPr>
        <w:t>资</w:t>
      </w:r>
      <w:r w:rsidRPr="00B732FE">
        <w:rPr>
          <w:rStyle w:val="FontStyle33"/>
          <w:rFonts w:eastAsiaTheme="minorEastAsia"/>
          <w:lang w:eastAsia="zh-CN"/>
        </w:rPr>
        <w:t>料，不受任何限制。买方不得分享作为卖方保密信息的二级资料或卖方的任何其他保密信息，除非第</w:t>
      </w:r>
      <w:r w:rsidRPr="00B732FE">
        <w:rPr>
          <w:rStyle w:val="FontStyle33"/>
          <w:rFonts w:eastAsiaTheme="minorEastAsia"/>
          <w:lang w:eastAsia="zh-CN"/>
        </w:rPr>
        <w:t>17</w:t>
      </w:r>
      <w:r w:rsidRPr="00B732FE">
        <w:rPr>
          <w:rStyle w:val="FontStyle33"/>
          <w:rFonts w:eastAsiaTheme="minorEastAsia"/>
          <w:lang w:eastAsia="zh-CN"/>
        </w:rPr>
        <w:t>条另有规定。</w:t>
      </w: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17.  CONFIDENTIALITY</w:t>
      </w:r>
    </w:p>
    <w:p w:rsidR="00394F27" w:rsidRPr="00B732FE" w:rsidRDefault="00394F27" w:rsidP="00DF5CF8">
      <w:pPr>
        <w:ind w:firstLineChars="700" w:firstLine="1405"/>
        <w:rPr>
          <w:rFonts w:ascii="Arial" w:eastAsiaTheme="minorEastAsia" w:hAnsi="Arial" w:cs="Arial"/>
          <w:b/>
          <w:lang w:eastAsia="zh-CN"/>
        </w:rPr>
      </w:pPr>
      <w:r w:rsidRPr="00B732FE">
        <w:rPr>
          <w:rStyle w:val="FontStyle32"/>
          <w:rFonts w:eastAsiaTheme="minorEastAsia"/>
          <w:i w:val="0"/>
        </w:rPr>
        <w:t>保密</w:t>
      </w:r>
    </w:p>
    <w:p w:rsidR="00394F27" w:rsidRPr="00B732FE" w:rsidRDefault="00394F27" w:rsidP="00DF5CF8">
      <w:pPr>
        <w:rPr>
          <w:rFonts w:ascii="Arial" w:eastAsiaTheme="minorEastAsia" w:hAnsi="Arial" w:cs="Arial"/>
          <w:b/>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Confidential Information </w:t>
      </w:r>
      <w:r w:rsidR="00394F27" w:rsidRPr="00B732FE">
        <w:rPr>
          <w:rFonts w:ascii="Arial" w:eastAsiaTheme="minorEastAsia" w:hAnsi="Arial" w:cs="Arial"/>
          <w:lang w:eastAsia="zh-CN"/>
        </w:rPr>
        <w:t>Confidential Information is information that meets the requirements specified below for Supplier Confidential Information or Buyer Confidential Information. Information that does not meet these requirements is not Confidential Information, regardless of any legend or marking to the contrary.  A reference in this Section 17 to Confidential Information of the Other Party is a reference to Supplier Confidential Information when the reference relates to an obligation of the Buyer, and to Buyer Confidential Information when the reference relates to an obligation of the Supplier.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保密信息</w:t>
      </w:r>
      <w:r w:rsidRPr="00B732FE">
        <w:rPr>
          <w:rStyle w:val="FontStyle33"/>
          <w:rFonts w:eastAsiaTheme="minorEastAsia"/>
          <w:b/>
          <w:lang w:eastAsia="zh-CN"/>
        </w:rPr>
        <w:t xml:space="preserve"> </w:t>
      </w:r>
      <w:r w:rsidRPr="00B732FE">
        <w:rPr>
          <w:rStyle w:val="FontStyle33"/>
          <w:rFonts w:eastAsiaTheme="minorEastAsia"/>
          <w:lang w:eastAsia="zh-CN"/>
        </w:rPr>
        <w:t>保密信息是指符合下文规定的卖方保密信息或买方保密信息要求的信息。不符合此类要求的信息不构成保密信息，即使其存有相反的说明或标记。在第</w:t>
      </w:r>
      <w:r w:rsidRPr="00B732FE">
        <w:rPr>
          <w:rStyle w:val="FontStyle33"/>
          <w:rFonts w:eastAsiaTheme="minorEastAsia"/>
          <w:lang w:eastAsia="zh-CN"/>
        </w:rPr>
        <w:t>17</w:t>
      </w:r>
      <w:r w:rsidRPr="00B732FE">
        <w:rPr>
          <w:rStyle w:val="FontStyle33"/>
          <w:rFonts w:eastAsiaTheme="minorEastAsia"/>
          <w:lang w:eastAsia="zh-CN"/>
        </w:rPr>
        <w:t>条中提及另一方的保密信息时，如果义务方为买方，则保密信息指的是卖方的保密信息；如果义务方为卖方，则保密信息指的是买方的保密信息。</w:t>
      </w:r>
    </w:p>
    <w:p w:rsidR="00394F27" w:rsidRPr="00B732FE" w:rsidRDefault="00394F27" w:rsidP="00DF5CF8">
      <w:pPr>
        <w:pStyle w:val="a7"/>
        <w:numPr>
          <w:ilvl w:val="0"/>
          <w:numId w:val="6"/>
        </w:numPr>
        <w:ind w:firstLineChars="0"/>
        <w:rPr>
          <w:rFonts w:ascii="Arial" w:eastAsiaTheme="minorEastAsia" w:hAnsi="Arial" w:cs="Arial"/>
          <w:lang w:eastAsia="zh-CN"/>
        </w:rPr>
      </w:pPr>
      <w:r w:rsidRPr="00B732FE">
        <w:rPr>
          <w:rFonts w:ascii="Arial" w:eastAsiaTheme="minorEastAsia" w:hAnsi="Arial" w:cs="Arial"/>
          <w:b/>
          <w:bCs/>
          <w:iCs/>
          <w:lang w:eastAsia="zh-CN"/>
        </w:rPr>
        <w:t xml:space="preserve">Supplier Confidential Information </w:t>
      </w:r>
      <w:r w:rsidRPr="00B732FE">
        <w:rPr>
          <w:rFonts w:ascii="Arial" w:eastAsiaTheme="minorEastAsia" w:hAnsi="Arial" w:cs="Arial"/>
          <w:lang w:eastAsia="zh-CN"/>
        </w:rPr>
        <w:t>is any information disclosed under the Purchase Contract that meets all of the following requirements:</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b/>
          <w:lang w:eastAsia="zh-CN"/>
        </w:rPr>
        <w:t>卖方的保密信息</w:t>
      </w:r>
      <w:r w:rsidRPr="00B732FE">
        <w:rPr>
          <w:rStyle w:val="FontStyle33"/>
          <w:rFonts w:eastAsiaTheme="minorEastAsia"/>
          <w:b/>
          <w:lang w:eastAsia="zh-CN"/>
        </w:rPr>
        <w:t xml:space="preserve">  </w:t>
      </w:r>
      <w:r w:rsidRPr="00B732FE">
        <w:rPr>
          <w:rStyle w:val="FontStyle33"/>
          <w:rFonts w:eastAsiaTheme="minorEastAsia"/>
          <w:lang w:eastAsia="zh-CN"/>
        </w:rPr>
        <w:t>是指在采购合同中披露的符合下列全部要求的任何信息：</w:t>
      </w:r>
    </w:p>
    <w:p w:rsidR="00394F27" w:rsidRPr="00B732FE" w:rsidRDefault="00394F27" w:rsidP="00DF5CF8">
      <w:pPr>
        <w:pStyle w:val="a7"/>
        <w:numPr>
          <w:ilvl w:val="0"/>
          <w:numId w:val="7"/>
        </w:numPr>
        <w:ind w:firstLineChars="0"/>
        <w:rPr>
          <w:rFonts w:ascii="Arial" w:eastAsiaTheme="minorEastAsia" w:hAnsi="Arial" w:cs="Arial"/>
          <w:lang w:eastAsia="zh-CN"/>
        </w:rPr>
      </w:pPr>
      <w:r w:rsidRPr="00B732FE">
        <w:rPr>
          <w:rFonts w:ascii="Arial" w:eastAsiaTheme="minorEastAsia" w:hAnsi="Arial" w:cs="Arial"/>
          <w:lang w:eastAsia="zh-CN"/>
        </w:rPr>
        <w:t>The information is non-public information that is proprietary to:  (A) the Supplier; (B) any of its Related Companies; or (C) any third party to which any of them has an obligation of confidentiality relating to the information.</w:t>
      </w:r>
    </w:p>
    <w:p w:rsidR="00394F27" w:rsidRPr="00B732FE" w:rsidRDefault="00394F27" w:rsidP="00DF5CF8">
      <w:pPr>
        <w:pStyle w:val="a7"/>
        <w:ind w:left="1095" w:firstLineChars="0" w:firstLine="0"/>
        <w:rPr>
          <w:rStyle w:val="FontStyle33"/>
          <w:rFonts w:eastAsiaTheme="minorEastAsia"/>
          <w:lang w:eastAsia="zh-CN"/>
        </w:rPr>
      </w:pPr>
      <w:r w:rsidRPr="00B732FE">
        <w:rPr>
          <w:rStyle w:val="FontStyle33"/>
          <w:rFonts w:eastAsiaTheme="minorEastAsia"/>
          <w:lang w:eastAsia="zh-CN"/>
        </w:rPr>
        <w:lastRenderedPageBreak/>
        <w:t>不公开的信息并且为下列人员专有：</w:t>
      </w:r>
      <w:r w:rsidRPr="00B732FE">
        <w:rPr>
          <w:rStyle w:val="FontStyle33"/>
          <w:rFonts w:eastAsiaTheme="minorEastAsia"/>
          <w:lang w:eastAsia="zh-CN"/>
        </w:rPr>
        <w:t>(A)</w:t>
      </w:r>
      <w:r w:rsidRPr="00B732FE">
        <w:rPr>
          <w:rStyle w:val="FontStyle33"/>
          <w:rFonts w:eastAsiaTheme="minorEastAsia"/>
          <w:lang w:eastAsia="zh-CN"/>
        </w:rPr>
        <w:t>卖方；</w:t>
      </w:r>
      <w:r w:rsidRPr="00B732FE">
        <w:rPr>
          <w:rStyle w:val="FontStyle33"/>
          <w:rFonts w:eastAsiaTheme="minorEastAsia"/>
          <w:lang w:eastAsia="zh-CN"/>
        </w:rPr>
        <w:t>(B)</w:t>
      </w:r>
      <w:r w:rsidRPr="00B732FE">
        <w:rPr>
          <w:rStyle w:val="FontStyle33"/>
          <w:rFonts w:eastAsiaTheme="minorEastAsia"/>
          <w:lang w:eastAsia="zh-CN"/>
        </w:rPr>
        <w:t>卖方的关联公司；或</w:t>
      </w:r>
      <w:r w:rsidRPr="00B732FE">
        <w:rPr>
          <w:rStyle w:val="FontStyle33"/>
          <w:rFonts w:eastAsiaTheme="minorEastAsia"/>
          <w:lang w:eastAsia="zh-CN"/>
        </w:rPr>
        <w:t>(C)</w:t>
      </w:r>
      <w:r w:rsidRPr="00B732FE">
        <w:rPr>
          <w:rFonts w:ascii="Arial" w:eastAsiaTheme="minorEastAsia" w:hAnsi="Arial" w:cs="Arial"/>
          <w:lang w:eastAsia="zh-CN"/>
        </w:rPr>
        <w:t xml:space="preserve"> </w:t>
      </w:r>
      <w:r w:rsidRPr="00B732FE">
        <w:rPr>
          <w:rStyle w:val="FontStyle33"/>
          <w:rFonts w:eastAsiaTheme="minorEastAsia"/>
          <w:lang w:eastAsia="zh-CN"/>
        </w:rPr>
        <w:t>卖方或卖方的关联公司对其负有保密义务的第三方。</w:t>
      </w:r>
    </w:p>
    <w:p w:rsidR="00394F27" w:rsidRPr="00B732FE" w:rsidRDefault="00394F27" w:rsidP="00DF5CF8">
      <w:pPr>
        <w:pStyle w:val="a7"/>
        <w:numPr>
          <w:ilvl w:val="0"/>
          <w:numId w:val="7"/>
        </w:numPr>
        <w:ind w:firstLineChars="0"/>
        <w:rPr>
          <w:rFonts w:ascii="Arial" w:eastAsiaTheme="minorEastAsia" w:hAnsi="Arial" w:cs="Arial"/>
          <w:lang w:eastAsia="zh-CN"/>
        </w:rPr>
      </w:pPr>
      <w:r w:rsidRPr="00B732FE">
        <w:rPr>
          <w:rFonts w:ascii="Arial" w:eastAsiaTheme="minorEastAsia" w:hAnsi="Arial" w:cs="Arial"/>
          <w:lang w:eastAsia="zh-CN"/>
        </w:rPr>
        <w:t>The information is disclosed to the Buyer:  (A) in tangible form and identified as confidential in the tangible form; or (B) orally, and is identified as confidential at the time of disclosure, and is described in a written statement (which must also identify it as confidential) within a reasonable time after disclosure; or (C) the information, by its nature, should clearly be considered to be confidential.</w:t>
      </w:r>
    </w:p>
    <w:p w:rsidR="00394F27" w:rsidRPr="00B732FE" w:rsidRDefault="00394F27" w:rsidP="00DF5CF8">
      <w:pPr>
        <w:pStyle w:val="a7"/>
        <w:ind w:left="1095" w:firstLineChars="0" w:firstLine="0"/>
        <w:rPr>
          <w:rStyle w:val="FontStyle33"/>
          <w:rFonts w:eastAsiaTheme="minorEastAsia"/>
          <w:lang w:eastAsia="zh-CN"/>
        </w:rPr>
      </w:pPr>
      <w:r w:rsidRPr="00B732FE">
        <w:rPr>
          <w:rStyle w:val="FontStyle33"/>
          <w:rFonts w:eastAsiaTheme="minorEastAsia"/>
          <w:lang w:eastAsia="zh-CN"/>
        </w:rPr>
        <w:t>以下列方式向买方披露的信息：</w:t>
      </w:r>
      <w:r w:rsidRPr="00B732FE">
        <w:rPr>
          <w:rStyle w:val="FontStyle33"/>
          <w:rFonts w:eastAsiaTheme="minorEastAsia"/>
          <w:lang w:eastAsia="zh-CN"/>
        </w:rPr>
        <w:t>(A)</w:t>
      </w:r>
      <w:r w:rsidRPr="00B732FE">
        <w:rPr>
          <w:rStyle w:val="FontStyle33"/>
          <w:rFonts w:eastAsiaTheme="minorEastAsia"/>
          <w:lang w:eastAsia="zh-CN"/>
        </w:rPr>
        <w:t>以有形形式披露并以有形形式确认其保密性；或</w:t>
      </w:r>
      <w:r w:rsidRPr="00B732FE">
        <w:rPr>
          <w:rStyle w:val="FontStyle33"/>
          <w:rFonts w:eastAsiaTheme="minorEastAsia"/>
          <w:lang w:eastAsia="zh-CN"/>
        </w:rPr>
        <w:t>(B)</w:t>
      </w:r>
      <w:r w:rsidRPr="00B732FE">
        <w:rPr>
          <w:rStyle w:val="FontStyle33"/>
          <w:rFonts w:eastAsiaTheme="minorEastAsia"/>
          <w:lang w:eastAsia="zh-CN"/>
        </w:rPr>
        <w:t>以口头形式披露，在披露时确认其保密性，并在披露后的合理时间内在一份书面声明中予以记录（必须同时确认其机密性）；或</w:t>
      </w:r>
      <w:r w:rsidRPr="00B732FE">
        <w:rPr>
          <w:rStyle w:val="FontStyle33"/>
          <w:rFonts w:eastAsiaTheme="minorEastAsia"/>
          <w:lang w:eastAsia="zh-CN"/>
        </w:rPr>
        <w:t>(C)</w:t>
      </w:r>
      <w:r w:rsidRPr="00B732FE">
        <w:rPr>
          <w:rStyle w:val="FontStyle33"/>
          <w:rFonts w:eastAsiaTheme="minorEastAsia"/>
          <w:lang w:eastAsia="zh-CN"/>
        </w:rPr>
        <w:t>根据其性质明显可知其具有保密性的信息。</w:t>
      </w:r>
    </w:p>
    <w:p w:rsidR="00394F27" w:rsidRPr="00B732FE" w:rsidRDefault="00394F27" w:rsidP="00DF5CF8">
      <w:pPr>
        <w:pStyle w:val="a7"/>
        <w:numPr>
          <w:ilvl w:val="0"/>
          <w:numId w:val="7"/>
        </w:numPr>
        <w:ind w:firstLineChars="0"/>
        <w:rPr>
          <w:rFonts w:ascii="Arial" w:eastAsiaTheme="minorEastAsia" w:hAnsi="Arial" w:cs="Arial"/>
          <w:lang w:eastAsia="zh-CN"/>
        </w:rPr>
      </w:pPr>
      <w:r w:rsidRPr="00B732FE">
        <w:rPr>
          <w:rFonts w:ascii="Arial" w:eastAsiaTheme="minorEastAsia" w:hAnsi="Arial" w:cs="Arial"/>
          <w:lang w:eastAsia="zh-CN"/>
        </w:rPr>
        <w:t>The information is:  (A) Level Two Materials, as described in Section 16.03; (B) provided under a Team Value Management initiative, as described in Section 18.01; (C) Embedded Software, as defined in Section 20.01; (D) provided under Section 24; (E) provided to the Buyer's Purchasing department under Section 32.03; or (F) provided under Section 39.02.</w:t>
      </w:r>
    </w:p>
    <w:p w:rsidR="00394F27" w:rsidRPr="00B732FE" w:rsidRDefault="00394F27" w:rsidP="00DF5CF8">
      <w:pPr>
        <w:pStyle w:val="a7"/>
        <w:ind w:left="1095" w:firstLineChars="0" w:firstLine="0"/>
        <w:rPr>
          <w:rStyle w:val="FontStyle33"/>
          <w:rFonts w:eastAsiaTheme="minorEastAsia"/>
          <w:lang w:eastAsia="zh-CN"/>
        </w:rPr>
      </w:pPr>
      <w:r w:rsidRPr="00B732FE">
        <w:rPr>
          <w:rStyle w:val="FontStyle33"/>
          <w:rFonts w:eastAsiaTheme="minorEastAsia"/>
          <w:lang w:eastAsia="zh-CN"/>
        </w:rPr>
        <w:t>信息是：</w:t>
      </w:r>
      <w:r w:rsidRPr="00B732FE">
        <w:rPr>
          <w:rStyle w:val="FontStyle33"/>
          <w:rFonts w:eastAsiaTheme="minorEastAsia"/>
          <w:lang w:eastAsia="zh-CN"/>
        </w:rPr>
        <w:t>(A)</w:t>
      </w:r>
      <w:r w:rsidRPr="00B732FE">
        <w:rPr>
          <w:rStyle w:val="FontStyle33"/>
          <w:rFonts w:eastAsiaTheme="minorEastAsia"/>
          <w:lang w:eastAsia="zh-CN"/>
        </w:rPr>
        <w:t>第</w:t>
      </w:r>
      <w:r w:rsidRPr="00B732FE">
        <w:rPr>
          <w:rStyle w:val="FontStyle33"/>
          <w:rFonts w:eastAsiaTheme="minorEastAsia"/>
          <w:lang w:eastAsia="zh-CN"/>
        </w:rPr>
        <w:t>16.03</w:t>
      </w:r>
      <w:r w:rsidRPr="00B732FE">
        <w:rPr>
          <w:rStyle w:val="FontStyle33"/>
          <w:rFonts w:eastAsiaTheme="minorEastAsia"/>
          <w:lang w:eastAsia="zh-CN"/>
        </w:rPr>
        <w:t>条规定的二级资料；</w:t>
      </w:r>
      <w:r w:rsidRPr="00B732FE">
        <w:rPr>
          <w:rStyle w:val="FontStyle33"/>
          <w:rFonts w:eastAsiaTheme="minorEastAsia"/>
          <w:lang w:eastAsia="zh-CN"/>
        </w:rPr>
        <w:t>(B)</w:t>
      </w:r>
      <w:r w:rsidRPr="00B732FE">
        <w:rPr>
          <w:rStyle w:val="FontStyle33"/>
          <w:rFonts w:eastAsiaTheme="minorEastAsia"/>
          <w:lang w:eastAsia="zh-CN"/>
        </w:rPr>
        <w:t>根据第</w:t>
      </w:r>
      <w:r w:rsidRPr="00B732FE">
        <w:rPr>
          <w:rStyle w:val="FontStyle33"/>
          <w:rFonts w:eastAsiaTheme="minorEastAsia"/>
          <w:lang w:eastAsia="zh-CN"/>
        </w:rPr>
        <w:t>18.01</w:t>
      </w:r>
      <w:r w:rsidRPr="00B732FE">
        <w:rPr>
          <w:rStyle w:val="FontStyle33"/>
          <w:rFonts w:eastAsiaTheme="minorEastAsia"/>
          <w:lang w:eastAsia="zh-CN"/>
        </w:rPr>
        <w:t>条规定的团队价值管理举措提供；</w:t>
      </w:r>
      <w:r w:rsidRPr="00B732FE">
        <w:rPr>
          <w:rStyle w:val="FontStyle33"/>
          <w:rFonts w:eastAsiaTheme="minorEastAsia"/>
          <w:lang w:eastAsia="zh-CN"/>
        </w:rPr>
        <w:t>(C)</w:t>
      </w:r>
      <w:r w:rsidRPr="00B732FE">
        <w:rPr>
          <w:rStyle w:val="FontStyle33"/>
          <w:rFonts w:eastAsiaTheme="minorEastAsia"/>
          <w:lang w:eastAsia="zh-CN"/>
        </w:rPr>
        <w:t>第</w:t>
      </w:r>
      <w:r w:rsidRPr="00B732FE">
        <w:rPr>
          <w:rStyle w:val="FontStyle33"/>
          <w:rFonts w:eastAsiaTheme="minorEastAsia"/>
          <w:lang w:eastAsia="zh-CN"/>
        </w:rPr>
        <w:t>20.01</w:t>
      </w:r>
      <w:r w:rsidRPr="00B732FE">
        <w:rPr>
          <w:rStyle w:val="FontStyle33"/>
          <w:rFonts w:eastAsiaTheme="minorEastAsia"/>
          <w:lang w:eastAsia="zh-CN"/>
        </w:rPr>
        <w:t>条规定的嵌入式软件；</w:t>
      </w:r>
      <w:r w:rsidRPr="00B732FE">
        <w:rPr>
          <w:rStyle w:val="FontStyle33"/>
          <w:rFonts w:eastAsiaTheme="minorEastAsia"/>
          <w:lang w:eastAsia="zh-CN"/>
        </w:rPr>
        <w:t>(D)</w:t>
      </w:r>
      <w:r w:rsidRPr="00B732FE">
        <w:rPr>
          <w:rStyle w:val="FontStyle33"/>
          <w:rFonts w:eastAsiaTheme="minorEastAsia"/>
          <w:lang w:eastAsia="zh-CN"/>
        </w:rPr>
        <w:t>根据第</w:t>
      </w:r>
      <w:r w:rsidRPr="00B732FE">
        <w:rPr>
          <w:rStyle w:val="FontStyle33"/>
          <w:rFonts w:eastAsiaTheme="minorEastAsia"/>
          <w:lang w:eastAsia="zh-CN"/>
        </w:rPr>
        <w:t>24</w:t>
      </w:r>
      <w:r w:rsidRPr="00B732FE">
        <w:rPr>
          <w:rStyle w:val="FontStyle33"/>
          <w:rFonts w:eastAsiaTheme="minorEastAsia"/>
          <w:lang w:eastAsia="zh-CN"/>
        </w:rPr>
        <w:t>条提供；</w:t>
      </w:r>
      <w:r w:rsidRPr="00B732FE">
        <w:rPr>
          <w:rStyle w:val="FontStyle33"/>
          <w:rFonts w:eastAsiaTheme="minorEastAsia"/>
          <w:lang w:eastAsia="zh-CN"/>
        </w:rPr>
        <w:t>(E)</w:t>
      </w:r>
      <w:r w:rsidRPr="00B732FE">
        <w:rPr>
          <w:rStyle w:val="FontStyle33"/>
          <w:rFonts w:eastAsiaTheme="minorEastAsia"/>
          <w:lang w:eastAsia="zh-CN"/>
        </w:rPr>
        <w:t>根据第</w:t>
      </w:r>
      <w:r w:rsidRPr="00B732FE">
        <w:rPr>
          <w:rStyle w:val="FontStyle33"/>
          <w:rFonts w:eastAsiaTheme="minorEastAsia"/>
          <w:lang w:eastAsia="zh-CN"/>
        </w:rPr>
        <w:t>32.03</w:t>
      </w:r>
      <w:r w:rsidRPr="00B732FE">
        <w:rPr>
          <w:rStyle w:val="FontStyle33"/>
          <w:rFonts w:eastAsiaTheme="minorEastAsia"/>
          <w:lang w:eastAsia="zh-CN"/>
        </w:rPr>
        <w:t>条的规定向买方的采购部提供；或</w:t>
      </w:r>
      <w:r w:rsidRPr="00B732FE">
        <w:rPr>
          <w:rStyle w:val="FontStyle33"/>
          <w:rFonts w:eastAsiaTheme="minorEastAsia"/>
          <w:lang w:eastAsia="zh-CN"/>
        </w:rPr>
        <w:t>(F)</w:t>
      </w:r>
      <w:r w:rsidRPr="00B732FE">
        <w:rPr>
          <w:rStyle w:val="FontStyle33"/>
          <w:rFonts w:eastAsiaTheme="minorEastAsia"/>
          <w:lang w:eastAsia="zh-CN"/>
        </w:rPr>
        <w:t>根据第</w:t>
      </w:r>
      <w:r w:rsidRPr="00B732FE">
        <w:rPr>
          <w:rStyle w:val="FontStyle33"/>
          <w:rFonts w:eastAsiaTheme="minorEastAsia"/>
          <w:lang w:eastAsia="zh-CN"/>
        </w:rPr>
        <w:t>39.02</w:t>
      </w:r>
      <w:r w:rsidRPr="00B732FE">
        <w:rPr>
          <w:rStyle w:val="FontStyle33"/>
          <w:rFonts w:eastAsiaTheme="minorEastAsia"/>
          <w:lang w:eastAsia="zh-CN"/>
        </w:rPr>
        <w:t>条提供。</w:t>
      </w:r>
    </w:p>
    <w:p w:rsidR="00394F27" w:rsidRPr="00B732FE" w:rsidRDefault="00394F27" w:rsidP="00DF5CF8">
      <w:pPr>
        <w:pStyle w:val="a7"/>
        <w:numPr>
          <w:ilvl w:val="0"/>
          <w:numId w:val="6"/>
        </w:numPr>
        <w:ind w:firstLineChars="0"/>
        <w:rPr>
          <w:rFonts w:ascii="Arial" w:eastAsiaTheme="minorEastAsia" w:hAnsi="Arial" w:cs="Arial"/>
          <w:bCs/>
          <w:iCs/>
          <w:lang w:eastAsia="zh-CN"/>
        </w:rPr>
      </w:pPr>
      <w:r w:rsidRPr="00B732FE">
        <w:rPr>
          <w:rFonts w:ascii="Arial" w:eastAsiaTheme="minorEastAsia" w:hAnsi="Arial" w:cs="Arial"/>
          <w:b/>
          <w:bCs/>
          <w:iCs/>
          <w:lang w:eastAsia="zh-CN"/>
        </w:rPr>
        <w:t xml:space="preserve">Buyer Confidential Information </w:t>
      </w:r>
      <w:r w:rsidRPr="00B732FE">
        <w:rPr>
          <w:rFonts w:ascii="Arial" w:eastAsiaTheme="minorEastAsia" w:hAnsi="Arial" w:cs="Arial"/>
          <w:bCs/>
          <w:iCs/>
          <w:lang w:eastAsia="zh-CN"/>
        </w:rPr>
        <w:t>is any information that meets all of the following requirements, regardless of whether it has been disclosed under the Purchase Contract:</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b/>
          <w:lang w:eastAsia="zh-CN"/>
        </w:rPr>
        <w:t>买方的保密信息</w:t>
      </w:r>
      <w:r w:rsidRPr="00B732FE">
        <w:rPr>
          <w:rStyle w:val="FontStyle33"/>
          <w:rFonts w:eastAsiaTheme="minorEastAsia"/>
          <w:b/>
          <w:lang w:eastAsia="zh-CN"/>
        </w:rPr>
        <w:t xml:space="preserve">   </w:t>
      </w:r>
      <w:r w:rsidRPr="00B732FE">
        <w:rPr>
          <w:rStyle w:val="FontStyle33"/>
          <w:rFonts w:eastAsiaTheme="minorEastAsia"/>
          <w:lang w:eastAsia="zh-CN"/>
        </w:rPr>
        <w:t>是指符合下列全部要求的任何信息，无论其是否已在采购合同中予以披露：</w:t>
      </w:r>
    </w:p>
    <w:p w:rsidR="00394F27" w:rsidRPr="00B732FE" w:rsidRDefault="00394F27" w:rsidP="00DF5CF8">
      <w:pPr>
        <w:pStyle w:val="a7"/>
        <w:numPr>
          <w:ilvl w:val="0"/>
          <w:numId w:val="9"/>
        </w:numPr>
        <w:ind w:firstLineChars="0"/>
        <w:rPr>
          <w:rFonts w:ascii="Arial" w:eastAsiaTheme="minorEastAsia" w:hAnsi="Arial" w:cs="Arial"/>
          <w:lang w:eastAsia="zh-CN"/>
        </w:rPr>
      </w:pPr>
      <w:r w:rsidRPr="00B732FE">
        <w:rPr>
          <w:rFonts w:ascii="Arial" w:eastAsiaTheme="minorEastAsia" w:hAnsi="Arial" w:cs="Arial"/>
          <w:lang w:eastAsia="zh-CN"/>
        </w:rPr>
        <w:t>The information is non-public information that is proprietary to:  (A) the Buyer; (B) any of its Related Companies; or (C) any third party to which any of them has an obligation of confidentiality relating to the information.</w:t>
      </w:r>
    </w:p>
    <w:p w:rsidR="00394F27" w:rsidRPr="00B732FE" w:rsidRDefault="00394F27" w:rsidP="00DF5CF8">
      <w:pPr>
        <w:pStyle w:val="a7"/>
        <w:ind w:left="1095" w:firstLineChars="0" w:firstLine="0"/>
        <w:rPr>
          <w:rStyle w:val="FontStyle33"/>
          <w:rFonts w:eastAsiaTheme="minorEastAsia"/>
          <w:lang w:eastAsia="zh-CN"/>
        </w:rPr>
      </w:pPr>
      <w:r w:rsidRPr="00B732FE">
        <w:rPr>
          <w:rStyle w:val="FontStyle33"/>
          <w:rFonts w:eastAsiaTheme="minorEastAsia"/>
          <w:lang w:eastAsia="zh-CN"/>
        </w:rPr>
        <w:t>不公开的信息并且为下列人员专有：</w:t>
      </w:r>
      <w:r w:rsidRPr="00B732FE">
        <w:rPr>
          <w:rStyle w:val="FontStyle33"/>
          <w:rFonts w:eastAsiaTheme="minorEastAsia"/>
          <w:lang w:eastAsia="zh-CN"/>
        </w:rPr>
        <w:t>(A)</w:t>
      </w:r>
      <w:r w:rsidRPr="00B732FE">
        <w:rPr>
          <w:rStyle w:val="FontStyle33"/>
          <w:rFonts w:eastAsiaTheme="minorEastAsia"/>
          <w:lang w:eastAsia="zh-CN"/>
        </w:rPr>
        <w:t>买方；</w:t>
      </w:r>
      <w:r w:rsidRPr="00B732FE">
        <w:rPr>
          <w:rStyle w:val="FontStyle33"/>
          <w:rFonts w:eastAsiaTheme="minorEastAsia"/>
          <w:lang w:eastAsia="zh-CN"/>
        </w:rPr>
        <w:t>(B)</w:t>
      </w:r>
      <w:r w:rsidRPr="00B732FE">
        <w:rPr>
          <w:rStyle w:val="FontStyle33"/>
          <w:rFonts w:eastAsiaTheme="minorEastAsia"/>
          <w:lang w:eastAsia="zh-CN"/>
        </w:rPr>
        <w:t>买方的任何关联公司，或</w:t>
      </w:r>
      <w:r w:rsidRPr="00B732FE">
        <w:rPr>
          <w:rStyle w:val="FontStyle33"/>
          <w:rFonts w:eastAsiaTheme="minorEastAsia"/>
          <w:lang w:eastAsia="zh-CN"/>
        </w:rPr>
        <w:t>(C)</w:t>
      </w:r>
      <w:r w:rsidRPr="00B732FE">
        <w:rPr>
          <w:rFonts w:ascii="Arial" w:eastAsiaTheme="minorEastAsia" w:hAnsi="Arial" w:cs="Arial"/>
          <w:lang w:eastAsia="zh-CN"/>
        </w:rPr>
        <w:t xml:space="preserve"> </w:t>
      </w:r>
      <w:r w:rsidRPr="00B732FE">
        <w:rPr>
          <w:rStyle w:val="FontStyle33"/>
          <w:rFonts w:eastAsiaTheme="minorEastAsia"/>
          <w:lang w:eastAsia="zh-CN"/>
        </w:rPr>
        <w:t>买方或买方的关联公司对其负有保密义务的第三方。</w:t>
      </w:r>
    </w:p>
    <w:p w:rsidR="00394F27" w:rsidRPr="00B732FE" w:rsidRDefault="00394F27" w:rsidP="00DF5CF8">
      <w:pPr>
        <w:pStyle w:val="a7"/>
        <w:numPr>
          <w:ilvl w:val="0"/>
          <w:numId w:val="9"/>
        </w:numPr>
        <w:ind w:firstLineChars="0"/>
        <w:rPr>
          <w:rFonts w:ascii="Arial" w:eastAsiaTheme="minorEastAsia" w:hAnsi="Arial" w:cs="Arial"/>
          <w:lang w:eastAsia="zh-CN"/>
        </w:rPr>
      </w:pPr>
      <w:r w:rsidRPr="00B732FE">
        <w:rPr>
          <w:rFonts w:ascii="Arial" w:eastAsiaTheme="minorEastAsia" w:hAnsi="Arial" w:cs="Arial"/>
          <w:lang w:eastAsia="zh-CN"/>
        </w:rPr>
        <w:t>The information is:</w:t>
      </w:r>
    </w:p>
    <w:p w:rsidR="00394F27" w:rsidRPr="00B732FE" w:rsidRDefault="00394F27" w:rsidP="00DF5CF8">
      <w:pPr>
        <w:pStyle w:val="a7"/>
        <w:ind w:left="1095" w:firstLineChars="0" w:firstLine="0"/>
        <w:rPr>
          <w:rStyle w:val="FontStyle33"/>
          <w:rFonts w:eastAsiaTheme="minorEastAsia"/>
          <w:lang w:eastAsia="zh-CN"/>
        </w:rPr>
      </w:pPr>
      <w:r w:rsidRPr="00B732FE">
        <w:rPr>
          <w:rStyle w:val="FontStyle33"/>
          <w:rFonts w:eastAsiaTheme="minorEastAsia"/>
          <w:lang w:eastAsia="zh-CN"/>
        </w:rPr>
        <w:t>信息如下：</w:t>
      </w:r>
    </w:p>
    <w:p w:rsidR="00394F27" w:rsidRPr="00B732FE" w:rsidRDefault="00394F27" w:rsidP="00DF5CF8">
      <w:pPr>
        <w:pStyle w:val="a7"/>
        <w:ind w:left="1095" w:firstLineChars="0" w:firstLine="0"/>
        <w:rPr>
          <w:rFonts w:ascii="Arial" w:eastAsiaTheme="minorEastAsia" w:hAnsi="Arial" w:cs="Arial"/>
          <w:lang w:eastAsia="zh-CN"/>
        </w:rPr>
      </w:pPr>
      <w:r w:rsidRPr="00B732FE">
        <w:rPr>
          <w:rFonts w:ascii="Arial" w:eastAsiaTheme="minorEastAsia" w:hAnsi="Arial" w:cs="Arial"/>
          <w:lang w:eastAsia="zh-CN"/>
        </w:rPr>
        <w:t>(A) a Volume Projection, as defined in Section 7.01, or is provided under a Team Value Management initiative, as described in Section 18.01;</w:t>
      </w:r>
    </w:p>
    <w:p w:rsidR="00394F27" w:rsidRPr="00B732FE" w:rsidRDefault="00394F27" w:rsidP="00DF5CF8">
      <w:pPr>
        <w:pStyle w:val="a7"/>
        <w:ind w:left="1095" w:firstLineChars="0" w:firstLine="0"/>
        <w:rPr>
          <w:rStyle w:val="FontStyle33"/>
          <w:rFonts w:eastAsiaTheme="minorEastAsia"/>
          <w:lang w:eastAsia="zh-CN"/>
        </w:rPr>
      </w:pPr>
      <w:r w:rsidRPr="00B732FE">
        <w:rPr>
          <w:rStyle w:val="FontStyle33"/>
          <w:rFonts w:eastAsiaTheme="minorEastAsia"/>
          <w:lang w:eastAsia="zh-CN"/>
        </w:rPr>
        <w:t>第</w:t>
      </w:r>
      <w:r w:rsidRPr="00B732FE">
        <w:rPr>
          <w:rStyle w:val="FontStyle33"/>
          <w:rFonts w:eastAsiaTheme="minorEastAsia"/>
          <w:lang w:eastAsia="zh-CN"/>
        </w:rPr>
        <w:t>7.01</w:t>
      </w:r>
      <w:r w:rsidR="004E31B7" w:rsidRPr="00B732FE">
        <w:rPr>
          <w:rStyle w:val="FontStyle33"/>
          <w:rFonts w:eastAsiaTheme="minorEastAsia"/>
          <w:lang w:eastAsia="zh-CN"/>
        </w:rPr>
        <w:t>条规定的</w:t>
      </w:r>
      <w:r w:rsidR="004E31B7" w:rsidRPr="00B732FE">
        <w:rPr>
          <w:rStyle w:val="FontStyle33"/>
          <w:rFonts w:eastAsiaTheme="minorEastAsia" w:hint="eastAsia"/>
          <w:lang w:eastAsia="zh-CN"/>
        </w:rPr>
        <w:t>产</w:t>
      </w:r>
      <w:r w:rsidRPr="00B732FE">
        <w:rPr>
          <w:rStyle w:val="FontStyle33"/>
          <w:rFonts w:eastAsiaTheme="minorEastAsia"/>
          <w:lang w:eastAsia="zh-CN"/>
        </w:rPr>
        <w:t>量预测，或根据第</w:t>
      </w:r>
      <w:r w:rsidRPr="00B732FE">
        <w:rPr>
          <w:rStyle w:val="FontStyle33"/>
          <w:rFonts w:eastAsiaTheme="minorEastAsia"/>
          <w:lang w:eastAsia="zh-CN"/>
        </w:rPr>
        <w:t>18.01</w:t>
      </w:r>
      <w:r w:rsidRPr="00B732FE">
        <w:rPr>
          <w:rStyle w:val="FontStyle33"/>
          <w:rFonts w:eastAsiaTheme="minorEastAsia"/>
          <w:lang w:eastAsia="zh-CN"/>
        </w:rPr>
        <w:t>条规定的团队价值管理举措予以提供；</w:t>
      </w:r>
    </w:p>
    <w:p w:rsidR="00394F27" w:rsidRPr="00B732FE" w:rsidRDefault="00394F27" w:rsidP="00DF5CF8">
      <w:pPr>
        <w:pStyle w:val="a7"/>
        <w:ind w:left="1095" w:firstLineChars="0" w:firstLine="0"/>
        <w:rPr>
          <w:rFonts w:ascii="Arial" w:eastAsiaTheme="minorEastAsia" w:hAnsi="Arial" w:cs="Arial"/>
          <w:lang w:eastAsia="zh-CN"/>
        </w:rPr>
      </w:pPr>
      <w:r w:rsidRPr="00B732FE">
        <w:rPr>
          <w:rFonts w:ascii="Arial" w:eastAsiaTheme="minorEastAsia" w:hAnsi="Arial" w:cs="Arial"/>
          <w:lang w:eastAsia="zh-CN"/>
        </w:rPr>
        <w:t xml:space="preserve">(B) the Buyer's or any of its Related Companies' future product plans or any details of those plans, advertising programmes, sales promotions, complaints, budgets and forecasts; or </w:t>
      </w:r>
    </w:p>
    <w:p w:rsidR="00394F27" w:rsidRPr="00B732FE" w:rsidRDefault="00394F27" w:rsidP="00DF5CF8">
      <w:pPr>
        <w:pStyle w:val="a7"/>
        <w:ind w:left="1095" w:firstLineChars="0" w:firstLine="0"/>
        <w:rPr>
          <w:rStyle w:val="FontStyle33"/>
          <w:rFonts w:eastAsiaTheme="minorEastAsia"/>
          <w:bCs/>
          <w:iCs/>
          <w:lang w:eastAsia="zh-CN"/>
        </w:rPr>
      </w:pPr>
      <w:r w:rsidRPr="00B732FE">
        <w:rPr>
          <w:rStyle w:val="FontStyle33"/>
          <w:rFonts w:eastAsiaTheme="minorEastAsia"/>
          <w:lang w:eastAsia="zh-CN"/>
        </w:rPr>
        <w:t>买方或其任何关联公司的未来产品计划或此类计划的任何细节，广告策划、促销、投诉、预算和预测；或</w:t>
      </w:r>
    </w:p>
    <w:p w:rsidR="00394F27" w:rsidRPr="00B732FE" w:rsidRDefault="00394F27" w:rsidP="00DF5CF8">
      <w:pPr>
        <w:pStyle w:val="a7"/>
        <w:numPr>
          <w:ilvl w:val="0"/>
          <w:numId w:val="6"/>
        </w:numPr>
        <w:ind w:firstLineChars="0"/>
        <w:rPr>
          <w:rFonts w:ascii="Arial" w:eastAsiaTheme="minorEastAsia" w:hAnsi="Arial" w:cs="Arial"/>
          <w:bCs/>
          <w:iCs/>
          <w:lang w:eastAsia="zh-CN"/>
        </w:rPr>
      </w:pPr>
      <w:r w:rsidRPr="00B732FE">
        <w:rPr>
          <w:rFonts w:ascii="Arial" w:eastAsiaTheme="minorEastAsia" w:hAnsi="Arial" w:cs="Arial"/>
          <w:b/>
          <w:lang w:eastAsia="zh-CN"/>
        </w:rPr>
        <w:t xml:space="preserve">Any other information identified by the Buyer or any of its Related Companies (orally or in writing) as confidential. </w:t>
      </w:r>
    </w:p>
    <w:p w:rsidR="00394F27" w:rsidRPr="00B732FE" w:rsidRDefault="00394F27" w:rsidP="00DF5CF8">
      <w:pPr>
        <w:pStyle w:val="a7"/>
        <w:ind w:left="735" w:firstLineChars="0" w:firstLine="0"/>
        <w:rPr>
          <w:rStyle w:val="FontStyle33"/>
          <w:rFonts w:eastAsiaTheme="minorEastAsia"/>
          <w:bCs/>
          <w:iCs/>
          <w:lang w:eastAsia="zh-CN"/>
        </w:rPr>
      </w:pPr>
      <w:r w:rsidRPr="00B732FE">
        <w:rPr>
          <w:rStyle w:val="FontStyle33"/>
          <w:rFonts w:eastAsiaTheme="minorEastAsia"/>
          <w:lang w:eastAsia="zh-CN"/>
        </w:rPr>
        <w:t>买方或其任何关联公司（口头或书面）确认具有保密性的任何其他信息。</w:t>
      </w:r>
    </w:p>
    <w:p w:rsidR="00394F27" w:rsidRPr="00B732FE" w:rsidRDefault="00394F27" w:rsidP="00DF5CF8">
      <w:pPr>
        <w:pStyle w:val="a7"/>
        <w:ind w:left="109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Obligations and Standard of Care</w:t>
      </w:r>
    </w:p>
    <w:p w:rsidR="00394F27" w:rsidRPr="00B732FE" w:rsidRDefault="00394F27" w:rsidP="00F36FE1">
      <w:pPr>
        <w:pStyle w:val="a7"/>
        <w:ind w:left="375" w:firstLineChars="100" w:firstLine="200"/>
        <w:rPr>
          <w:rFonts w:ascii="Arial" w:eastAsiaTheme="minorEastAsia" w:hAnsi="Arial" w:cs="Arial"/>
          <w:lang w:eastAsia="zh-CN"/>
        </w:rPr>
      </w:pPr>
      <w:r w:rsidRPr="00B732FE">
        <w:rPr>
          <w:rFonts w:ascii="Arial" w:eastAsiaTheme="minorEastAsia" w:hAnsi="Arial" w:cs="Arial"/>
          <w:lang w:eastAsia="zh-CN"/>
        </w:rPr>
        <w:t>义务和注意标准</w:t>
      </w:r>
    </w:p>
    <w:p w:rsidR="00394F27" w:rsidRPr="00B732FE" w:rsidRDefault="00394F27" w:rsidP="00DF5CF8">
      <w:pPr>
        <w:pStyle w:val="a7"/>
        <w:numPr>
          <w:ilvl w:val="0"/>
          <w:numId w:val="8"/>
        </w:numPr>
        <w:ind w:firstLineChars="0"/>
        <w:rPr>
          <w:rFonts w:ascii="Arial" w:eastAsiaTheme="minorEastAsia" w:hAnsi="Arial" w:cs="Arial"/>
          <w:lang w:eastAsia="zh-CN"/>
        </w:rPr>
      </w:pPr>
      <w:r w:rsidRPr="00B732FE">
        <w:rPr>
          <w:rFonts w:ascii="Arial" w:eastAsiaTheme="minorEastAsia" w:hAnsi="Arial" w:cs="Arial"/>
          <w:lang w:eastAsia="zh-CN"/>
        </w:rPr>
        <w:t xml:space="preserve">The Buyer and the Supplier will each use Reasonable Care to protect the confidentiality of Confidential Information of the Other Party.  Reasonable Care is the standard of care that the party holding the information would use in protecting the confidentiality of its own confidential information.  The Supplier </w:t>
      </w:r>
      <w:r w:rsidRPr="00B732FE">
        <w:rPr>
          <w:rFonts w:ascii="Arial" w:eastAsiaTheme="minorEastAsia" w:hAnsi="Arial" w:cs="Arial"/>
          <w:lang w:eastAsia="zh-CN"/>
        </w:rPr>
        <w:lastRenderedPageBreak/>
        <w:t xml:space="preserve">may consult the </w:t>
      </w:r>
      <w:r w:rsidR="00C856C6">
        <w:rPr>
          <w:rFonts w:ascii="Arial" w:eastAsiaTheme="minorEastAsia" w:hAnsi="Arial" w:cs="Arial"/>
          <w:lang w:eastAsia="zh-CN"/>
        </w:rPr>
        <w:t>General</w:t>
      </w:r>
      <w:r w:rsidRPr="00B732FE">
        <w:rPr>
          <w:rFonts w:ascii="Arial" w:eastAsiaTheme="minorEastAsia" w:hAnsi="Arial" w:cs="Arial"/>
          <w:lang w:eastAsia="zh-CN"/>
        </w:rPr>
        <w:t xml:space="preserve"> Terms and Conditions home page described in Section 1.01 for </w:t>
      </w:r>
      <w:r w:rsidRPr="00B732FE">
        <w:rPr>
          <w:rFonts w:ascii="Arial" w:eastAsiaTheme="minorEastAsia" w:hAnsi="Arial" w:cs="Arial"/>
        </w:rPr>
        <w:t xml:space="preserve">information on the practices that apply to the Buyer's employees for the handling of confidential information.  </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买方和卖方均应合理关注，以维护对方保密信息的保密性。</w:t>
      </w:r>
      <w:r w:rsidRPr="00B732FE">
        <w:rPr>
          <w:rStyle w:val="FontStyle33"/>
          <w:rFonts w:eastAsiaTheme="minorEastAsia"/>
          <w:b/>
          <w:lang w:eastAsia="zh-CN"/>
        </w:rPr>
        <w:t>合理关注</w:t>
      </w:r>
      <w:r w:rsidRPr="00B732FE">
        <w:rPr>
          <w:rStyle w:val="FontStyle33"/>
          <w:rFonts w:eastAsiaTheme="minorEastAsia"/>
          <w:lang w:eastAsia="zh-CN"/>
        </w:rPr>
        <w:t>是指持有信息一方在对其拥有的保密信息进行保密时应尽的注意标准。卖方可查阅第</w:t>
      </w:r>
      <w:r w:rsidRPr="00B732FE">
        <w:rPr>
          <w:rStyle w:val="FontStyle33"/>
          <w:rFonts w:eastAsiaTheme="minorEastAsia"/>
          <w:lang w:eastAsia="zh-CN"/>
        </w:rPr>
        <w:t>1.01</w:t>
      </w:r>
      <w:r w:rsidRPr="00B732FE">
        <w:rPr>
          <w:rStyle w:val="FontStyle33"/>
          <w:rFonts w:eastAsiaTheme="minorEastAsia"/>
          <w:lang w:eastAsia="zh-CN"/>
        </w:rPr>
        <w:t>条规定的</w:t>
      </w:r>
      <w:r w:rsidR="00BF1446">
        <w:rPr>
          <w:rStyle w:val="FontStyle33"/>
          <w:rFonts w:eastAsiaTheme="minorEastAsia"/>
          <w:lang w:eastAsia="zh-CN"/>
        </w:rPr>
        <w:t>一般条款</w:t>
      </w:r>
      <w:r w:rsidRPr="00B732FE">
        <w:rPr>
          <w:rStyle w:val="FontStyle33"/>
          <w:rFonts w:eastAsiaTheme="minorEastAsia"/>
          <w:lang w:eastAsia="zh-CN"/>
        </w:rPr>
        <w:t>和条件主页，了解适用于买方的员工处理保密信息的实践。</w:t>
      </w:r>
    </w:p>
    <w:p w:rsidR="00394F27" w:rsidRPr="00B732FE" w:rsidRDefault="00394F27" w:rsidP="00DF5CF8">
      <w:pPr>
        <w:pStyle w:val="a7"/>
        <w:ind w:left="735" w:firstLineChars="0" w:firstLine="0"/>
        <w:rPr>
          <w:rFonts w:ascii="Arial" w:eastAsiaTheme="minorEastAsia" w:hAnsi="Arial" w:cs="Arial"/>
          <w:lang w:eastAsia="zh-CN"/>
        </w:rPr>
      </w:pPr>
    </w:p>
    <w:p w:rsidR="00394F27" w:rsidRPr="00B732FE" w:rsidRDefault="00394F27" w:rsidP="00DF5CF8">
      <w:pPr>
        <w:pStyle w:val="af0"/>
        <w:numPr>
          <w:ilvl w:val="0"/>
          <w:numId w:val="8"/>
        </w:numPr>
        <w:ind w:leftChars="0"/>
        <w:rPr>
          <w:rStyle w:val="FontStyle33"/>
          <w:rFonts w:eastAsiaTheme="minorEastAsia"/>
          <w:lang w:eastAsia="zh-CN"/>
        </w:rPr>
      </w:pPr>
      <w:r w:rsidRPr="00B732FE">
        <w:rPr>
          <w:rFonts w:ascii="Arial" w:eastAsiaTheme="minorEastAsia" w:hAnsi="Arial" w:cs="Arial"/>
        </w:rPr>
        <w:t>Some of the Buyer's and its Related Companies' electronic systems are designed for collaboration and the sharing of information among multiple parties, including other suppliers.  The Supplier should not input Supplier Confidential Information into any electronic system of the Buyer or any of its Related Companies unless the Buyer or any of its Related Companies has advised the Supplier in a Written Notice that the system is suitable for receipt of Supplier Confidential Information.</w:t>
      </w:r>
      <w:r w:rsidRPr="00B732FE">
        <w:rPr>
          <w:rStyle w:val="FontStyle33"/>
          <w:rFonts w:eastAsiaTheme="minorEastAsia"/>
          <w:lang w:eastAsia="zh-CN"/>
        </w:rPr>
        <w:t>买方及其关联公司的部分电子系统为便于合作而实现多方信息共享，包括其他卖方。卖方不得将卖方保密信息存入买方或买方任何关联公司的任何电子系统中，除非买方或买方任何关联公司书面通知卖方，告知此系统适用于接收卖方保密信息</w:t>
      </w:r>
    </w:p>
    <w:p w:rsidR="00394F27" w:rsidRPr="00B732FE" w:rsidRDefault="00394F27" w:rsidP="00DF5CF8">
      <w:pPr>
        <w:pStyle w:val="af0"/>
        <w:ind w:leftChars="0" w:left="735"/>
        <w:rPr>
          <w:rStyle w:val="FontStyle33"/>
          <w:rFonts w:eastAsiaTheme="minorEastAsia"/>
          <w:lang w:eastAsia="zh-CN"/>
        </w:rPr>
      </w:pPr>
    </w:p>
    <w:p w:rsidR="00394F27" w:rsidRPr="00B732FE" w:rsidRDefault="00394F27" w:rsidP="00DF5CF8">
      <w:pPr>
        <w:pStyle w:val="af0"/>
        <w:numPr>
          <w:ilvl w:val="0"/>
          <w:numId w:val="8"/>
        </w:numPr>
        <w:ind w:leftChars="0"/>
        <w:rPr>
          <w:rFonts w:ascii="Arial" w:eastAsiaTheme="minorEastAsia" w:hAnsi="Arial" w:cs="Arial"/>
          <w:lang w:eastAsia="zh-CN"/>
        </w:rPr>
      </w:pPr>
      <w:r w:rsidRPr="00B732FE">
        <w:rPr>
          <w:rFonts w:ascii="Arial" w:eastAsiaTheme="minorEastAsia" w:hAnsi="Arial" w:cs="Arial"/>
          <w:lang w:eastAsia="zh-CN"/>
        </w:rPr>
        <w:t xml:space="preserve"> </w:t>
      </w:r>
      <w:r w:rsidRPr="00B732FE">
        <w:rPr>
          <w:rFonts w:ascii="Arial" w:eastAsiaTheme="minorEastAsia" w:hAnsi="Arial" w:cs="Arial"/>
        </w:rPr>
        <w:t>The obligations under Section 17.02(a) do not apply to any information that:  (1) is or becomes publicly available through no breach of any agreement between the Buyer and the Supplier; (2) is approved for release by the disclosing party in a Written Notice; (3) is lawfully obtained from a third party without a duty of confidentiality; (4) was already known to the receiving party prior to its disclosure; (5) is required to be disclosed by a valid court order; or (6) is input by the Supplier into an electronic system for which the Supplier has not received the Written Notice described in Section</w:t>
      </w:r>
      <w:r w:rsidRPr="00B732FE">
        <w:rPr>
          <w:rFonts w:ascii="Arial" w:eastAsiaTheme="minorEastAsia" w:hAnsi="Arial" w:cs="Arial"/>
          <w:lang w:eastAsia="zh-CN"/>
        </w:rPr>
        <w:t xml:space="preserve"> </w:t>
      </w:r>
      <w:r w:rsidRPr="00B732FE">
        <w:rPr>
          <w:rFonts w:ascii="Arial" w:eastAsiaTheme="minorEastAsia" w:hAnsi="Arial" w:cs="Arial"/>
        </w:rPr>
        <w:t>17.02(b). The exception in clause (5) will apply only if the receiving party has:  (A) provided the disclosing party with a Written Notice of the court order; and (B) fully cooperated with the disclosing party in seeking confidential treatment for the disclosures.  The Buyer's confidentiality obligations under Section 17.02(a) also do not apply to Embedded Software, to the extent required to exercise Licence</w:t>
      </w:r>
      <w:r w:rsidRPr="00B732FE">
        <w:rPr>
          <w:rFonts w:ascii="Arial" w:eastAsiaTheme="minorEastAsia" w:hAnsi="Arial" w:cs="Arial"/>
          <w:lang w:eastAsia="zh-CN"/>
        </w:rPr>
        <w:t xml:space="preserve"> </w:t>
      </w:r>
      <w:r w:rsidRPr="00B732FE">
        <w:rPr>
          <w:rFonts w:ascii="Arial" w:eastAsiaTheme="minorEastAsia" w:hAnsi="Arial" w:cs="Arial"/>
        </w:rPr>
        <w:t xml:space="preserve">rights for the Embedded Software granted under Section 20.01.  </w:t>
      </w:r>
    </w:p>
    <w:p w:rsidR="00394F27" w:rsidRPr="00B732FE" w:rsidRDefault="00394F27" w:rsidP="00DF5CF8">
      <w:pPr>
        <w:pStyle w:val="af0"/>
        <w:ind w:leftChars="0" w:left="735"/>
        <w:rPr>
          <w:rFonts w:ascii="Arial" w:eastAsiaTheme="minorEastAsia" w:hAnsi="Arial" w:cs="Arial"/>
          <w:lang w:eastAsia="zh-CN"/>
        </w:rPr>
      </w:pPr>
      <w:r w:rsidRPr="00B732FE">
        <w:rPr>
          <w:rStyle w:val="FontStyle33"/>
          <w:rFonts w:eastAsiaTheme="minorEastAsia"/>
          <w:lang w:eastAsia="zh-CN"/>
        </w:rPr>
        <w:t>第</w:t>
      </w:r>
      <w:r w:rsidRPr="00B732FE">
        <w:rPr>
          <w:rStyle w:val="FontStyle33"/>
          <w:rFonts w:eastAsiaTheme="minorEastAsia"/>
          <w:lang w:eastAsia="zh-CN"/>
        </w:rPr>
        <w:t>17.02(a)</w:t>
      </w:r>
      <w:r w:rsidRPr="00B732FE">
        <w:rPr>
          <w:rStyle w:val="FontStyle33"/>
          <w:rFonts w:eastAsiaTheme="minorEastAsia"/>
          <w:lang w:eastAsia="zh-CN"/>
        </w:rPr>
        <w:t>项下的义务不适用于下列任何信息：</w:t>
      </w:r>
      <w:r w:rsidRPr="00B732FE">
        <w:rPr>
          <w:rStyle w:val="FontStyle33"/>
          <w:rFonts w:eastAsiaTheme="minorEastAsia"/>
          <w:lang w:eastAsia="zh-CN"/>
        </w:rPr>
        <w:t>(1)</w:t>
      </w:r>
      <w:r w:rsidRPr="00B732FE">
        <w:rPr>
          <w:rStyle w:val="FontStyle33"/>
          <w:rFonts w:eastAsiaTheme="minorEastAsia"/>
          <w:lang w:eastAsia="zh-CN"/>
        </w:rPr>
        <w:t>非因违反买方和卖方签订的任何协议而为公众所知悉的信息；</w:t>
      </w:r>
      <w:r w:rsidRPr="00B732FE">
        <w:rPr>
          <w:rStyle w:val="FontStyle33"/>
          <w:rFonts w:eastAsiaTheme="minorEastAsia"/>
          <w:lang w:eastAsia="zh-CN"/>
        </w:rPr>
        <w:t>(2)</w:t>
      </w:r>
      <w:r w:rsidRPr="00B732FE">
        <w:rPr>
          <w:rStyle w:val="FontStyle33"/>
          <w:rFonts w:eastAsiaTheme="minorEastAsia"/>
          <w:lang w:eastAsia="zh-CN"/>
        </w:rPr>
        <w:t>披露方以书面通知形式同意披露的信息；</w:t>
      </w:r>
      <w:r w:rsidRPr="00B732FE">
        <w:rPr>
          <w:rStyle w:val="FontStyle33"/>
          <w:rFonts w:eastAsiaTheme="minorEastAsia"/>
          <w:lang w:eastAsia="zh-CN"/>
        </w:rPr>
        <w:t>(3)</w:t>
      </w:r>
      <w:r w:rsidRPr="00B732FE">
        <w:rPr>
          <w:rStyle w:val="FontStyle33"/>
          <w:rFonts w:eastAsiaTheme="minorEastAsia"/>
          <w:lang w:eastAsia="zh-CN"/>
        </w:rPr>
        <w:t>从不负保密义务的第三方处合法获得的信息；</w:t>
      </w:r>
      <w:r w:rsidRPr="00B732FE">
        <w:rPr>
          <w:rStyle w:val="FontStyle33"/>
          <w:rFonts w:eastAsiaTheme="minorEastAsia"/>
          <w:lang w:eastAsia="zh-CN"/>
        </w:rPr>
        <w:t>(4)</w:t>
      </w:r>
      <w:r w:rsidRPr="00B732FE">
        <w:rPr>
          <w:rStyle w:val="FontStyle33"/>
          <w:rFonts w:eastAsiaTheme="minorEastAsia"/>
          <w:lang w:eastAsia="zh-CN"/>
        </w:rPr>
        <w:t>信息披露之前接收方已知悉的信息；</w:t>
      </w:r>
      <w:r w:rsidRPr="00B732FE">
        <w:rPr>
          <w:rStyle w:val="FontStyle33"/>
          <w:rFonts w:eastAsiaTheme="minorEastAsia"/>
          <w:lang w:eastAsia="zh-CN"/>
        </w:rPr>
        <w:t>(5)</w:t>
      </w:r>
      <w:r w:rsidRPr="00B732FE">
        <w:rPr>
          <w:rStyle w:val="FontStyle33"/>
          <w:rFonts w:eastAsiaTheme="minorEastAsia"/>
          <w:lang w:eastAsia="zh-CN"/>
        </w:rPr>
        <w:t>根据有效法庭命令的要求而披露的信息；或</w:t>
      </w:r>
      <w:r w:rsidRPr="00B732FE">
        <w:rPr>
          <w:rStyle w:val="FontStyle33"/>
          <w:rFonts w:eastAsiaTheme="minorEastAsia"/>
          <w:lang w:eastAsia="zh-CN"/>
        </w:rPr>
        <w:t>(6)</w:t>
      </w:r>
      <w:r w:rsidRPr="00B732FE">
        <w:rPr>
          <w:rStyle w:val="FontStyle33"/>
          <w:rFonts w:eastAsiaTheme="minorEastAsia"/>
          <w:lang w:eastAsia="zh-CN"/>
        </w:rPr>
        <w:t>卖方未收到第</w:t>
      </w:r>
      <w:r w:rsidRPr="00B732FE">
        <w:rPr>
          <w:rStyle w:val="FontStyle33"/>
          <w:rFonts w:eastAsiaTheme="minorEastAsia"/>
          <w:lang w:eastAsia="zh-CN"/>
        </w:rPr>
        <w:t>17.02(b)</w:t>
      </w:r>
      <w:r w:rsidRPr="00B732FE">
        <w:rPr>
          <w:rStyle w:val="FontStyle33"/>
          <w:rFonts w:eastAsiaTheme="minorEastAsia"/>
          <w:lang w:eastAsia="zh-CN"/>
        </w:rPr>
        <w:t>条规定的书面通知就存入电子系统的信息。第</w:t>
      </w:r>
      <w:r w:rsidRPr="00B732FE">
        <w:rPr>
          <w:rStyle w:val="FontStyle33"/>
          <w:rFonts w:eastAsiaTheme="minorEastAsia"/>
          <w:lang w:eastAsia="zh-CN"/>
        </w:rPr>
        <w:t>(5)</w:t>
      </w:r>
      <w:r w:rsidRPr="00B732FE">
        <w:rPr>
          <w:rStyle w:val="FontStyle33"/>
          <w:rFonts w:eastAsiaTheme="minorEastAsia"/>
          <w:lang w:eastAsia="zh-CN"/>
        </w:rPr>
        <w:t>项的例外规定仅在接收方采取了下列行动方可适用：</w:t>
      </w:r>
      <w:r w:rsidRPr="00B732FE">
        <w:rPr>
          <w:rStyle w:val="FontStyle33"/>
          <w:rFonts w:eastAsiaTheme="minorEastAsia"/>
          <w:lang w:eastAsia="zh-CN"/>
        </w:rPr>
        <w:t>(A)</w:t>
      </w:r>
      <w:r w:rsidRPr="00B732FE">
        <w:rPr>
          <w:rStyle w:val="FontStyle33"/>
          <w:rFonts w:eastAsiaTheme="minorEastAsia"/>
          <w:lang w:eastAsia="zh-CN"/>
        </w:rPr>
        <w:t>向披露方提供法庭命令的书面通知；及</w:t>
      </w:r>
      <w:r w:rsidRPr="00B732FE">
        <w:rPr>
          <w:rStyle w:val="FontStyle33"/>
          <w:rFonts w:eastAsiaTheme="minorEastAsia"/>
          <w:lang w:eastAsia="zh-CN"/>
        </w:rPr>
        <w:t>(B)</w:t>
      </w:r>
      <w:r w:rsidRPr="00B732FE">
        <w:rPr>
          <w:rStyle w:val="FontStyle33"/>
          <w:rFonts w:eastAsiaTheme="minorEastAsia"/>
          <w:lang w:eastAsia="zh-CN"/>
        </w:rPr>
        <w:t>与披露方通力合作，以寻求信息披露的保密处理。在要求行使第</w:t>
      </w:r>
      <w:r w:rsidRPr="00B732FE">
        <w:rPr>
          <w:rStyle w:val="FontStyle33"/>
          <w:rFonts w:eastAsiaTheme="minorEastAsia"/>
          <w:lang w:eastAsia="zh-CN"/>
        </w:rPr>
        <w:t>20.01</w:t>
      </w:r>
      <w:r w:rsidRPr="00B732FE">
        <w:rPr>
          <w:rStyle w:val="FontStyle33"/>
          <w:rFonts w:eastAsiaTheme="minorEastAsia"/>
          <w:lang w:eastAsia="zh-CN"/>
        </w:rPr>
        <w:t>条规定的嵌入式软件许可权的限度内，买方在第</w:t>
      </w:r>
      <w:r w:rsidRPr="00B732FE">
        <w:rPr>
          <w:rStyle w:val="FontStyle33"/>
          <w:rFonts w:eastAsiaTheme="minorEastAsia"/>
          <w:lang w:eastAsia="zh-CN"/>
        </w:rPr>
        <w:t>17.02(a)</w:t>
      </w:r>
      <w:r w:rsidRPr="00B732FE">
        <w:rPr>
          <w:rStyle w:val="FontStyle33"/>
          <w:rFonts w:eastAsiaTheme="minorEastAsia"/>
          <w:lang w:eastAsia="zh-CN"/>
        </w:rPr>
        <w:t>条项下的保密义务不适用于嵌入式软件。</w:t>
      </w:r>
    </w:p>
    <w:p w:rsidR="00394F27" w:rsidRPr="00B732FE" w:rsidRDefault="00394F27" w:rsidP="00DF5CF8">
      <w:pPr>
        <w:ind w:firstLine="720"/>
        <w:rPr>
          <w:rFonts w:ascii="Arial" w:eastAsiaTheme="minorEastAsia" w:hAnsi="Arial" w:cs="Arial"/>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Sharing with Related Companies, Alliance Partners and Consultants </w:t>
      </w:r>
      <w:r w:rsidR="00394F27" w:rsidRPr="00B732FE">
        <w:rPr>
          <w:rFonts w:ascii="Arial" w:eastAsiaTheme="minorEastAsia" w:hAnsi="Arial" w:cs="Arial"/>
          <w:lang w:eastAsia="zh-CN"/>
        </w:rPr>
        <w:t xml:space="preserve">The Buyer may share Confidential Information of the Supplier with its:  (a) Related Companies; and (b) consultants, contractors, experts and agents; and (c) its Alliance Partners (being an entity with which the Buyer has a publicly announced significant business relationship which may be referred to as an "partnership" or "alliance" or some similarly described relationship), provided, that the person or entity with whom or which the information is being shared has agreed in writing to be bound by confidentiality provisions comparable to those specified in this Section 17.  The Supplier may share Confidential Information of the Buyer with its:  (a) Related Companies; and (b) consultants, contractors, experts and agents; provided, that the person or entity with whom or which the information is being shared has agreed in writing to be bound by </w:t>
      </w:r>
      <w:r w:rsidR="00394F27" w:rsidRPr="00B732FE">
        <w:rPr>
          <w:rFonts w:ascii="Arial" w:eastAsiaTheme="minorEastAsia" w:hAnsi="Arial" w:cs="Arial"/>
          <w:lang w:eastAsia="zh-CN"/>
        </w:rPr>
        <w:lastRenderedPageBreak/>
        <w:t>confidentiality provisions comparable to those specified in this Section 17.  The Supplier will first obtain the written consent of the Buyer if the Supplier or any of its Related Companies wants to share Buyer Confidential Information with any party (including any of its Related Companies) that is a motor vehicle manufacturer or distributor.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与关联公司、联盟伙伴和顾问的信息共享</w:t>
      </w:r>
      <w:r w:rsidRPr="00B732FE">
        <w:rPr>
          <w:rStyle w:val="FontStyle33"/>
          <w:rFonts w:eastAsiaTheme="minorEastAsia"/>
          <w:lang w:eastAsia="zh-CN"/>
        </w:rPr>
        <w:t xml:space="preserve">   </w:t>
      </w:r>
      <w:r w:rsidRPr="00B732FE">
        <w:rPr>
          <w:rStyle w:val="FontStyle33"/>
          <w:rFonts w:eastAsiaTheme="minorEastAsia"/>
          <w:lang w:eastAsia="zh-CN"/>
        </w:rPr>
        <w:t>买方可与下列人员共享卖方的保密信息：</w:t>
      </w:r>
      <w:r w:rsidRPr="00B732FE">
        <w:rPr>
          <w:rStyle w:val="FontStyle33"/>
          <w:rFonts w:eastAsiaTheme="minorEastAsia"/>
          <w:lang w:eastAsia="zh-CN"/>
        </w:rPr>
        <w:t>(a)</w:t>
      </w:r>
      <w:r w:rsidRPr="00B732FE">
        <w:rPr>
          <w:rStyle w:val="FontStyle33"/>
          <w:rFonts w:eastAsiaTheme="minorEastAsia"/>
          <w:lang w:eastAsia="zh-CN"/>
        </w:rPr>
        <w:t>关联公司；及</w:t>
      </w:r>
      <w:r w:rsidRPr="00B732FE">
        <w:rPr>
          <w:rStyle w:val="FontStyle33"/>
          <w:rFonts w:eastAsiaTheme="minorEastAsia"/>
          <w:lang w:eastAsia="zh-CN"/>
        </w:rPr>
        <w:t>(b)</w:t>
      </w:r>
      <w:r w:rsidRPr="00B732FE">
        <w:rPr>
          <w:rStyle w:val="FontStyle33"/>
          <w:rFonts w:eastAsiaTheme="minorEastAsia"/>
          <w:lang w:eastAsia="zh-CN"/>
        </w:rPr>
        <w:t>顾问、承包商、专家和代理；及</w:t>
      </w:r>
      <w:r w:rsidRPr="00B732FE">
        <w:rPr>
          <w:rStyle w:val="FontStyle33"/>
          <w:rFonts w:eastAsiaTheme="minorEastAsia"/>
          <w:lang w:eastAsia="zh-CN"/>
        </w:rPr>
        <w:t>(c)</w:t>
      </w:r>
      <w:r w:rsidRPr="00B732FE">
        <w:rPr>
          <w:rStyle w:val="FontStyle33"/>
          <w:rFonts w:eastAsiaTheme="minorEastAsia"/>
          <w:lang w:eastAsia="zh-CN"/>
        </w:rPr>
        <w:t>联盟伙伴（买方曾公布与之具有重大业务关系的实体，如</w:t>
      </w:r>
      <w:r w:rsidRPr="00B732FE">
        <w:rPr>
          <w:rStyle w:val="FontStyle33"/>
          <w:rFonts w:eastAsiaTheme="minorEastAsia"/>
          <w:lang w:eastAsia="zh-CN"/>
        </w:rPr>
        <w:t>“</w:t>
      </w:r>
      <w:r w:rsidRPr="00B732FE">
        <w:rPr>
          <w:rStyle w:val="FontStyle33"/>
          <w:rFonts w:eastAsiaTheme="minorEastAsia"/>
          <w:lang w:eastAsia="zh-CN"/>
        </w:rPr>
        <w:t>合伙关系</w:t>
      </w:r>
      <w:r w:rsidRPr="00B732FE">
        <w:rPr>
          <w:rStyle w:val="FontStyle33"/>
          <w:rFonts w:eastAsiaTheme="minorEastAsia"/>
          <w:lang w:eastAsia="zh-CN"/>
        </w:rPr>
        <w:t>”</w:t>
      </w:r>
      <w:r w:rsidRPr="00B732FE">
        <w:rPr>
          <w:rStyle w:val="FontStyle33"/>
          <w:rFonts w:eastAsiaTheme="minorEastAsia"/>
          <w:lang w:eastAsia="zh-CN"/>
        </w:rPr>
        <w:t>、</w:t>
      </w:r>
      <w:r w:rsidRPr="00B732FE">
        <w:rPr>
          <w:rStyle w:val="FontStyle33"/>
          <w:rFonts w:eastAsiaTheme="minorEastAsia"/>
          <w:lang w:eastAsia="zh-CN"/>
        </w:rPr>
        <w:t>“</w:t>
      </w:r>
      <w:r w:rsidRPr="00B732FE">
        <w:rPr>
          <w:rStyle w:val="FontStyle33"/>
          <w:rFonts w:eastAsiaTheme="minorEastAsia"/>
          <w:lang w:eastAsia="zh-CN"/>
        </w:rPr>
        <w:t>联盟</w:t>
      </w:r>
      <w:r w:rsidRPr="00B732FE">
        <w:rPr>
          <w:rStyle w:val="FontStyle33"/>
          <w:rFonts w:eastAsiaTheme="minorEastAsia"/>
          <w:lang w:eastAsia="zh-CN"/>
        </w:rPr>
        <w:t>”</w:t>
      </w:r>
      <w:r w:rsidRPr="00B732FE">
        <w:rPr>
          <w:rStyle w:val="FontStyle33"/>
          <w:rFonts w:eastAsiaTheme="minorEastAsia"/>
          <w:lang w:eastAsia="zh-CN"/>
        </w:rPr>
        <w:t>或其他类似关系），但前提是，共享信息的人员或实体书面同意接受类似于第</w:t>
      </w:r>
      <w:r w:rsidRPr="00B732FE">
        <w:rPr>
          <w:rStyle w:val="FontStyle33"/>
          <w:rFonts w:eastAsiaTheme="minorEastAsia"/>
          <w:lang w:eastAsia="zh-CN"/>
        </w:rPr>
        <w:t>17</w:t>
      </w:r>
      <w:r w:rsidRPr="00B732FE">
        <w:rPr>
          <w:rStyle w:val="FontStyle33"/>
          <w:rFonts w:eastAsiaTheme="minorEastAsia"/>
          <w:lang w:eastAsia="zh-CN"/>
        </w:rPr>
        <w:t>条规定的保密规定的约束。卖方可与下列人员共享买方的保密信息：</w:t>
      </w:r>
      <w:r w:rsidRPr="00B732FE">
        <w:rPr>
          <w:rStyle w:val="FontStyle33"/>
          <w:rFonts w:eastAsiaTheme="minorEastAsia"/>
          <w:lang w:eastAsia="zh-CN"/>
        </w:rPr>
        <w:t>(a)</w:t>
      </w:r>
      <w:r w:rsidRPr="00B732FE">
        <w:rPr>
          <w:rStyle w:val="FontStyle33"/>
          <w:rFonts w:eastAsiaTheme="minorEastAsia"/>
          <w:lang w:eastAsia="zh-CN"/>
        </w:rPr>
        <w:t>关联公司；及</w:t>
      </w:r>
      <w:r w:rsidRPr="00B732FE">
        <w:rPr>
          <w:rStyle w:val="FontStyle33"/>
          <w:rFonts w:eastAsiaTheme="minorEastAsia"/>
          <w:lang w:eastAsia="zh-CN"/>
        </w:rPr>
        <w:t>(b)</w:t>
      </w:r>
      <w:r w:rsidRPr="00B732FE">
        <w:rPr>
          <w:rStyle w:val="FontStyle33"/>
          <w:rFonts w:eastAsiaTheme="minorEastAsia"/>
          <w:lang w:eastAsia="zh-CN"/>
        </w:rPr>
        <w:t>顾问、承包商、专家和代理，但前提是，共享信息的人员或实体书面同意接受类似于第</w:t>
      </w:r>
      <w:r w:rsidRPr="00B732FE">
        <w:rPr>
          <w:rStyle w:val="FontStyle33"/>
          <w:rFonts w:eastAsiaTheme="minorEastAsia"/>
          <w:lang w:eastAsia="zh-CN"/>
        </w:rPr>
        <w:t>17</w:t>
      </w:r>
      <w:r w:rsidRPr="00B732FE">
        <w:rPr>
          <w:rStyle w:val="FontStyle33"/>
          <w:rFonts w:eastAsiaTheme="minorEastAsia"/>
          <w:lang w:eastAsia="zh-CN"/>
        </w:rPr>
        <w:t>条规定的保密规定的约束。如果卖方或其任何关联公司想与车辆制造商或经销商的任何一方（包括其任何关联公司）分享买方保密信息，卖方应首先获得买方的书面同意。</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Sharing with Other Third Parties</w:t>
      </w:r>
      <w:r w:rsidR="00394F27" w:rsidRPr="00B732FE">
        <w:rPr>
          <w:rFonts w:ascii="Arial" w:eastAsiaTheme="minorEastAsia" w:hAnsi="Arial" w:cs="Arial"/>
        </w:rPr>
        <w:t xml:space="preserve">   Neither the Buyer nor the Supplier will share any Confidential Information of the Other Party with any third party, including any competitor of the other party, without the prior written agreement of the other party, except as may otherwise be permitted under the Purchase Contract, a Technology Agreement, or other written agreement between the parties.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与第三方共享</w:t>
      </w:r>
      <w:r w:rsidRPr="00B732FE">
        <w:rPr>
          <w:rStyle w:val="FontStyle33"/>
          <w:rFonts w:eastAsiaTheme="minorEastAsia"/>
          <w:b/>
          <w:lang w:eastAsia="zh-CN"/>
        </w:rPr>
        <w:t xml:space="preserve">   </w:t>
      </w:r>
      <w:r w:rsidRPr="00B732FE">
        <w:rPr>
          <w:rStyle w:val="FontStyle33"/>
          <w:rFonts w:eastAsiaTheme="minorEastAsia"/>
          <w:lang w:eastAsia="zh-CN"/>
        </w:rPr>
        <w:t>未经对方的事先书面同意，买方和卖方均不得与任何第三方，包括对方的任何竞争者，共享对方的任何保密信息，除非采购合同、技术协议或双方签订的其他书面协议中另有规定。</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No Other Obligations </w:t>
      </w:r>
      <w:r w:rsidR="00394F27" w:rsidRPr="00B732FE">
        <w:rPr>
          <w:rFonts w:ascii="Arial" w:eastAsiaTheme="minorEastAsia" w:hAnsi="Arial" w:cs="Arial"/>
        </w:rPr>
        <w:t>The Buyer, the Supplier, and their Related Companies have no other obligation for confidential information supplied to them from whatever source, unless otherwise agreed to in writing.</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无其他义务</w:t>
      </w:r>
      <w:r w:rsidRPr="00B732FE">
        <w:rPr>
          <w:rStyle w:val="FontStyle33"/>
          <w:rFonts w:eastAsiaTheme="minorEastAsia"/>
          <w:lang w:eastAsia="zh-CN"/>
        </w:rPr>
        <w:t xml:space="preserve">  </w:t>
      </w:r>
      <w:r w:rsidRPr="00B732FE">
        <w:rPr>
          <w:rStyle w:val="FontStyle33"/>
          <w:rFonts w:eastAsiaTheme="minorEastAsia"/>
          <w:lang w:eastAsia="zh-CN"/>
        </w:rPr>
        <w:t>买方、卖方及其各自的关联公司对对方以任何形式提供的保密信息均不负有其他义务，除非另有书面约定。</w:t>
      </w: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iCs/>
          <w:lang w:eastAsia="zh-CN"/>
        </w:rPr>
        <w:t xml:space="preserve"> </w:t>
      </w:r>
      <w:r w:rsidR="00394F27" w:rsidRPr="00B732FE">
        <w:rPr>
          <w:rFonts w:ascii="Arial" w:eastAsiaTheme="minorEastAsia" w:hAnsi="Arial" w:cs="Arial"/>
          <w:b/>
          <w:iCs/>
        </w:rPr>
        <w:t>Effective Date of Buyer's Obligations</w:t>
      </w:r>
      <w:r w:rsidR="00394F27" w:rsidRPr="00B732FE">
        <w:rPr>
          <w:rFonts w:ascii="Arial" w:eastAsiaTheme="minorEastAsia" w:hAnsi="Arial" w:cs="Arial"/>
          <w:b/>
          <w:iCs/>
          <w:lang w:eastAsia="zh-CN"/>
        </w:rPr>
        <w:t xml:space="preserve"> </w:t>
      </w:r>
      <w:r w:rsidR="00394F27" w:rsidRPr="00B732FE">
        <w:rPr>
          <w:rFonts w:ascii="Arial" w:eastAsiaTheme="minorEastAsia" w:hAnsi="Arial" w:cs="Arial"/>
        </w:rPr>
        <w:t>The Buyer's obligations under this Section 17 apply to Supplier Confidential Information disclosed to the Buyer on or after the release and effective date of these terms and conditions (as identified on the face of these terms and conditions).</w:t>
      </w:r>
    </w:p>
    <w:p w:rsidR="00394F27"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买方保密义务的生效日</w:t>
      </w:r>
      <w:r w:rsidRPr="00B732FE">
        <w:rPr>
          <w:rStyle w:val="FontStyle33"/>
          <w:rFonts w:eastAsiaTheme="minorEastAsia"/>
          <w:lang w:eastAsia="zh-CN"/>
        </w:rPr>
        <w:t xml:space="preserve">  </w:t>
      </w:r>
      <w:r w:rsidRPr="00B732FE">
        <w:rPr>
          <w:rStyle w:val="FontStyle33"/>
          <w:rFonts w:eastAsiaTheme="minorEastAsia"/>
          <w:lang w:eastAsia="zh-CN"/>
        </w:rPr>
        <w:t>买方在第</w:t>
      </w:r>
      <w:r w:rsidRPr="00B732FE">
        <w:rPr>
          <w:rStyle w:val="FontStyle33"/>
          <w:rFonts w:eastAsiaTheme="minorEastAsia"/>
          <w:lang w:eastAsia="zh-CN"/>
        </w:rPr>
        <w:t>17</w:t>
      </w:r>
      <w:r w:rsidRPr="00B732FE">
        <w:rPr>
          <w:rStyle w:val="FontStyle33"/>
          <w:rFonts w:eastAsiaTheme="minorEastAsia"/>
          <w:lang w:eastAsia="zh-CN"/>
        </w:rPr>
        <w:t>条下的保密义务适用于本条款的发布生效日（载于本条款的首页）当日或之后向买方披露的卖方保密信息。</w:t>
      </w:r>
    </w:p>
    <w:p w:rsidR="000A5EF2" w:rsidRPr="003760A3" w:rsidRDefault="000A5EF2" w:rsidP="000A5EF2">
      <w:pPr>
        <w:snapToGrid w:val="0"/>
        <w:spacing w:beforeLines="50" w:before="156" w:afterLines="50" w:after="156"/>
        <w:rPr>
          <w:rFonts w:ascii="Arial" w:eastAsiaTheme="minorEastAsia" w:hAnsi="Arial" w:cs="Arial"/>
          <w:b/>
          <w:iCs/>
        </w:rPr>
      </w:pPr>
      <w:r>
        <w:rPr>
          <w:rStyle w:val="FontStyle33"/>
          <w:rFonts w:eastAsiaTheme="minorEastAsia" w:hint="eastAsia"/>
          <w:lang w:eastAsia="zh-CN"/>
        </w:rPr>
        <w:t>17.07</w:t>
      </w:r>
      <w:r w:rsidRPr="000A5EF2">
        <w:rPr>
          <w:rFonts w:ascii="Arial" w:hAnsi="Arial" w:cs="Arial"/>
          <w:b/>
          <w:color w:val="000000"/>
        </w:rPr>
        <w:t xml:space="preserve"> </w:t>
      </w:r>
      <w:r w:rsidRPr="003760A3">
        <w:rPr>
          <w:rFonts w:ascii="Arial" w:eastAsiaTheme="minorEastAsia" w:hAnsi="Arial" w:cs="Arial"/>
          <w:b/>
          <w:iCs/>
        </w:rPr>
        <w:t>Personal Information Protection</w:t>
      </w:r>
    </w:p>
    <w:p w:rsidR="000A5EF2" w:rsidRPr="003760A3" w:rsidRDefault="000A5EF2" w:rsidP="000A5EF2">
      <w:pPr>
        <w:snapToGrid w:val="0"/>
        <w:spacing w:beforeLines="50" w:before="156" w:afterLines="50" w:after="156"/>
        <w:ind w:firstLineChars="500" w:firstLine="1004"/>
        <w:rPr>
          <w:rFonts w:ascii="Arial" w:eastAsiaTheme="minorEastAsia" w:hAnsi="Arial" w:cs="Arial"/>
          <w:b/>
          <w:iCs/>
        </w:rPr>
      </w:pPr>
      <w:r w:rsidRPr="003760A3">
        <w:rPr>
          <w:rFonts w:ascii="Arial" w:eastAsiaTheme="minorEastAsia" w:hAnsi="Arial" w:cs="Arial" w:hint="eastAsia"/>
          <w:b/>
          <w:iCs/>
        </w:rPr>
        <w:t>个人信息保护</w:t>
      </w:r>
    </w:p>
    <w:p w:rsidR="000A5EF2" w:rsidRPr="003760A3" w:rsidRDefault="000A5EF2" w:rsidP="000A5EF2">
      <w:pPr>
        <w:numPr>
          <w:ilvl w:val="0"/>
          <w:numId w:val="26"/>
        </w:numPr>
        <w:overflowPunct/>
        <w:autoSpaceDE/>
        <w:autoSpaceDN/>
        <w:adjustRightInd/>
        <w:snapToGrid w:val="0"/>
        <w:spacing w:beforeLines="50" w:before="156" w:afterLines="50" w:after="156"/>
        <w:textAlignment w:val="auto"/>
        <w:rPr>
          <w:rFonts w:ascii="Arial" w:eastAsiaTheme="minorEastAsia" w:hAnsi="Arial" w:cs="Arial"/>
        </w:rPr>
      </w:pPr>
      <w:r w:rsidRPr="003760A3">
        <w:rPr>
          <w:rFonts w:ascii="Arial" w:eastAsiaTheme="minorEastAsia" w:hAnsi="Arial" w:cs="Arial"/>
        </w:rPr>
        <w:t xml:space="preserve">Seller agrees to comply with all applicable laws and regulations relevant to Personal Information protection for all collection and processing of Personal information by Seller under the General Terms and Conditions, which includes without limitation Personal Information provided by the Buyer to Seller, Personal Information provided by Seller to Buyer, and any Personal Information collected and processed for the purpose of the General Terms and Condition by Seller.  </w:t>
      </w:r>
    </w:p>
    <w:p w:rsidR="000A5EF2" w:rsidRPr="003760A3" w:rsidRDefault="000A5EF2" w:rsidP="000A5EF2">
      <w:pPr>
        <w:snapToGrid w:val="0"/>
        <w:spacing w:beforeLines="50" w:before="156" w:afterLines="50" w:after="156"/>
        <w:ind w:left="450"/>
        <w:rPr>
          <w:rFonts w:ascii="Arial" w:eastAsiaTheme="minorEastAsia" w:hAnsi="Arial" w:cs="Arial"/>
          <w:lang w:eastAsia="zh-CN"/>
        </w:rPr>
      </w:pPr>
      <w:r w:rsidRPr="003760A3">
        <w:rPr>
          <w:rFonts w:ascii="Arial" w:eastAsiaTheme="minorEastAsia" w:hAnsi="Arial" w:cs="Arial" w:hint="eastAsia"/>
          <w:lang w:eastAsia="zh-CN"/>
        </w:rPr>
        <w:t>卖方为履行</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和条件而收集和处理个人信息时应遵守所有个人信息保护相关的适用法律法规，这些个人信息包括但不限于买方向卖方提供的个人信息，卖方向买方提供的个人信息，及卖方为</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和条件目的而收集和处理的任何个人信息。</w:t>
      </w:r>
    </w:p>
    <w:p w:rsidR="000A5EF2" w:rsidRPr="003760A3" w:rsidRDefault="000A5EF2" w:rsidP="000A5EF2">
      <w:pPr>
        <w:numPr>
          <w:ilvl w:val="0"/>
          <w:numId w:val="26"/>
        </w:numPr>
        <w:overflowPunct/>
        <w:autoSpaceDE/>
        <w:autoSpaceDN/>
        <w:adjustRightInd/>
        <w:snapToGrid w:val="0"/>
        <w:spacing w:beforeLines="50" w:before="156" w:afterLines="50" w:after="156"/>
        <w:textAlignment w:val="auto"/>
        <w:rPr>
          <w:rFonts w:ascii="Arial" w:eastAsiaTheme="minorEastAsia" w:hAnsi="Arial" w:cs="Arial"/>
        </w:rPr>
      </w:pPr>
      <w:r w:rsidRPr="003760A3">
        <w:rPr>
          <w:rFonts w:ascii="Arial" w:eastAsiaTheme="minorEastAsia" w:hAnsi="Arial" w:cs="Arial"/>
        </w:rPr>
        <w:t xml:space="preserve">Seller shall not to disclose any Personal Information entrusted to it (including without limitation Personal Information provided by the Buyer to Seller and any Personal Information collected and processed for the purpose of the General Terms and Condition) under the general Terms and Conditions to any third party except: </w:t>
      </w:r>
    </w:p>
    <w:p w:rsidR="000A5EF2" w:rsidRPr="003760A3" w:rsidRDefault="000A5EF2" w:rsidP="000A5EF2">
      <w:pPr>
        <w:snapToGrid w:val="0"/>
        <w:spacing w:beforeLines="50" w:before="156" w:afterLines="50" w:after="156"/>
        <w:ind w:left="450"/>
        <w:rPr>
          <w:rFonts w:ascii="Arial" w:eastAsiaTheme="minorEastAsia" w:hAnsi="Arial" w:cs="Arial"/>
          <w:lang w:eastAsia="zh-CN"/>
        </w:rPr>
      </w:pPr>
      <w:r w:rsidRPr="003760A3">
        <w:rPr>
          <w:rFonts w:ascii="Arial" w:eastAsiaTheme="minorEastAsia" w:hAnsi="Arial" w:cs="Arial" w:hint="eastAsia"/>
          <w:lang w:eastAsia="zh-CN"/>
        </w:rPr>
        <w:t>卖方不得向任何第三方披露根据</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和条件委托给卖方的任何个人信息（包括但不限于买方向卖方提供的个人信息，及卖方为</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和条件目的而收集和处理的任何个人信息），但以下情况除外：</w:t>
      </w:r>
    </w:p>
    <w:p w:rsidR="000A5EF2" w:rsidRPr="003760A3" w:rsidRDefault="000A5EF2" w:rsidP="000A5EF2">
      <w:pPr>
        <w:numPr>
          <w:ilvl w:val="0"/>
          <w:numId w:val="27"/>
        </w:numPr>
        <w:overflowPunct/>
        <w:autoSpaceDE/>
        <w:autoSpaceDN/>
        <w:adjustRightInd/>
        <w:snapToGrid w:val="0"/>
        <w:spacing w:beforeLines="50" w:before="156" w:afterLines="50" w:after="156"/>
        <w:ind w:leftChars="200" w:left="1120"/>
        <w:textAlignment w:val="auto"/>
        <w:rPr>
          <w:rFonts w:ascii="Arial" w:eastAsiaTheme="minorEastAsia" w:hAnsi="Arial" w:cs="Arial"/>
        </w:rPr>
      </w:pPr>
      <w:r w:rsidRPr="003760A3">
        <w:rPr>
          <w:rFonts w:ascii="Arial" w:eastAsiaTheme="minorEastAsia" w:hAnsi="Arial" w:cs="Arial"/>
        </w:rPr>
        <w:lastRenderedPageBreak/>
        <w:t xml:space="preserve">to an Seller’s subcontractor or Seller’s Affiliate where necessary for the provision of the services under the General Terms and Conditions. Seller’s subcontractor or Seller’s Affiliate shall be subject to duties or obligations to Seller that are no less restrictive than the General Terms and Conditions, and Seller shall be responsible for any breach of this General Terms and Conditions caused by an Seller’s subcontractor or Seller’s Affiliate; </w:t>
      </w:r>
    </w:p>
    <w:p w:rsidR="000A5EF2" w:rsidRPr="003760A3" w:rsidRDefault="000A5EF2" w:rsidP="000A5EF2">
      <w:pPr>
        <w:snapToGrid w:val="0"/>
        <w:spacing w:beforeLines="50" w:before="156" w:afterLines="50" w:after="156"/>
        <w:ind w:leftChars="527" w:left="1054"/>
        <w:rPr>
          <w:rFonts w:ascii="Arial" w:eastAsiaTheme="minorEastAsia" w:hAnsi="Arial" w:cs="Arial"/>
          <w:lang w:eastAsia="zh-CN"/>
        </w:rPr>
      </w:pPr>
      <w:r w:rsidRPr="003760A3">
        <w:rPr>
          <w:rFonts w:ascii="Arial" w:eastAsiaTheme="minorEastAsia" w:hAnsi="Arial" w:cs="Arial" w:hint="eastAsia"/>
          <w:lang w:eastAsia="zh-CN"/>
        </w:rPr>
        <w:t>为提供</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项下的服务所必需，向卖方的分包商或卖方的关联公司提供个人信息。卖方的分包商或卖方的关联公司应承担与本协议的条款和条件等同的或更具有限制性的义务，卖方应对由卖方的分包商或卖方的关联公司引起的对</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和条件的违约行为负责；</w:t>
      </w:r>
    </w:p>
    <w:p w:rsidR="000A5EF2" w:rsidRPr="003760A3" w:rsidRDefault="000A5EF2" w:rsidP="000A5EF2">
      <w:pPr>
        <w:numPr>
          <w:ilvl w:val="0"/>
          <w:numId w:val="27"/>
        </w:numPr>
        <w:overflowPunct/>
        <w:autoSpaceDE/>
        <w:autoSpaceDN/>
        <w:adjustRightInd/>
        <w:snapToGrid w:val="0"/>
        <w:spacing w:beforeLines="50" w:before="156" w:afterLines="50" w:after="156"/>
        <w:ind w:leftChars="200" w:left="1120"/>
        <w:textAlignment w:val="auto"/>
        <w:rPr>
          <w:rFonts w:ascii="Arial" w:eastAsiaTheme="minorEastAsia" w:hAnsi="Arial" w:cs="Arial"/>
        </w:rPr>
      </w:pPr>
      <w:r w:rsidRPr="003760A3">
        <w:rPr>
          <w:rFonts w:ascii="Arial" w:eastAsiaTheme="minorEastAsia" w:hAnsi="Arial" w:cs="Arial"/>
        </w:rPr>
        <w:t>as is required by applicable law, governmental or regulatory regulation, court order or similar legal process or authority, provided that Seller uses all reasonable endeavors to limit the scope of the disclosure and will immediately provide Buyer with written notice of the same; and/or</w:t>
      </w:r>
    </w:p>
    <w:p w:rsidR="000A5EF2" w:rsidRPr="003760A3" w:rsidRDefault="000A5EF2" w:rsidP="000A5EF2">
      <w:pPr>
        <w:snapToGrid w:val="0"/>
        <w:spacing w:beforeLines="50" w:before="156" w:afterLines="50" w:after="156"/>
        <w:ind w:leftChars="527" w:left="1054"/>
        <w:rPr>
          <w:rFonts w:ascii="Arial" w:eastAsiaTheme="minorEastAsia" w:hAnsi="Arial" w:cs="Arial"/>
          <w:lang w:eastAsia="zh-CN"/>
        </w:rPr>
      </w:pPr>
      <w:r w:rsidRPr="003760A3">
        <w:rPr>
          <w:rFonts w:ascii="Arial" w:eastAsiaTheme="minorEastAsia" w:hAnsi="Arial" w:cs="Arial" w:hint="eastAsia"/>
          <w:lang w:eastAsia="zh-CN"/>
        </w:rPr>
        <w:t>根据适用法律、政府或监管部门规定、法院命令、或类似法律程序或部门的要求，前提为卖方应采取一切合理努力限制披露范围，并立即向买方提供了相关事件的书面通知；和</w:t>
      </w:r>
      <w:r w:rsidRPr="003760A3">
        <w:rPr>
          <w:rFonts w:ascii="Arial" w:eastAsiaTheme="minorEastAsia" w:hAnsi="Arial" w:cs="Arial"/>
          <w:lang w:eastAsia="zh-CN"/>
        </w:rPr>
        <w:t>/</w:t>
      </w:r>
      <w:r w:rsidRPr="003760A3">
        <w:rPr>
          <w:rFonts w:ascii="Arial" w:eastAsiaTheme="minorEastAsia" w:hAnsi="Arial" w:cs="Arial" w:hint="eastAsia"/>
          <w:lang w:eastAsia="zh-CN"/>
        </w:rPr>
        <w:t>或</w:t>
      </w:r>
    </w:p>
    <w:p w:rsidR="000A5EF2" w:rsidRPr="003760A3" w:rsidRDefault="000A5EF2" w:rsidP="000A5EF2">
      <w:pPr>
        <w:numPr>
          <w:ilvl w:val="0"/>
          <w:numId w:val="27"/>
        </w:numPr>
        <w:overflowPunct/>
        <w:autoSpaceDE/>
        <w:autoSpaceDN/>
        <w:adjustRightInd/>
        <w:snapToGrid w:val="0"/>
        <w:spacing w:beforeLines="50" w:before="156" w:afterLines="50" w:after="156"/>
        <w:ind w:leftChars="200" w:left="1120"/>
        <w:textAlignment w:val="auto"/>
        <w:rPr>
          <w:rFonts w:ascii="Arial" w:eastAsiaTheme="minorEastAsia" w:hAnsi="Arial" w:cs="Arial"/>
        </w:rPr>
      </w:pPr>
      <w:r w:rsidRPr="003760A3">
        <w:rPr>
          <w:rFonts w:ascii="Arial" w:eastAsiaTheme="minorEastAsia" w:hAnsi="Arial" w:cs="Arial"/>
        </w:rPr>
        <w:t xml:space="preserve">as required Buyer’s written consent. </w:t>
      </w:r>
    </w:p>
    <w:p w:rsidR="000A5EF2" w:rsidRPr="003760A3" w:rsidRDefault="000A5EF2" w:rsidP="000A5EF2">
      <w:pPr>
        <w:snapToGrid w:val="0"/>
        <w:spacing w:beforeLines="50" w:before="156" w:afterLines="50" w:after="156"/>
        <w:ind w:leftChars="527" w:left="1054"/>
        <w:rPr>
          <w:rFonts w:ascii="Arial" w:eastAsiaTheme="minorEastAsia" w:hAnsi="Arial" w:cs="Arial"/>
        </w:rPr>
      </w:pPr>
      <w:r w:rsidRPr="003760A3">
        <w:rPr>
          <w:rFonts w:ascii="Arial" w:eastAsiaTheme="minorEastAsia" w:hAnsi="Arial" w:cs="Arial" w:hint="eastAsia"/>
        </w:rPr>
        <w:t>根据买方的书面同意。</w:t>
      </w:r>
    </w:p>
    <w:p w:rsidR="000A5EF2" w:rsidRPr="003760A3" w:rsidRDefault="000A5EF2" w:rsidP="000A5EF2">
      <w:pPr>
        <w:numPr>
          <w:ilvl w:val="0"/>
          <w:numId w:val="26"/>
        </w:numPr>
        <w:overflowPunct/>
        <w:autoSpaceDE/>
        <w:autoSpaceDN/>
        <w:adjustRightInd/>
        <w:snapToGrid w:val="0"/>
        <w:spacing w:beforeLines="50" w:before="156" w:afterLines="50" w:after="156"/>
        <w:textAlignment w:val="auto"/>
        <w:rPr>
          <w:rFonts w:ascii="Arial" w:eastAsiaTheme="minorEastAsia" w:hAnsi="Arial" w:cs="Arial"/>
        </w:rPr>
      </w:pPr>
      <w:r w:rsidRPr="003760A3">
        <w:rPr>
          <w:rFonts w:ascii="Arial" w:eastAsiaTheme="minorEastAsia" w:hAnsi="Arial" w:cs="Arial"/>
        </w:rPr>
        <w:t>Seller shall store Personal Information entrusted to it under the general Terms and Conditions in China, and shall not transfer such Personal Information abroad without Buyer’s prior written consent.</w:t>
      </w:r>
    </w:p>
    <w:p w:rsidR="000A5EF2" w:rsidRPr="003760A3" w:rsidRDefault="000A5EF2" w:rsidP="000A5EF2">
      <w:pPr>
        <w:snapToGrid w:val="0"/>
        <w:spacing w:beforeLines="50" w:before="156" w:afterLines="50" w:after="156"/>
        <w:ind w:left="450"/>
        <w:rPr>
          <w:rFonts w:ascii="Arial" w:eastAsiaTheme="minorEastAsia" w:hAnsi="Arial" w:cs="Arial"/>
          <w:lang w:eastAsia="zh-CN"/>
        </w:rPr>
      </w:pPr>
      <w:r w:rsidRPr="003760A3">
        <w:rPr>
          <w:rFonts w:ascii="Arial" w:eastAsiaTheme="minorEastAsia" w:hAnsi="Arial" w:cs="Arial" w:hint="eastAsia"/>
          <w:lang w:eastAsia="zh-CN"/>
        </w:rPr>
        <w:t>卖方应将根据</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和条件委托给卖方的任何个人信息应储存于中国，并且不得在未经买方事先书面同意的情况下将此个人信息转移至境外。</w:t>
      </w:r>
    </w:p>
    <w:p w:rsidR="00945803" w:rsidRPr="003760A3" w:rsidRDefault="00945803" w:rsidP="00945803">
      <w:pPr>
        <w:numPr>
          <w:ilvl w:val="0"/>
          <w:numId w:val="26"/>
        </w:numPr>
        <w:overflowPunct/>
        <w:autoSpaceDE/>
        <w:autoSpaceDN/>
        <w:adjustRightInd/>
        <w:snapToGrid w:val="0"/>
        <w:spacing w:beforeLines="50" w:before="156" w:afterLines="50" w:after="156"/>
        <w:textAlignment w:val="auto"/>
        <w:rPr>
          <w:rFonts w:ascii="Arial" w:eastAsiaTheme="minorEastAsia" w:hAnsi="Arial" w:cs="Arial"/>
        </w:rPr>
      </w:pPr>
      <w:r w:rsidRPr="003760A3">
        <w:rPr>
          <w:rFonts w:ascii="Arial" w:eastAsiaTheme="minorEastAsia" w:hAnsi="Arial" w:cs="Arial"/>
        </w:rPr>
        <w:t>Seller shall take all possible technical measures and other necessary measures to ensure the security of the personal information they have collected and prevent the personal information from being divulged, damaged or lost.</w:t>
      </w:r>
    </w:p>
    <w:p w:rsidR="00945803" w:rsidRPr="003760A3" w:rsidRDefault="00945803" w:rsidP="00945803">
      <w:pPr>
        <w:snapToGrid w:val="0"/>
        <w:spacing w:beforeLines="50" w:before="156" w:afterLines="50" w:after="156"/>
        <w:ind w:left="450"/>
        <w:rPr>
          <w:rFonts w:ascii="Arial" w:eastAsiaTheme="minorEastAsia" w:hAnsi="Arial" w:cs="Arial"/>
          <w:lang w:eastAsia="zh-CN"/>
        </w:rPr>
      </w:pPr>
      <w:r w:rsidRPr="003760A3">
        <w:rPr>
          <w:rFonts w:ascii="Arial" w:eastAsiaTheme="minorEastAsia" w:hAnsi="Arial" w:cs="Arial" w:hint="eastAsia"/>
          <w:lang w:eastAsia="zh-CN"/>
        </w:rPr>
        <w:t>卖方应当采取技术措施和其他必要措施，确保其收集的个人信息安全，</w:t>
      </w:r>
      <w:r w:rsidRPr="003760A3">
        <w:rPr>
          <w:rFonts w:ascii="Arial" w:eastAsiaTheme="minorEastAsia" w:hAnsi="Arial" w:cs="Arial"/>
          <w:lang w:eastAsia="zh-CN"/>
        </w:rPr>
        <w:t>,</w:t>
      </w:r>
      <w:r w:rsidRPr="003760A3">
        <w:rPr>
          <w:rFonts w:ascii="Arial" w:eastAsiaTheme="minorEastAsia" w:hAnsi="Arial" w:cs="Arial" w:hint="eastAsia"/>
          <w:lang w:eastAsia="zh-CN"/>
        </w:rPr>
        <w:t>防止信息泄露、毁损、丢失。</w:t>
      </w:r>
    </w:p>
    <w:p w:rsidR="00945803" w:rsidRPr="003760A3" w:rsidRDefault="00945803" w:rsidP="00945803">
      <w:pPr>
        <w:numPr>
          <w:ilvl w:val="0"/>
          <w:numId w:val="26"/>
        </w:numPr>
        <w:overflowPunct/>
        <w:autoSpaceDE/>
        <w:autoSpaceDN/>
        <w:adjustRightInd/>
        <w:snapToGrid w:val="0"/>
        <w:spacing w:beforeLines="50" w:before="156" w:afterLines="50" w:after="156"/>
        <w:textAlignment w:val="auto"/>
        <w:rPr>
          <w:rFonts w:ascii="Arial" w:eastAsiaTheme="minorEastAsia" w:hAnsi="Arial" w:cs="Arial"/>
        </w:rPr>
      </w:pPr>
      <w:r w:rsidRPr="003760A3">
        <w:rPr>
          <w:rFonts w:ascii="Arial" w:eastAsiaTheme="minorEastAsia" w:hAnsi="Arial" w:cs="Arial"/>
        </w:rPr>
        <w:t xml:space="preserve">Seller agrees to notify Buyer immediately upon learning of any unauthorized access or acquisition of any Personal Information entrusted to it under the General Terms and Conditions. Seller shall immediately take steps to block any further data leakage, and shall promptly furnish Buyer with relevant details surrounding the unauthorized acquisition or misuse, and assist Buyer in investigating the situation. </w:t>
      </w:r>
    </w:p>
    <w:p w:rsidR="00945803" w:rsidRPr="003760A3" w:rsidRDefault="00945803" w:rsidP="00945803">
      <w:pPr>
        <w:snapToGrid w:val="0"/>
        <w:spacing w:beforeLines="50" w:before="156" w:afterLines="50" w:after="156"/>
        <w:ind w:left="450"/>
        <w:rPr>
          <w:rFonts w:ascii="Arial" w:eastAsiaTheme="minorEastAsia" w:hAnsi="Arial" w:cs="Arial"/>
          <w:lang w:eastAsia="zh-CN"/>
        </w:rPr>
      </w:pPr>
      <w:r w:rsidRPr="003760A3">
        <w:rPr>
          <w:rFonts w:ascii="Arial" w:eastAsiaTheme="minorEastAsia" w:hAnsi="Arial" w:cs="Arial" w:hint="eastAsia"/>
          <w:lang w:eastAsia="zh-CN"/>
        </w:rPr>
        <w:t>卖方同意在获知任何未经授权的访问或获取根据</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和条件委托给卖方的个人信息时，立即通知买方。卖方应立即采取措施阻止任何进一步的数据泄漏，并应及时向买方提供有关未经授权的访问或使用的相关细节，并协助买方调查情况。</w:t>
      </w:r>
    </w:p>
    <w:p w:rsidR="00394F27" w:rsidRPr="00B732FE" w:rsidRDefault="00394F27" w:rsidP="003760A3">
      <w:pPr>
        <w:pStyle w:val="a7"/>
        <w:ind w:left="375" w:firstLineChars="0" w:firstLine="0"/>
        <w:rPr>
          <w:rFonts w:ascii="Arial" w:eastAsiaTheme="minorEastAsia" w:hAnsi="Arial" w:cs="Arial"/>
          <w:iCs/>
          <w:lang w:eastAsia="zh-CN"/>
        </w:rPr>
      </w:pPr>
    </w:p>
    <w:p w:rsidR="00394F27" w:rsidRDefault="00394F27" w:rsidP="00DF5CF8">
      <w:pPr>
        <w:rPr>
          <w:rFonts w:ascii="Arial" w:eastAsiaTheme="minorEastAsia" w:hAnsi="Arial" w:cs="Arial"/>
          <w:lang w:eastAsia="zh-CN"/>
        </w:rPr>
      </w:pPr>
    </w:p>
    <w:p w:rsidR="00C050AF" w:rsidRPr="00B732FE" w:rsidRDefault="00C050AF" w:rsidP="00DF5CF8">
      <w:pPr>
        <w:rPr>
          <w:rFonts w:ascii="Arial" w:eastAsiaTheme="minorEastAsia" w:hAnsi="Arial" w:cs="Arial"/>
          <w:lang w:eastAsia="zh-CN"/>
        </w:rPr>
      </w:pPr>
    </w:p>
    <w:p w:rsidR="00394F27" w:rsidRPr="00B732FE" w:rsidRDefault="00394F27" w:rsidP="00DF5CF8">
      <w:pPr>
        <w:keepNext/>
        <w:keepLines/>
        <w:rPr>
          <w:rFonts w:ascii="Arial" w:eastAsiaTheme="minorEastAsia" w:hAnsi="Arial" w:cs="Arial"/>
          <w:b/>
        </w:rPr>
      </w:pPr>
      <w:r w:rsidRPr="00B732FE">
        <w:rPr>
          <w:rFonts w:ascii="Arial" w:eastAsiaTheme="minorEastAsia" w:hAnsi="Arial" w:cs="Arial"/>
          <w:b/>
        </w:rPr>
        <w:t>SECTION 18.  BUYER INITIATIVES</w:t>
      </w:r>
    </w:p>
    <w:p w:rsidR="00394F27" w:rsidRPr="00B732FE" w:rsidRDefault="00394F27" w:rsidP="00F36FE1">
      <w:pPr>
        <w:keepNext/>
        <w:keepLines/>
        <w:ind w:firstLineChars="700" w:firstLine="1405"/>
        <w:rPr>
          <w:rStyle w:val="FontStyle32"/>
          <w:rFonts w:eastAsiaTheme="minorEastAsia"/>
          <w:i w:val="0"/>
          <w:lang w:eastAsia="zh-CN"/>
        </w:rPr>
      </w:pPr>
      <w:r w:rsidRPr="00B732FE">
        <w:rPr>
          <w:rStyle w:val="FontStyle32"/>
          <w:rFonts w:eastAsiaTheme="minorEastAsia"/>
          <w:i w:val="0"/>
        </w:rPr>
        <w:t>买方举措</w:t>
      </w:r>
    </w:p>
    <w:p w:rsidR="00394F27" w:rsidRPr="00B732FE" w:rsidRDefault="00394F27" w:rsidP="00DF5CF8">
      <w:pPr>
        <w:keepNext/>
        <w:keepLines/>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iCs/>
          <w:vanish/>
        </w:rPr>
      </w:pPr>
    </w:p>
    <w:p w:rsidR="00394F27" w:rsidRPr="00B732FE" w:rsidRDefault="00380763" w:rsidP="00DF5CF8">
      <w:pPr>
        <w:pStyle w:val="a7"/>
        <w:numPr>
          <w:ilvl w:val="1"/>
          <w:numId w:val="3"/>
        </w:numPr>
        <w:ind w:firstLineChars="0"/>
        <w:rPr>
          <w:rFonts w:ascii="Arial" w:eastAsiaTheme="minorEastAsia" w:hAnsi="Arial" w:cs="Arial"/>
          <w:iCs/>
          <w:lang w:eastAsia="zh-CN"/>
        </w:rPr>
      </w:pPr>
      <w:r>
        <w:rPr>
          <w:rFonts w:ascii="Arial" w:eastAsiaTheme="minorEastAsia" w:hAnsi="Arial" w:cs="Arial" w:hint="eastAsia"/>
          <w:b/>
          <w:iCs/>
          <w:lang w:eastAsia="zh-CN"/>
        </w:rPr>
        <w:t xml:space="preserve"> </w:t>
      </w:r>
      <w:r w:rsidR="00394F27" w:rsidRPr="00B732FE">
        <w:rPr>
          <w:rFonts w:ascii="Arial" w:eastAsiaTheme="minorEastAsia" w:hAnsi="Arial" w:cs="Arial"/>
          <w:b/>
          <w:iCs/>
        </w:rPr>
        <w:t xml:space="preserve">Supplier Participation </w:t>
      </w:r>
      <w:r w:rsidR="00394F27" w:rsidRPr="00B732FE">
        <w:rPr>
          <w:rFonts w:ascii="Arial" w:eastAsiaTheme="minorEastAsia" w:hAnsi="Arial" w:cs="Arial"/>
          <w:iCs/>
        </w:rPr>
        <w:t xml:space="preserve">the Buyer may initiate various programmes designed to improve quality, increase customer satisfaction or reduce costs.  Current initiatives include Team Value Management (TVM).  All suppliers are required to participate in these initiatives to the extent requested by the Buyer.  The Supplier can learn more about them by visiting the Buyer's Supplier Portal or by contacting the Buyer directly.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卖方参与</w:t>
      </w:r>
      <w:r w:rsidRPr="00B732FE">
        <w:rPr>
          <w:rStyle w:val="FontStyle33"/>
          <w:rFonts w:eastAsiaTheme="minorEastAsia"/>
          <w:lang w:eastAsia="zh-CN"/>
        </w:rPr>
        <w:t xml:space="preserve">  </w:t>
      </w:r>
      <w:r w:rsidRPr="00B732FE">
        <w:rPr>
          <w:rStyle w:val="FontStyle33"/>
          <w:rFonts w:eastAsiaTheme="minorEastAsia"/>
          <w:lang w:eastAsia="zh-CN"/>
        </w:rPr>
        <w:t>买方可能会发起各种旨在改善质量，提高客户满意度或降低成本的项目。当前的举措包括团队价值管理。经买方要求，所有的卖方均要求参与此类活动。卖方可通过访问买方的适用于卖方的网页或直接联系买方，以了解更多信息。</w:t>
      </w:r>
    </w:p>
    <w:p w:rsidR="00394F27" w:rsidRPr="00B732FE" w:rsidRDefault="00394F27" w:rsidP="00DF5CF8">
      <w:pPr>
        <w:pStyle w:val="a7"/>
        <w:ind w:left="375" w:firstLineChars="0" w:firstLine="0"/>
        <w:rPr>
          <w:rStyle w:val="FontStyle33"/>
          <w:rFonts w:eastAsiaTheme="minorEastAsia"/>
          <w:iCs/>
          <w:lang w:eastAsia="zh-CN"/>
        </w:rPr>
      </w:pPr>
    </w:p>
    <w:p w:rsidR="00394F27" w:rsidRPr="00B732FE" w:rsidRDefault="00380763" w:rsidP="00DF5CF8">
      <w:pPr>
        <w:pStyle w:val="a7"/>
        <w:numPr>
          <w:ilvl w:val="1"/>
          <w:numId w:val="3"/>
        </w:numPr>
        <w:ind w:firstLineChars="0"/>
        <w:rPr>
          <w:rFonts w:ascii="Arial" w:eastAsiaTheme="minorEastAsia" w:hAnsi="Arial" w:cs="Arial"/>
          <w:iCs/>
        </w:rPr>
      </w:pPr>
      <w:r>
        <w:rPr>
          <w:rFonts w:ascii="Arial" w:eastAsiaTheme="minorEastAsia" w:hAnsi="Arial" w:cs="Arial" w:hint="eastAsia"/>
          <w:b/>
          <w:lang w:eastAsia="zh-CN"/>
        </w:rPr>
        <w:lastRenderedPageBreak/>
        <w:t xml:space="preserve"> </w:t>
      </w:r>
      <w:r w:rsidR="00394F27" w:rsidRPr="00B732FE">
        <w:rPr>
          <w:rFonts w:ascii="Arial" w:eastAsiaTheme="minorEastAsia" w:hAnsi="Arial" w:cs="Arial"/>
          <w:b/>
        </w:rPr>
        <w:t>Confidential Information</w:t>
      </w:r>
      <w:r w:rsidR="00394F27" w:rsidRPr="00B732FE">
        <w:rPr>
          <w:rFonts w:ascii="Arial" w:eastAsiaTheme="minorEastAsia" w:hAnsi="Arial" w:cs="Arial"/>
        </w:rPr>
        <w:t xml:space="preserve"> the Buyer's and Supplier's obligations to treat information received under the </w:t>
      </w:r>
      <w:r w:rsidR="00394F27" w:rsidRPr="00B732FE">
        <w:rPr>
          <w:rFonts w:ascii="Arial" w:eastAsiaTheme="minorEastAsia" w:hAnsi="Arial" w:cs="Arial"/>
          <w:b/>
        </w:rPr>
        <w:t>Team Value Management</w:t>
      </w:r>
      <w:r w:rsidR="00394F27" w:rsidRPr="00B732FE">
        <w:rPr>
          <w:rFonts w:ascii="Arial" w:eastAsiaTheme="minorEastAsia" w:hAnsi="Arial" w:cs="Arial"/>
        </w:rPr>
        <w:t xml:space="preserve"> initiative as confidential are described in Section 17.</w:t>
      </w:r>
    </w:p>
    <w:p w:rsidR="00394F27" w:rsidRPr="00B732FE" w:rsidRDefault="00394F27" w:rsidP="00DF5CF8">
      <w:pPr>
        <w:pStyle w:val="a7"/>
        <w:ind w:left="375" w:firstLineChars="0" w:firstLine="0"/>
        <w:rPr>
          <w:rFonts w:ascii="Arial" w:eastAsiaTheme="minorEastAsia" w:hAnsi="Arial" w:cs="Arial"/>
          <w:iCs/>
          <w:lang w:eastAsia="zh-CN"/>
        </w:rPr>
      </w:pPr>
      <w:r w:rsidRPr="00B732FE">
        <w:rPr>
          <w:rStyle w:val="FontStyle33"/>
          <w:rFonts w:eastAsiaTheme="minorEastAsia"/>
          <w:b/>
          <w:lang w:eastAsia="zh-CN"/>
        </w:rPr>
        <w:t>保密信息</w:t>
      </w:r>
      <w:r w:rsidRPr="00B732FE">
        <w:rPr>
          <w:rStyle w:val="FontStyle33"/>
          <w:rFonts w:eastAsiaTheme="minorEastAsia"/>
          <w:b/>
          <w:lang w:eastAsia="zh-CN"/>
        </w:rPr>
        <w:t xml:space="preserve"> </w:t>
      </w:r>
      <w:r w:rsidRPr="00B732FE">
        <w:rPr>
          <w:rStyle w:val="FontStyle33"/>
          <w:rFonts w:eastAsiaTheme="minorEastAsia"/>
          <w:lang w:eastAsia="zh-CN"/>
        </w:rPr>
        <w:t>买方和卖方均有义务按照第</w:t>
      </w:r>
      <w:r w:rsidRPr="00B732FE">
        <w:rPr>
          <w:rStyle w:val="FontStyle33"/>
          <w:rFonts w:eastAsiaTheme="minorEastAsia"/>
          <w:lang w:eastAsia="zh-CN"/>
        </w:rPr>
        <w:t>17</w:t>
      </w:r>
      <w:r w:rsidRPr="00B732FE">
        <w:rPr>
          <w:rStyle w:val="FontStyle33"/>
          <w:rFonts w:eastAsiaTheme="minorEastAsia"/>
          <w:lang w:eastAsia="zh-CN"/>
        </w:rPr>
        <w:t>条规定，对根据</w:t>
      </w:r>
      <w:r w:rsidRPr="00B732FE">
        <w:rPr>
          <w:rStyle w:val="FontStyle33"/>
          <w:rFonts w:eastAsiaTheme="minorEastAsia"/>
          <w:b/>
          <w:lang w:eastAsia="zh-CN"/>
        </w:rPr>
        <w:t>团队价值管理活动</w:t>
      </w:r>
      <w:r w:rsidRPr="00B732FE">
        <w:rPr>
          <w:rStyle w:val="FontStyle33"/>
          <w:rFonts w:eastAsiaTheme="minorEastAsia"/>
          <w:lang w:eastAsia="zh-CN"/>
        </w:rPr>
        <w:t>获得的信息进行保密。</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19.  LICENCES TO SUPPLIER TECHNOLOGY</w:t>
      </w:r>
    </w:p>
    <w:p w:rsidR="00394F27" w:rsidRPr="00B732FE" w:rsidRDefault="00394F27" w:rsidP="00DF5CF8">
      <w:pPr>
        <w:ind w:firstLineChars="700" w:firstLine="1405"/>
        <w:rPr>
          <w:rFonts w:ascii="Arial" w:eastAsiaTheme="minorEastAsia" w:hAnsi="Arial" w:cs="Arial"/>
          <w:b/>
          <w:lang w:eastAsia="zh-CN"/>
        </w:rPr>
      </w:pPr>
      <w:r w:rsidRPr="00B732FE">
        <w:rPr>
          <w:rStyle w:val="FontStyle32"/>
          <w:rFonts w:eastAsiaTheme="minorEastAsia"/>
          <w:i w:val="0"/>
        </w:rPr>
        <w:t>卖方技术的许可</w:t>
      </w:r>
    </w:p>
    <w:p w:rsidR="00394F27" w:rsidRPr="00B732FE" w:rsidRDefault="00394F27" w:rsidP="00DF5CF8">
      <w:pPr>
        <w:rPr>
          <w:rFonts w:ascii="Arial" w:eastAsiaTheme="minorEastAsia" w:hAnsi="Arial" w:cs="Arial"/>
          <w:b/>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Supplier Grants   </w:t>
      </w:r>
      <w:r w:rsidR="00394F27" w:rsidRPr="00B732FE">
        <w:rPr>
          <w:rFonts w:ascii="Arial" w:eastAsiaTheme="minorEastAsia" w:hAnsi="Arial" w:cs="Arial"/>
        </w:rPr>
        <w:t>The Supplier will grant Licences on the bases specified below unless an Earlier Agreement (as defined in Section 4.02) states otherwise.  A Licence is a licence granted in all cases to the Buyer and its Related Companies on a non-exclusive, worldwide basis, to make, have made, use, have used, sell and import manufactures, compositions, machines and processes covered by the Intellectual Property Rights of the Supplier.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卖方授权</w:t>
      </w:r>
      <w:r w:rsidRPr="00B732FE">
        <w:rPr>
          <w:rStyle w:val="FontStyle33"/>
          <w:rFonts w:eastAsiaTheme="minorEastAsia"/>
          <w:lang w:eastAsia="zh-CN"/>
        </w:rPr>
        <w:t xml:space="preserve">  </w:t>
      </w:r>
      <w:r w:rsidRPr="00B732FE">
        <w:rPr>
          <w:rStyle w:val="FontStyle33"/>
          <w:rFonts w:eastAsiaTheme="minorEastAsia"/>
          <w:lang w:eastAsia="zh-CN"/>
        </w:rPr>
        <w:t>卖方可基于下文规定的依据授予许可，除非先期协议（定义见第</w:t>
      </w:r>
      <w:r w:rsidRPr="00B732FE">
        <w:rPr>
          <w:rStyle w:val="FontStyle33"/>
          <w:rFonts w:eastAsiaTheme="minorEastAsia"/>
          <w:lang w:eastAsia="zh-CN"/>
        </w:rPr>
        <w:t>4.02</w:t>
      </w:r>
      <w:r w:rsidRPr="00B732FE">
        <w:rPr>
          <w:rStyle w:val="FontStyle33"/>
          <w:rFonts w:eastAsiaTheme="minorEastAsia"/>
          <w:lang w:eastAsia="zh-CN"/>
        </w:rPr>
        <w:t>条）另有规定。</w:t>
      </w:r>
      <w:r w:rsidRPr="00B732FE">
        <w:rPr>
          <w:rStyle w:val="FontStyle33"/>
          <w:rFonts w:eastAsiaTheme="minorEastAsia"/>
          <w:b/>
          <w:lang w:eastAsia="zh-CN"/>
        </w:rPr>
        <w:t>许可</w:t>
      </w:r>
      <w:r w:rsidRPr="00B732FE">
        <w:rPr>
          <w:rStyle w:val="FontStyle33"/>
          <w:rFonts w:eastAsiaTheme="minorEastAsia"/>
          <w:lang w:eastAsia="zh-CN"/>
        </w:rPr>
        <w:t>是指在所有情形下授予买方及其关联公司的一项非独占性的，在世界范围内有效的许可，用以制造、委托制造、使用、允许使用、出售或进口含有卖方知识产权的制成品、总成件、机器和程序。</w:t>
      </w:r>
    </w:p>
    <w:p w:rsidR="00394F27" w:rsidRPr="00B732FE" w:rsidRDefault="00394F27" w:rsidP="00DF5CF8">
      <w:pPr>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Off-the-Shelf Goods</w:t>
      </w:r>
      <w:r w:rsidR="00394F27" w:rsidRPr="00B732FE">
        <w:rPr>
          <w:rFonts w:ascii="Arial" w:eastAsiaTheme="minorEastAsia" w:hAnsi="Arial" w:cs="Arial"/>
        </w:rPr>
        <w:t xml:space="preserve">   Purchase of the Goods does not include any Licence from the Supplier if they are Off-the-Shelf Goods.  </w:t>
      </w:r>
      <w:r w:rsidR="00394F27" w:rsidRPr="00B732FE">
        <w:rPr>
          <w:rFonts w:ascii="Arial" w:eastAsiaTheme="minorEastAsia" w:hAnsi="Arial" w:cs="Arial"/>
          <w:b/>
        </w:rPr>
        <w:t>Off-the-Shelf Goods</w:t>
      </w:r>
      <w:r w:rsidR="00394F27" w:rsidRPr="00B732FE">
        <w:rPr>
          <w:rFonts w:ascii="Arial" w:eastAsiaTheme="minorEastAsia" w:hAnsi="Arial" w:cs="Arial"/>
        </w:rPr>
        <w:t xml:space="preserve"> do not include any functionally or structurally significant features developed specifically for the Buyer.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现成商品</w:t>
      </w:r>
      <w:r w:rsidRPr="00B732FE">
        <w:rPr>
          <w:rStyle w:val="FontStyle33"/>
          <w:rFonts w:eastAsiaTheme="minorEastAsia"/>
          <w:lang w:eastAsia="zh-CN"/>
        </w:rPr>
        <w:t xml:space="preserve">   </w:t>
      </w:r>
      <w:r w:rsidRPr="00B732FE">
        <w:rPr>
          <w:rStyle w:val="FontStyle33"/>
          <w:rFonts w:eastAsiaTheme="minorEastAsia"/>
          <w:lang w:eastAsia="zh-CN"/>
        </w:rPr>
        <w:t>如果商品为现成商品，则商品的采购不包括卖方的任何许可。</w:t>
      </w:r>
      <w:r w:rsidRPr="00B732FE">
        <w:rPr>
          <w:rStyle w:val="FontStyle33"/>
          <w:rFonts w:eastAsiaTheme="minorEastAsia"/>
          <w:b/>
          <w:lang w:eastAsia="zh-CN"/>
        </w:rPr>
        <w:t>现成商品</w:t>
      </w:r>
      <w:r w:rsidRPr="00B732FE">
        <w:rPr>
          <w:rStyle w:val="FontStyle33"/>
          <w:rFonts w:eastAsiaTheme="minorEastAsia"/>
          <w:lang w:eastAsia="zh-CN"/>
        </w:rPr>
        <w:t>不包括专为买方设计的任何重大功能性或结构性特征。</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Buyer Specific Development Work</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If, whether in connection with an Earlier Agreement or otherwise, the Buyer has ownership of any Intellectual Property Rights in the Goods, the Buyer shall also own all Intellectual Property Rights in any modifications made to such Goods undertaken in connection with the Purchase Contract.</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买方特定的开发作品</w:t>
      </w:r>
      <w:r w:rsidRPr="00B732FE">
        <w:rPr>
          <w:rStyle w:val="FontStyle33"/>
          <w:rFonts w:eastAsiaTheme="minorEastAsia"/>
          <w:lang w:eastAsia="zh-CN"/>
        </w:rPr>
        <w:t xml:space="preserve">   </w:t>
      </w:r>
      <w:r w:rsidRPr="00B732FE">
        <w:rPr>
          <w:rStyle w:val="FontStyle33"/>
          <w:rFonts w:eastAsiaTheme="minorEastAsia"/>
          <w:lang w:eastAsia="zh-CN"/>
        </w:rPr>
        <w:t>如果买方对商品的任何知识产权享有所有权（无论其是否与先期协议或其他协议有关），则买方也享有根据采购合同对此类商品进行任何修订而产生的所有知识产权。</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Licence to Rebuild</w:t>
      </w:r>
      <w:r w:rsidR="00394F27" w:rsidRPr="00B732FE">
        <w:rPr>
          <w:rFonts w:ascii="Arial" w:eastAsiaTheme="minorEastAsia" w:hAnsi="Arial" w:cs="Arial"/>
        </w:rPr>
        <w:t xml:space="preserve"> The Supplier grants to the Buyer a permanent, paid-up Licence under any Intellectual Property Rights that are owned or controlled by the Supplier or its Related Companies (now or in the future) necessary to rebuild and have rebuilt the Goods.</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重新组装许可</w:t>
      </w:r>
      <w:r w:rsidRPr="00B732FE">
        <w:rPr>
          <w:rStyle w:val="FontStyle33"/>
          <w:rFonts w:eastAsiaTheme="minorEastAsia"/>
          <w:lang w:eastAsia="zh-CN"/>
        </w:rPr>
        <w:t xml:space="preserve"> </w:t>
      </w:r>
      <w:r w:rsidRPr="00B732FE">
        <w:rPr>
          <w:rStyle w:val="FontStyle33"/>
          <w:rFonts w:eastAsiaTheme="minorEastAsia"/>
          <w:lang w:eastAsia="zh-CN"/>
        </w:rPr>
        <w:t>对于卖方或其关联公司（现在或将来）拥有或控制的任何知识产权，卖方特此向买方授予一项永久性的、已付清费用的许可，以满足买方重建或委托他人重建商品的需要。</w:t>
      </w:r>
    </w:p>
    <w:p w:rsidR="00394F27" w:rsidRDefault="00394F27" w:rsidP="00DF5CF8">
      <w:pPr>
        <w:rPr>
          <w:rFonts w:ascii="Arial" w:eastAsiaTheme="minorEastAsia" w:hAnsi="Arial" w:cs="Arial"/>
          <w:lang w:eastAsia="zh-CN"/>
        </w:rPr>
      </w:pPr>
      <w:r w:rsidRPr="00B732FE">
        <w:rPr>
          <w:rFonts w:ascii="Arial" w:eastAsiaTheme="minorEastAsia" w:hAnsi="Arial" w:cs="Arial"/>
          <w:lang w:eastAsia="zh-CN"/>
        </w:rPr>
        <w:tab/>
      </w:r>
    </w:p>
    <w:p w:rsidR="00C050AF" w:rsidRPr="00B732FE" w:rsidRDefault="00C050AF" w:rsidP="00DF5CF8">
      <w:pPr>
        <w:rPr>
          <w:rFonts w:ascii="Arial" w:eastAsiaTheme="minorEastAsia" w:hAnsi="Arial" w:cs="Arial"/>
          <w:lang w:eastAsia="zh-CN"/>
        </w:rPr>
      </w:pPr>
    </w:p>
    <w:p w:rsidR="00394F27" w:rsidRPr="00B732FE" w:rsidRDefault="00394F27" w:rsidP="00DF5CF8">
      <w:pPr>
        <w:keepNext/>
        <w:keepLines/>
        <w:rPr>
          <w:rFonts w:ascii="Arial" w:eastAsiaTheme="minorEastAsia" w:hAnsi="Arial" w:cs="Arial"/>
          <w:b/>
          <w:lang w:eastAsia="zh-CN"/>
        </w:rPr>
      </w:pPr>
    </w:p>
    <w:p w:rsidR="00394F27" w:rsidRPr="00B732FE" w:rsidRDefault="00394F27" w:rsidP="00DF5CF8">
      <w:pPr>
        <w:keepNext/>
        <w:keepLines/>
        <w:rPr>
          <w:rFonts w:ascii="Arial" w:eastAsiaTheme="minorEastAsia" w:hAnsi="Arial" w:cs="Arial"/>
          <w:b/>
          <w:lang w:eastAsia="zh-CN"/>
        </w:rPr>
      </w:pPr>
      <w:r w:rsidRPr="00B732FE">
        <w:rPr>
          <w:rFonts w:ascii="Arial" w:eastAsiaTheme="minorEastAsia" w:hAnsi="Arial" w:cs="Arial"/>
          <w:b/>
        </w:rPr>
        <w:t>SECTION 20.   EMBEDDED SOFTWARE AND OTHER WORKS OF AUTHORSHIP</w:t>
      </w:r>
    </w:p>
    <w:p w:rsidR="00394F27" w:rsidRPr="00B732FE" w:rsidRDefault="00394F27" w:rsidP="00DF5CF8">
      <w:pPr>
        <w:keepNext/>
        <w:keepLines/>
        <w:ind w:firstLineChars="800" w:firstLine="1606"/>
        <w:rPr>
          <w:rFonts w:ascii="Arial" w:eastAsiaTheme="minorEastAsia" w:hAnsi="Arial" w:cs="Arial"/>
          <w:b/>
          <w:lang w:eastAsia="zh-CN"/>
        </w:rPr>
      </w:pPr>
      <w:r w:rsidRPr="00B732FE">
        <w:rPr>
          <w:rStyle w:val="FontStyle32"/>
          <w:rFonts w:eastAsiaTheme="minorEastAsia"/>
          <w:i w:val="0"/>
          <w:lang w:eastAsia="zh-CN"/>
        </w:rPr>
        <w:t>嵌入式软件及其他著作权作品</w:t>
      </w:r>
    </w:p>
    <w:p w:rsidR="00394F27" w:rsidRPr="00B732FE" w:rsidRDefault="00394F27" w:rsidP="00DF5CF8">
      <w:pPr>
        <w:keepNext/>
        <w:keepLines/>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Embedded Software </w:t>
      </w:r>
      <w:r w:rsidR="00394F27" w:rsidRPr="00B732FE">
        <w:rPr>
          <w:rFonts w:ascii="Arial" w:eastAsiaTheme="minorEastAsia" w:hAnsi="Arial" w:cs="Arial"/>
        </w:rPr>
        <w:t>the Supplier grants to the Buyer a permanent, paid-up Licence under each copyright it owns or controls or has a right to licence.  This Licence is limited to the use, repair, modification or sale of any Embedded Software that is part of the Goods in conjunction with the use or sale of the Goods.  Embedded Software is software that is embedded in the Goods and performs operating or other functions.  Embedded Software includes, for example, the embedded software in engine control modules used to perform, monitor or diagnose various engine or vehicle functions and includes related documentation.</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嵌入式软件</w:t>
      </w:r>
      <w:r w:rsidRPr="00B732FE">
        <w:rPr>
          <w:rStyle w:val="FontStyle33"/>
          <w:rFonts w:eastAsiaTheme="minorEastAsia"/>
          <w:lang w:eastAsia="zh-CN"/>
        </w:rPr>
        <w:t xml:space="preserve"> </w:t>
      </w:r>
      <w:r w:rsidRPr="00B732FE">
        <w:rPr>
          <w:rStyle w:val="FontStyle33"/>
          <w:rFonts w:eastAsiaTheme="minorEastAsia"/>
          <w:lang w:eastAsia="zh-CN"/>
        </w:rPr>
        <w:t>对于卖方拥有或控制，或有权许可的各项版权，卖方特此向买方授予一项永久性的、已付清费用的许可。此项许可仅限于在使用或出售商品时，使用、修理、修改或出售作为商品组成部分的任何嵌入式软件。</w:t>
      </w:r>
      <w:r w:rsidRPr="00B732FE">
        <w:rPr>
          <w:rStyle w:val="FontStyle32"/>
          <w:rFonts w:eastAsiaTheme="minorEastAsia"/>
          <w:i w:val="0"/>
          <w:lang w:eastAsia="zh-CN"/>
        </w:rPr>
        <w:t>嵌入式软件</w:t>
      </w:r>
      <w:r w:rsidRPr="00B732FE">
        <w:rPr>
          <w:rStyle w:val="FontStyle32"/>
          <w:rFonts w:eastAsiaTheme="minorEastAsia"/>
          <w:b w:val="0"/>
          <w:i w:val="0"/>
          <w:lang w:eastAsia="zh-CN"/>
        </w:rPr>
        <w:t>是指嵌入商品中，并执行操作或其他功能的软件。</w:t>
      </w:r>
      <w:r w:rsidRPr="00B732FE">
        <w:rPr>
          <w:rStyle w:val="FontStyle33"/>
          <w:rFonts w:eastAsiaTheme="minorEastAsia"/>
          <w:lang w:eastAsia="zh-CN"/>
        </w:rPr>
        <w:t>嵌入式软件包括发动机控制模块中用于执行、监控或诊断各种发动机或车辆装置的嵌入式软件，也包括相关的文档。</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Confidentiality  </w:t>
      </w:r>
      <w:r w:rsidR="00394F27" w:rsidRPr="00B732FE">
        <w:rPr>
          <w:rFonts w:ascii="Arial" w:eastAsiaTheme="minorEastAsia" w:hAnsi="Arial" w:cs="Arial"/>
          <w:lang w:eastAsia="zh-CN"/>
        </w:rPr>
        <w:t xml:space="preserve"> The Buyer's obligations to treat Embedded Software as confidential are described in Section 17.</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保密</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买方应按照第</w:t>
      </w:r>
      <w:r w:rsidRPr="00B732FE">
        <w:rPr>
          <w:rStyle w:val="FontStyle33"/>
          <w:rFonts w:eastAsiaTheme="minorEastAsia"/>
          <w:lang w:eastAsia="zh-CN"/>
        </w:rPr>
        <w:t>17</w:t>
      </w:r>
      <w:r w:rsidRPr="00B732FE">
        <w:rPr>
          <w:rStyle w:val="FontStyle33"/>
          <w:rFonts w:eastAsiaTheme="minorEastAsia"/>
          <w:lang w:eastAsia="zh-CN"/>
        </w:rPr>
        <w:t>条规定对嵌入式软件进行保密。</w:t>
      </w: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Other Works</w:t>
      </w:r>
      <w:r w:rsidR="00394F27" w:rsidRPr="00B732FE">
        <w:rPr>
          <w:rFonts w:ascii="Arial" w:eastAsiaTheme="minorEastAsia" w:hAnsi="Arial" w:cs="Arial"/>
        </w:rPr>
        <w:t xml:space="preserve"> The Supplier grants to the Buyer a permanent, paid-up Licence under each copyright it owns or controls or has the right to licence in any work of authorship (other than Embedded Software and Level Two Materials) fixed in any tangible medium of expression delivered by the Supplier under the Purchase Contract to use such work, reproduce such work, prepare derivative works, distribute copies of such work to the public, and to perform and display such work publicly.</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其他作品</w:t>
      </w:r>
      <w:r w:rsidRPr="00B732FE">
        <w:rPr>
          <w:rStyle w:val="FontStyle33"/>
          <w:rFonts w:eastAsiaTheme="minorEastAsia"/>
          <w:lang w:eastAsia="zh-CN"/>
        </w:rPr>
        <w:t xml:space="preserve"> </w:t>
      </w:r>
      <w:r w:rsidRPr="00B732FE">
        <w:rPr>
          <w:rStyle w:val="FontStyle33"/>
          <w:rFonts w:eastAsiaTheme="minorEastAsia"/>
          <w:lang w:eastAsia="zh-CN"/>
        </w:rPr>
        <w:t>对于由卖方根据采购合同以任何有形介质形式显现的，卖方拥有、控制或有权许可的任何著作权作品（嵌入式软件和二级资料除外）中的各项版权，卖方特此向买方授予一项永久性的、已付清费用的许可，以供买方使用、复制此类作品，制作衍生作品，向公众分发此类作品的复制品，并公开使用和展示。</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Subcontractors</w:t>
      </w:r>
      <w:r w:rsidR="00394F27" w:rsidRPr="00B732FE">
        <w:rPr>
          <w:rFonts w:ascii="Arial" w:eastAsiaTheme="minorEastAsia" w:hAnsi="Arial" w:cs="Arial"/>
        </w:rPr>
        <w:t xml:space="preserve"> In each subcontract of the Supplier's work performed pursuant to the Purchase Contract, the Supplier will use its best efforts to obtain for the Buyer all of the rights and Licences granted to the Buyer under Section 16, Section 19 and Section 20.</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分包商</w:t>
      </w:r>
      <w:r w:rsidRPr="00B732FE">
        <w:rPr>
          <w:rStyle w:val="FontStyle33"/>
          <w:rFonts w:eastAsiaTheme="minorEastAsia"/>
          <w:lang w:eastAsia="zh-CN"/>
        </w:rPr>
        <w:t xml:space="preserve"> </w:t>
      </w:r>
      <w:r w:rsidRPr="00B732FE">
        <w:rPr>
          <w:rStyle w:val="FontStyle33"/>
          <w:rFonts w:eastAsiaTheme="minorEastAsia"/>
          <w:lang w:eastAsia="zh-CN"/>
        </w:rPr>
        <w:t>在卖方根据采购合同进行的各项工作分包中，卖方应竭力为买方获得第</w:t>
      </w:r>
      <w:r w:rsidRPr="00B732FE">
        <w:rPr>
          <w:rStyle w:val="FontStyle33"/>
          <w:rFonts w:eastAsiaTheme="minorEastAsia"/>
          <w:lang w:eastAsia="zh-CN"/>
        </w:rPr>
        <w:t>16</w:t>
      </w:r>
      <w:r w:rsidRPr="00B732FE">
        <w:rPr>
          <w:rStyle w:val="FontStyle33"/>
          <w:rFonts w:eastAsiaTheme="minorEastAsia"/>
          <w:lang w:eastAsia="zh-CN"/>
        </w:rPr>
        <w:t>条、第</w:t>
      </w:r>
      <w:r w:rsidRPr="00B732FE">
        <w:rPr>
          <w:rStyle w:val="FontStyle33"/>
          <w:rFonts w:eastAsiaTheme="minorEastAsia"/>
          <w:lang w:eastAsia="zh-CN"/>
        </w:rPr>
        <w:t>19</w:t>
      </w:r>
      <w:r w:rsidRPr="00B732FE">
        <w:rPr>
          <w:rStyle w:val="FontStyle33"/>
          <w:rFonts w:eastAsiaTheme="minorEastAsia"/>
          <w:lang w:eastAsia="zh-CN"/>
        </w:rPr>
        <w:t>条、第</w:t>
      </w:r>
      <w:r w:rsidRPr="00B732FE">
        <w:rPr>
          <w:rStyle w:val="FontStyle33"/>
          <w:rFonts w:eastAsiaTheme="minorEastAsia"/>
          <w:lang w:eastAsia="zh-CN"/>
        </w:rPr>
        <w:t>20</w:t>
      </w:r>
      <w:r w:rsidRPr="00B732FE">
        <w:rPr>
          <w:rStyle w:val="FontStyle33"/>
          <w:rFonts w:eastAsiaTheme="minorEastAsia"/>
          <w:lang w:eastAsia="zh-CN"/>
        </w:rPr>
        <w:t>条项下授予买方的所有权利和许可。</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rPr>
          <w:rStyle w:val="FontStyle33"/>
          <w:rFonts w:eastAsiaTheme="minorEastAsia"/>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21.  CLAIMS OF INFRINGEMENT</w:t>
      </w:r>
    </w:p>
    <w:p w:rsidR="00394F27" w:rsidRPr="00B732FE" w:rsidRDefault="00394F27" w:rsidP="00DF5CF8">
      <w:pPr>
        <w:ind w:firstLineChars="700" w:firstLine="1405"/>
        <w:rPr>
          <w:rFonts w:ascii="Arial" w:eastAsiaTheme="minorEastAsia" w:hAnsi="Arial" w:cs="Arial"/>
          <w:b/>
          <w:lang w:eastAsia="zh-CN"/>
        </w:rPr>
      </w:pPr>
      <w:r w:rsidRPr="00B732FE">
        <w:rPr>
          <w:rStyle w:val="FontStyle32"/>
          <w:rFonts w:eastAsiaTheme="minorEastAsia"/>
          <w:i w:val="0"/>
        </w:rPr>
        <w:t>侵权索赔</w:t>
      </w:r>
    </w:p>
    <w:p w:rsidR="00394F27" w:rsidRPr="00B732FE" w:rsidRDefault="00394F27" w:rsidP="00DF5CF8">
      <w:pPr>
        <w:rPr>
          <w:rFonts w:ascii="Arial" w:eastAsiaTheme="minorEastAsia" w:hAnsi="Arial" w:cs="Arial"/>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Supplier Obligations </w:t>
      </w:r>
      <w:r w:rsidR="00394F27" w:rsidRPr="00B732FE">
        <w:rPr>
          <w:rFonts w:ascii="Arial" w:eastAsiaTheme="minorEastAsia" w:hAnsi="Arial" w:cs="Arial"/>
        </w:rPr>
        <w:t xml:space="preserve">The Supplier will, at its sole cost and expense, indemnify and hold the Buyer and its Related Companies harmless against any and all claims for any alleged infringement of Intellectual Property Rights (arising as a result of the use of the Goods) that may be brought against the Buyer, its Related Companies or third parties that may use the Goods. </w:t>
      </w:r>
    </w:p>
    <w:p w:rsidR="00394F27" w:rsidRPr="00B732FE" w:rsidRDefault="00394F27" w:rsidP="00DF5CF8">
      <w:pPr>
        <w:pStyle w:val="a7"/>
        <w:ind w:left="375" w:firstLineChars="0" w:firstLine="0"/>
        <w:rPr>
          <w:rFonts w:ascii="Arial" w:eastAsiaTheme="minorEastAsia" w:hAnsi="Arial" w:cs="Arial"/>
        </w:rPr>
      </w:pPr>
      <w:r w:rsidRPr="00B732FE">
        <w:rPr>
          <w:rFonts w:ascii="Arial" w:eastAsiaTheme="minorEastAsia" w:hAnsi="Arial" w:cs="Arial"/>
        </w:rPr>
        <w:lastRenderedPageBreak/>
        <w:t xml:space="preserve">This obligation includes a claim involving any present or future Intellectual Property Right or other proprietary right based on the Supplier's activity under the Purchase Contract or the manufacture, sale or use of the Goods (a) alone, (b) in combination by reason of their content, design or structure, or (c) in combination with the Supplier's recommendations.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卖方的义务</w:t>
      </w:r>
      <w:r w:rsidRPr="00B732FE">
        <w:rPr>
          <w:rStyle w:val="FontStyle33"/>
          <w:rFonts w:eastAsiaTheme="minorEastAsia"/>
          <w:lang w:eastAsia="zh-CN"/>
        </w:rPr>
        <w:t xml:space="preserve">   </w:t>
      </w:r>
      <w:r w:rsidRPr="00B732FE">
        <w:rPr>
          <w:rStyle w:val="FontStyle33"/>
          <w:rFonts w:eastAsiaTheme="minorEastAsia"/>
          <w:lang w:eastAsia="zh-CN"/>
        </w:rPr>
        <w:t>对于买方、买方关联公司或使用商品的第三方（因使用商品）被指控侵害他人的知识产权而遭受的任何索赔，卖方应自费赔偿买方及其关联公司，并使其免受任何损害。</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lang w:eastAsia="zh-CN"/>
        </w:rPr>
        <w:t>此类义务包括基于卖方在采购合同下的活动或以下列方式制造、出售或使用商品而涉及任何现有或将来的知识产权或其他专有权利的索赔：</w:t>
      </w:r>
      <w:r w:rsidRPr="00B732FE">
        <w:rPr>
          <w:rStyle w:val="FontStyle33"/>
          <w:rFonts w:eastAsiaTheme="minorEastAsia"/>
          <w:lang w:eastAsia="zh-CN"/>
        </w:rPr>
        <w:t>(a)</w:t>
      </w:r>
      <w:r w:rsidRPr="00B732FE">
        <w:rPr>
          <w:rFonts w:ascii="Arial" w:eastAsiaTheme="minorEastAsia" w:hAnsi="Arial" w:cs="Arial"/>
          <w:lang w:eastAsia="zh-CN"/>
        </w:rPr>
        <w:t>单独地，</w:t>
      </w:r>
      <w:r w:rsidRPr="00B732FE">
        <w:rPr>
          <w:rStyle w:val="FontStyle33"/>
          <w:rFonts w:eastAsiaTheme="minorEastAsia"/>
          <w:lang w:eastAsia="zh-CN"/>
        </w:rPr>
        <w:t>(b)</w:t>
      </w:r>
      <w:r w:rsidRPr="00B732FE">
        <w:rPr>
          <w:rStyle w:val="FontStyle33"/>
          <w:rFonts w:eastAsiaTheme="minorEastAsia"/>
          <w:lang w:eastAsia="zh-CN"/>
        </w:rPr>
        <w:t>结合商品的内容、设计或结构等原因，</w:t>
      </w:r>
      <w:r w:rsidRPr="00B732FE">
        <w:rPr>
          <w:rStyle w:val="FontStyle33"/>
          <w:rFonts w:eastAsiaTheme="minorEastAsia"/>
          <w:lang w:eastAsia="zh-CN"/>
        </w:rPr>
        <w:t>(c)</w:t>
      </w:r>
      <w:r w:rsidRPr="00B732FE">
        <w:rPr>
          <w:rStyle w:val="FontStyle33"/>
          <w:rFonts w:eastAsiaTheme="minorEastAsia"/>
          <w:lang w:eastAsia="zh-CN"/>
        </w:rPr>
        <w:t>结合卖方的建议。</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Assistance to the Buyer</w:t>
      </w:r>
      <w:r w:rsidR="00394F27" w:rsidRPr="00B732FE">
        <w:rPr>
          <w:rFonts w:ascii="Arial" w:eastAsiaTheme="minorEastAsia" w:hAnsi="Arial" w:cs="Arial"/>
        </w:rPr>
        <w:t xml:space="preserve"> The Supplier will investigate, defend and otherwise handle any such claim.  At the Buyer's request, the Supplier will assist the Buyer in its investigation, </w:t>
      </w:r>
      <w:r w:rsidR="00394F27" w:rsidRPr="00B732FE">
        <w:rPr>
          <w:rFonts w:ascii="Arial" w:eastAsiaTheme="minorEastAsia" w:hAnsi="Arial" w:cs="Arial"/>
          <w:lang w:val="en-GB"/>
        </w:rPr>
        <w:t>defence</w:t>
      </w:r>
      <w:r w:rsidR="00394F27" w:rsidRPr="00B732FE">
        <w:rPr>
          <w:rFonts w:ascii="Arial" w:eastAsiaTheme="minorEastAsia" w:hAnsi="Arial" w:cs="Arial"/>
        </w:rPr>
        <w:t xml:space="preserve">or handling of any such claim.  The Supplier will pay all costs, expenses, damages and settlement amounts that the Buyer, its Related Companies and others selling or using the Buyer's products incorporating the Goods may sustain by reason of an indemnified claim.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对买方的协助</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应对此类索赔进行调查、辩护或以其他方式进行处理。经买方要求，卖方应协助买方进行调查、辩护或以其他方式进行处理。卖方应承担买方、买方关联公司以及出售或使用包含商品的买方产品的其他人由于赔偿索赔而可能招致的费用、成本、损害或和解费用。</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Buyer Design Input</w:t>
      </w:r>
      <w:r w:rsidR="00394F27" w:rsidRPr="00B732FE">
        <w:rPr>
          <w:rFonts w:ascii="Arial" w:eastAsiaTheme="minorEastAsia" w:hAnsi="Arial" w:cs="Arial"/>
        </w:rPr>
        <w:t xml:space="preserve"> The Supplier's indemnification obligations will apply even if the Buyer furnishes all or a portion of the design and specifies all or a portion of the processing used by the Supplier unless a Technology Agreement provides otherwise.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买方设计植入</w:t>
      </w:r>
      <w:r w:rsidRPr="00B732FE">
        <w:rPr>
          <w:rStyle w:val="FontStyle33"/>
          <w:rFonts w:eastAsiaTheme="minorEastAsia"/>
          <w:lang w:eastAsia="zh-CN"/>
        </w:rPr>
        <w:t xml:space="preserve"> </w:t>
      </w:r>
      <w:r w:rsidRPr="00B732FE">
        <w:rPr>
          <w:rStyle w:val="FontStyle33"/>
          <w:rFonts w:eastAsiaTheme="minorEastAsia"/>
          <w:lang w:eastAsia="zh-CN"/>
        </w:rPr>
        <w:t>即使买方提供了全部或部分的设计，并规定了卖方使用的全部或部分程序，卖方仍应承担赔偿义务，除非技术协议中另有规定。</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Adjustment of Supplier's Financial Responsibility </w:t>
      </w:r>
      <w:r w:rsidR="00394F27" w:rsidRPr="00B732FE">
        <w:rPr>
          <w:rFonts w:ascii="Arial" w:eastAsiaTheme="minorEastAsia" w:hAnsi="Arial" w:cs="Arial"/>
        </w:rPr>
        <w:t xml:space="preserve">The Buyer will determine the Supplier's financial responsibility under this Section 21 after taking into account the relative involvement of the Buyer and the Supplier in the design, whether the Supplier made the Buyer aware of the potential for the claim, the extent to which the Goods gave rise to the claim, the duration and nature of the relationship with the Supplier and such other factors as the Buyer may deem relevant.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卖方的经济责任调整</w:t>
      </w:r>
      <w:r w:rsidRPr="00B732FE">
        <w:rPr>
          <w:rStyle w:val="FontStyle33"/>
          <w:rFonts w:eastAsiaTheme="minorEastAsia"/>
          <w:lang w:eastAsia="zh-CN"/>
        </w:rPr>
        <w:t xml:space="preserve"> </w:t>
      </w:r>
      <w:r w:rsidRPr="00B732FE">
        <w:rPr>
          <w:rStyle w:val="FontStyle33"/>
          <w:rFonts w:eastAsiaTheme="minorEastAsia"/>
          <w:lang w:eastAsia="zh-CN"/>
        </w:rPr>
        <w:t>买方应在综合考虑买方和卖方在设计中的参与度，卖方是否已提醒买方注意索赔的可能性，商品会产生索赔的程度，与卖方合作的期限和关系性质以及买方认为相关的其他因素之后，根据第</w:t>
      </w:r>
      <w:r w:rsidRPr="00B732FE">
        <w:rPr>
          <w:rStyle w:val="FontStyle33"/>
          <w:rFonts w:eastAsiaTheme="minorEastAsia"/>
          <w:lang w:eastAsia="zh-CN"/>
        </w:rPr>
        <w:t>21</w:t>
      </w:r>
      <w:r w:rsidRPr="00B732FE">
        <w:rPr>
          <w:rStyle w:val="FontStyle33"/>
          <w:rFonts w:eastAsiaTheme="minorEastAsia"/>
          <w:lang w:eastAsia="zh-CN"/>
        </w:rPr>
        <w:t>条的规定确定卖方的经济责任。</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22.  WARRANTY</w:t>
      </w:r>
    </w:p>
    <w:p w:rsidR="00394F27" w:rsidRPr="00B732FE" w:rsidRDefault="00394F27" w:rsidP="00DF5CF8">
      <w:pPr>
        <w:ind w:firstLineChars="700" w:firstLine="1405"/>
        <w:rPr>
          <w:rFonts w:ascii="Arial" w:eastAsiaTheme="minorEastAsia" w:hAnsi="Arial" w:cs="Arial"/>
          <w:b/>
          <w:lang w:eastAsia="zh-CN"/>
        </w:rPr>
      </w:pPr>
      <w:r w:rsidRPr="00B732FE">
        <w:rPr>
          <w:rStyle w:val="FontStyle34"/>
          <w:rFonts w:eastAsiaTheme="minorEastAsia"/>
          <w:lang w:eastAsia="zh-CN"/>
        </w:rPr>
        <w:t>产品</w:t>
      </w:r>
      <w:r w:rsidRPr="00B732FE">
        <w:rPr>
          <w:rStyle w:val="FontStyle32"/>
          <w:rFonts w:eastAsiaTheme="minorEastAsia"/>
          <w:i w:val="0"/>
        </w:rPr>
        <w:t>保证</w:t>
      </w:r>
    </w:p>
    <w:p w:rsidR="00394F27" w:rsidRPr="00B732FE" w:rsidRDefault="00394F27" w:rsidP="00DF5CF8">
      <w:pPr>
        <w:ind w:left="360"/>
        <w:rPr>
          <w:rFonts w:ascii="Arial" w:eastAsiaTheme="minorEastAsia" w:hAnsi="Arial" w:cs="Arial"/>
          <w:b/>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Supplier Warranty </w:t>
      </w:r>
      <w:r w:rsidR="00394F27" w:rsidRPr="00B732FE">
        <w:rPr>
          <w:rFonts w:ascii="Arial" w:eastAsiaTheme="minorEastAsia" w:hAnsi="Arial" w:cs="Arial"/>
        </w:rPr>
        <w:t xml:space="preserve">The Supplier warrants that during the applicable Warranty Period (as defined in Section 22.02, 22.04 or 22.05) the Goods will: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lang w:eastAsia="zh-CN"/>
        </w:rPr>
        <w:t>卖方产品保证</w:t>
      </w:r>
      <w:r w:rsidRPr="00B732FE">
        <w:rPr>
          <w:rStyle w:val="FontStyle33"/>
          <w:rFonts w:eastAsiaTheme="minorEastAsia"/>
          <w:lang w:eastAsia="zh-CN"/>
        </w:rPr>
        <w:t xml:space="preserve"> </w:t>
      </w:r>
      <w:r w:rsidRPr="00B732FE">
        <w:rPr>
          <w:rStyle w:val="FontStyle33"/>
          <w:rFonts w:eastAsiaTheme="minorEastAsia"/>
          <w:lang w:eastAsia="zh-CN"/>
        </w:rPr>
        <w:t>卖方在适用的保证期内进行质保（保证，定义参见第</w:t>
      </w:r>
      <w:r w:rsidRPr="00B732FE">
        <w:rPr>
          <w:rStyle w:val="FontStyle33"/>
          <w:rFonts w:eastAsiaTheme="minorEastAsia"/>
          <w:lang w:eastAsia="zh-CN"/>
        </w:rPr>
        <w:t>22.02</w:t>
      </w:r>
      <w:r w:rsidRPr="00B732FE">
        <w:rPr>
          <w:rStyle w:val="FontStyle33"/>
          <w:rFonts w:eastAsiaTheme="minorEastAsia"/>
          <w:lang w:eastAsia="zh-CN"/>
        </w:rPr>
        <w:t>条、第</w:t>
      </w:r>
      <w:r w:rsidRPr="00B732FE">
        <w:rPr>
          <w:rStyle w:val="FontStyle33"/>
          <w:rFonts w:eastAsiaTheme="minorEastAsia"/>
          <w:lang w:eastAsia="zh-CN"/>
        </w:rPr>
        <w:t>22.04</w:t>
      </w:r>
      <w:r w:rsidRPr="00B732FE">
        <w:rPr>
          <w:rStyle w:val="FontStyle33"/>
          <w:rFonts w:eastAsiaTheme="minorEastAsia"/>
          <w:lang w:eastAsia="zh-CN"/>
        </w:rPr>
        <w:t>条或第</w:t>
      </w:r>
      <w:r w:rsidRPr="00B732FE">
        <w:rPr>
          <w:rStyle w:val="FontStyle33"/>
          <w:rFonts w:eastAsiaTheme="minorEastAsia"/>
          <w:lang w:eastAsia="zh-CN"/>
        </w:rPr>
        <w:t>22.05</w:t>
      </w:r>
      <w:r w:rsidRPr="00B732FE">
        <w:rPr>
          <w:rStyle w:val="FontStyle33"/>
          <w:rFonts w:eastAsiaTheme="minorEastAsia"/>
          <w:lang w:eastAsia="zh-CN"/>
        </w:rPr>
        <w:t>条），商品应：</w:t>
      </w:r>
    </w:p>
    <w:p w:rsidR="00394F27" w:rsidRPr="00B732FE" w:rsidRDefault="00394F27" w:rsidP="00DF5CF8">
      <w:pPr>
        <w:pStyle w:val="a7"/>
        <w:ind w:left="375" w:firstLineChars="0" w:firstLine="0"/>
        <w:rPr>
          <w:rStyle w:val="FontStyle33"/>
          <w:rFonts w:eastAsiaTheme="minorEastAsia"/>
          <w:lang w:eastAsia="zh-CN"/>
        </w:rPr>
      </w:pPr>
      <w:r w:rsidRPr="00B732FE">
        <w:rPr>
          <w:rFonts w:ascii="Arial" w:eastAsiaTheme="minorEastAsia" w:hAnsi="Arial" w:cs="Arial"/>
        </w:rPr>
        <w:lastRenderedPageBreak/>
        <w:t>(a) Conform in all</w:t>
      </w:r>
      <w:r w:rsidRPr="00B732FE">
        <w:rPr>
          <w:rFonts w:ascii="Arial" w:eastAsiaTheme="minorEastAsia" w:hAnsi="Arial" w:cs="Arial"/>
          <w:lang w:eastAsia="zh-CN"/>
        </w:rPr>
        <w:t xml:space="preserve"> </w:t>
      </w:r>
      <w:r w:rsidRPr="00B732FE">
        <w:rPr>
          <w:rFonts w:ascii="Arial" w:eastAsiaTheme="minorEastAsia" w:hAnsi="Arial" w:cs="Arial"/>
        </w:rPr>
        <w:t>respects to the drawings, specifications, Statements of Work, samples and other descriptions and requirements relating to the Goods that have been furnished, specified or approved by the Buyer;</w:t>
      </w:r>
      <w:r w:rsidRPr="00B732FE">
        <w:rPr>
          <w:rStyle w:val="FontStyle33"/>
          <w:rFonts w:eastAsiaTheme="minorEastAsia"/>
          <w:lang w:eastAsia="zh-CN"/>
        </w:rPr>
        <w:t>在各方面均符合买方已提供、规定或批准的图纸、规范、工作声明、样品以及其他关于商品的说明和要求；</w:t>
      </w:r>
    </w:p>
    <w:p w:rsidR="00394F27" w:rsidRPr="00B732FE" w:rsidRDefault="00394F27" w:rsidP="00DF5CF8">
      <w:pPr>
        <w:pStyle w:val="a7"/>
        <w:ind w:left="375" w:firstLineChars="0" w:firstLine="0"/>
        <w:rPr>
          <w:rFonts w:ascii="Arial" w:eastAsiaTheme="minorEastAsia" w:hAnsi="Arial" w:cs="Arial"/>
        </w:rPr>
      </w:pPr>
      <w:r w:rsidRPr="00B732FE">
        <w:rPr>
          <w:rFonts w:ascii="Arial" w:eastAsiaTheme="minorEastAsia" w:hAnsi="Arial" w:cs="Arial"/>
        </w:rPr>
        <w:t xml:space="preserve">(b) Comply with all Government Requirements (as defined in Section 35.01) of the countries in which the Goods or the vehicles into which the Goods are to be installed are to be sold;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lang w:eastAsia="zh-CN"/>
        </w:rPr>
        <w:t>符合商品或安装有商品的车辆的售往国家政府的所有要求（定义参见第</w:t>
      </w:r>
      <w:r w:rsidRPr="00B732FE">
        <w:rPr>
          <w:rStyle w:val="FontStyle33"/>
          <w:rFonts w:eastAsiaTheme="minorEastAsia"/>
          <w:lang w:eastAsia="zh-CN"/>
        </w:rPr>
        <w:t>35.01</w:t>
      </w:r>
      <w:r w:rsidRPr="00B732FE">
        <w:rPr>
          <w:rStyle w:val="FontStyle33"/>
          <w:rFonts w:eastAsiaTheme="minorEastAsia"/>
          <w:lang w:eastAsia="zh-CN"/>
        </w:rPr>
        <w:t>条）；</w:t>
      </w:r>
    </w:p>
    <w:p w:rsidR="00394F27" w:rsidRPr="00B732FE" w:rsidRDefault="00394F27" w:rsidP="00DF5CF8">
      <w:pPr>
        <w:pStyle w:val="a7"/>
        <w:numPr>
          <w:ilvl w:val="0"/>
          <w:numId w:val="10"/>
        </w:numPr>
        <w:ind w:firstLineChars="0"/>
        <w:rPr>
          <w:rStyle w:val="FontStyle33"/>
          <w:rFonts w:eastAsiaTheme="minorEastAsia"/>
        </w:rPr>
      </w:pPr>
      <w:r w:rsidRPr="00B732FE">
        <w:rPr>
          <w:rFonts w:ascii="Arial" w:eastAsiaTheme="minorEastAsia" w:hAnsi="Arial" w:cs="Arial"/>
        </w:rPr>
        <w:t>Be merchantable;</w:t>
      </w:r>
      <w:r w:rsidRPr="00B732FE">
        <w:rPr>
          <w:rStyle w:val="FontStyle33"/>
          <w:rFonts w:eastAsiaTheme="minorEastAsia"/>
        </w:rPr>
        <w:t xml:space="preserve"> </w:t>
      </w:r>
    </w:p>
    <w:p w:rsidR="00394F27" w:rsidRPr="00B732FE" w:rsidRDefault="00394F27" w:rsidP="00DF5CF8">
      <w:pPr>
        <w:pStyle w:val="a7"/>
        <w:ind w:left="735" w:firstLineChars="0" w:firstLine="0"/>
        <w:rPr>
          <w:rStyle w:val="FontStyle33"/>
          <w:rFonts w:eastAsiaTheme="minorEastAsia"/>
        </w:rPr>
      </w:pPr>
      <w:r w:rsidRPr="00B732FE">
        <w:rPr>
          <w:rStyle w:val="FontStyle33"/>
          <w:rFonts w:eastAsiaTheme="minorEastAsia"/>
        </w:rPr>
        <w:t>具有适销性；</w:t>
      </w:r>
    </w:p>
    <w:p w:rsidR="00394F27" w:rsidRPr="00B732FE" w:rsidRDefault="00394F27" w:rsidP="00DF5CF8">
      <w:pPr>
        <w:pStyle w:val="a7"/>
        <w:ind w:left="735" w:firstLineChars="0" w:firstLine="0"/>
        <w:rPr>
          <w:rStyle w:val="FontStyle33"/>
          <w:rFonts w:eastAsiaTheme="minorEastAsia"/>
        </w:rPr>
      </w:pPr>
    </w:p>
    <w:p w:rsidR="00394F27" w:rsidRPr="00B732FE" w:rsidRDefault="00394F27" w:rsidP="00DF5CF8">
      <w:pPr>
        <w:pStyle w:val="a7"/>
        <w:numPr>
          <w:ilvl w:val="0"/>
          <w:numId w:val="10"/>
        </w:numPr>
        <w:ind w:firstLineChars="0"/>
        <w:rPr>
          <w:rFonts w:ascii="Arial" w:eastAsiaTheme="minorEastAsia" w:hAnsi="Arial" w:cs="Arial"/>
        </w:rPr>
      </w:pPr>
      <w:r w:rsidRPr="00B732FE">
        <w:rPr>
          <w:rFonts w:ascii="Arial" w:eastAsiaTheme="minorEastAsia" w:hAnsi="Arial" w:cs="Arial"/>
        </w:rPr>
        <w:t xml:space="preserve">Be free from defects in design to the extent furnished by the Supplier, its Related Companies or their subcontractors, even if the design has been approved by the Buyer; </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卖方、卖方关联公司或其各自的分包商提供的设计均无缺陷，即使买方已批准了此设计；</w:t>
      </w:r>
    </w:p>
    <w:p w:rsidR="00394F27" w:rsidRPr="00B732FE" w:rsidRDefault="00394F27" w:rsidP="00DF5CF8">
      <w:pPr>
        <w:pStyle w:val="a7"/>
        <w:numPr>
          <w:ilvl w:val="0"/>
          <w:numId w:val="10"/>
        </w:numPr>
        <w:ind w:firstLineChars="0"/>
        <w:rPr>
          <w:rFonts w:ascii="Arial" w:eastAsiaTheme="minorEastAsia" w:hAnsi="Arial" w:cs="Arial"/>
        </w:rPr>
      </w:pPr>
      <w:r w:rsidRPr="00B732FE">
        <w:rPr>
          <w:rFonts w:ascii="Arial" w:eastAsiaTheme="minorEastAsia" w:hAnsi="Arial" w:cs="Arial"/>
        </w:rPr>
        <w:t xml:space="preserve">Be free from defects in materials and workmanship; and </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在材料和工艺上均无缺陷；且</w:t>
      </w:r>
    </w:p>
    <w:p w:rsidR="00394F27" w:rsidRPr="00B732FE" w:rsidRDefault="00394F27" w:rsidP="00DF5CF8">
      <w:pPr>
        <w:pStyle w:val="a7"/>
        <w:numPr>
          <w:ilvl w:val="0"/>
          <w:numId w:val="10"/>
        </w:numPr>
        <w:ind w:firstLineChars="0"/>
        <w:rPr>
          <w:rFonts w:ascii="Arial" w:eastAsiaTheme="minorEastAsia" w:hAnsi="Arial" w:cs="Arial"/>
        </w:rPr>
      </w:pPr>
      <w:r w:rsidRPr="00B732FE">
        <w:rPr>
          <w:rFonts w:ascii="Arial" w:eastAsiaTheme="minorEastAsia" w:hAnsi="Arial" w:cs="Arial"/>
        </w:rPr>
        <w:t xml:space="preserve">Be suitable for their intended use by the Buyer, including the specified performance in the component, system, subsystem and vehicle location specified by the Buyer and the environment in which the Goods are or reasonably may be expected to perform. </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符合买方的预期用途，包括在特定的组件、系统、子系统、买方指定的车辆位置以及商品将或可能适用的环境中进行运作。</w:t>
      </w:r>
      <w:r w:rsidRPr="00B732FE">
        <w:rPr>
          <w:rStyle w:val="FontStyle33"/>
          <w:rFonts w:eastAsiaTheme="minorEastAsia"/>
          <w:lang w:eastAsia="zh-CN"/>
        </w:rPr>
        <w:t xml:space="preserve"> </w:t>
      </w:r>
    </w:p>
    <w:p w:rsidR="00394F27" w:rsidRPr="00B732FE" w:rsidRDefault="00394F27" w:rsidP="00DF5CF8">
      <w:pPr>
        <w:pStyle w:val="a7"/>
        <w:numPr>
          <w:ilvl w:val="0"/>
          <w:numId w:val="10"/>
        </w:numPr>
        <w:ind w:firstLineChars="0"/>
        <w:rPr>
          <w:rStyle w:val="FontStyle33"/>
          <w:rFonts w:eastAsiaTheme="minorEastAsia"/>
        </w:rPr>
      </w:pPr>
      <w:r w:rsidRPr="00B732FE">
        <w:rPr>
          <w:rStyle w:val="FontStyle33"/>
          <w:rFonts w:eastAsiaTheme="minorEastAsia"/>
          <w:lang w:eastAsia="zh-CN"/>
        </w:rPr>
        <w:t xml:space="preserve">Furthermore, if software is concerned: the software does not contain undocumented features or hidden mechanisms that could be used to compromise the software's security; that the software will not require the modification or renewal of the Buyer/Jaguar Land Rover Limited /Chery's existing computer security systems. </w:t>
      </w:r>
    </w:p>
    <w:p w:rsidR="00394F27" w:rsidRPr="00B732FE" w:rsidRDefault="00394F27" w:rsidP="00DF5CF8">
      <w:pPr>
        <w:pStyle w:val="a7"/>
        <w:ind w:left="735" w:firstLineChars="0" w:firstLine="0"/>
        <w:rPr>
          <w:rStyle w:val="FontStyle33"/>
          <w:rFonts w:eastAsiaTheme="minorEastAsia"/>
        </w:rPr>
      </w:pPr>
      <w:r w:rsidRPr="00B732FE">
        <w:rPr>
          <w:rStyle w:val="FontStyle33"/>
          <w:rFonts w:eastAsiaTheme="minorEastAsia"/>
          <w:lang w:eastAsia="zh-CN"/>
        </w:rPr>
        <w:t>此外，若涉及软件：软件不含有可用于损害软件安全性的未记录特性或隐藏机制；软件不要求对买方</w:t>
      </w:r>
      <w:r w:rsidRPr="00B732FE">
        <w:rPr>
          <w:rStyle w:val="FontStyle33"/>
          <w:rFonts w:eastAsiaTheme="minorEastAsia"/>
          <w:lang w:eastAsia="zh-CN"/>
        </w:rPr>
        <w:t>/Jaguar Land Rover Limited/</w:t>
      </w:r>
      <w:r w:rsidRPr="00B732FE">
        <w:rPr>
          <w:rStyle w:val="FontStyle33"/>
          <w:rFonts w:eastAsiaTheme="minorEastAsia"/>
          <w:lang w:eastAsia="zh-CN"/>
        </w:rPr>
        <w:t>奇瑞的现有计算机安全系统进行任何变更或更新。</w:t>
      </w:r>
    </w:p>
    <w:p w:rsidR="00394F27" w:rsidRPr="00B732FE" w:rsidRDefault="00394F27" w:rsidP="00DF5CF8">
      <w:pPr>
        <w:pStyle w:val="a7"/>
        <w:ind w:left="375" w:firstLineChars="0" w:firstLine="0"/>
        <w:rPr>
          <w:rStyle w:val="FontStyle33"/>
          <w:rFonts w:eastAsiaTheme="minorEastAsia"/>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Warranty Period for Production Vehicles</w:t>
      </w:r>
      <w:r w:rsidR="00394F27" w:rsidRPr="00B732FE">
        <w:rPr>
          <w:rFonts w:ascii="Arial" w:eastAsiaTheme="minorEastAsia" w:hAnsi="Arial" w:cs="Arial"/>
        </w:rPr>
        <w:t xml:space="preserve"> For Goods installed or used in a Production Vehicle, the Warranty Period begins on the date the Goods are delivered to the Buyer (or a Related Company or third party designated by the Buyer) and expires on the date that is the later of: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产品车的保证期</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对于安装或用于产品车的商品，保证期始于商品交付给买方（或关联公司或买方指定的第三方）之日，止于以下较晚的日期：</w:t>
      </w:r>
    </w:p>
    <w:p w:rsidR="00394F27" w:rsidRPr="00B732FE" w:rsidRDefault="00394F27" w:rsidP="00DF5CF8">
      <w:pPr>
        <w:pStyle w:val="a7"/>
        <w:numPr>
          <w:ilvl w:val="0"/>
          <w:numId w:val="11"/>
        </w:numPr>
        <w:ind w:firstLineChars="0"/>
        <w:rPr>
          <w:rFonts w:ascii="Arial" w:eastAsiaTheme="minorEastAsia" w:hAnsi="Arial" w:cs="Arial"/>
        </w:rPr>
      </w:pPr>
      <w:r w:rsidRPr="00B732FE">
        <w:rPr>
          <w:rFonts w:ascii="Arial" w:eastAsiaTheme="minorEastAsia" w:hAnsi="Arial" w:cs="Arial"/>
        </w:rPr>
        <w:t xml:space="preserve">The date on which the period of the applicable New Vehicle Warranty (as defined in Section 22.03) covering the Goods ends; or </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涉及商品的相关新车质保（定义见第</w:t>
      </w:r>
      <w:r w:rsidRPr="00B732FE">
        <w:rPr>
          <w:rStyle w:val="FontStyle33"/>
          <w:rFonts w:eastAsiaTheme="minorEastAsia"/>
          <w:lang w:eastAsia="zh-CN"/>
        </w:rPr>
        <w:t>22.03</w:t>
      </w:r>
      <w:r w:rsidRPr="00B732FE">
        <w:rPr>
          <w:rStyle w:val="FontStyle33"/>
          <w:rFonts w:eastAsiaTheme="minorEastAsia"/>
          <w:lang w:eastAsia="zh-CN"/>
        </w:rPr>
        <w:t>条）期限终止之日；或</w:t>
      </w:r>
    </w:p>
    <w:p w:rsidR="00394F27" w:rsidRPr="00B732FE" w:rsidRDefault="00394F27" w:rsidP="00DF5CF8">
      <w:pPr>
        <w:pStyle w:val="a7"/>
        <w:numPr>
          <w:ilvl w:val="0"/>
          <w:numId w:val="11"/>
        </w:numPr>
        <w:ind w:firstLineChars="0"/>
        <w:rPr>
          <w:rFonts w:ascii="Arial" w:eastAsiaTheme="minorEastAsia" w:hAnsi="Arial" w:cs="Arial"/>
        </w:rPr>
      </w:pPr>
      <w:r w:rsidRPr="00B732FE">
        <w:rPr>
          <w:rFonts w:ascii="Arial" w:eastAsiaTheme="minorEastAsia" w:hAnsi="Arial" w:cs="Arial"/>
        </w:rPr>
        <w:t xml:space="preserve">The date on which any longer or broader Government Requirement covering the Goods ends. </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任何涉及商品的更长或更宽泛的政府要求终止之日。</w:t>
      </w:r>
    </w:p>
    <w:p w:rsidR="00394F27" w:rsidRPr="00B732FE" w:rsidRDefault="00394F27" w:rsidP="00DF5CF8">
      <w:pPr>
        <w:pStyle w:val="a7"/>
        <w:ind w:left="735" w:firstLineChars="0" w:firstLine="0"/>
        <w:rPr>
          <w:rFonts w:ascii="Arial" w:eastAsiaTheme="minorEastAsia" w:hAnsi="Arial" w:cs="Arial"/>
        </w:rPr>
      </w:pPr>
      <w:r w:rsidRPr="00B732FE">
        <w:rPr>
          <w:rFonts w:ascii="Arial" w:eastAsiaTheme="minorEastAsia" w:hAnsi="Arial" w:cs="Arial"/>
          <w:b/>
        </w:rPr>
        <w:t xml:space="preserve">A Production Vehicle </w:t>
      </w:r>
      <w:r w:rsidRPr="00B732FE">
        <w:rPr>
          <w:rFonts w:ascii="Arial" w:eastAsiaTheme="minorEastAsia" w:hAnsi="Arial" w:cs="Arial"/>
        </w:rPr>
        <w:t>is a vehicle currently being produced by the Buyer or any of its Related Companies.  Goods that are dealer-installed accessories on new vehicles are also covered under Section 22.02.</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b/>
          <w:lang w:eastAsia="zh-CN"/>
        </w:rPr>
        <w:t>产品车</w:t>
      </w:r>
      <w:r w:rsidRPr="00B732FE">
        <w:rPr>
          <w:rStyle w:val="FontStyle33"/>
          <w:rFonts w:eastAsiaTheme="minorEastAsia"/>
          <w:b/>
          <w:lang w:eastAsia="zh-CN"/>
        </w:rPr>
        <w:t xml:space="preserve">  </w:t>
      </w:r>
      <w:r w:rsidRPr="00B732FE">
        <w:rPr>
          <w:rStyle w:val="FontStyle33"/>
          <w:rFonts w:eastAsiaTheme="minorEastAsia"/>
          <w:lang w:eastAsia="zh-CN"/>
        </w:rPr>
        <w:t>是指目前由买方或买方任何关联公司生产的车辆。第</w:t>
      </w:r>
      <w:r w:rsidRPr="00B732FE">
        <w:rPr>
          <w:rStyle w:val="FontStyle33"/>
          <w:rFonts w:eastAsiaTheme="minorEastAsia"/>
          <w:lang w:eastAsia="zh-CN"/>
        </w:rPr>
        <w:t>22.02</w:t>
      </w:r>
      <w:r w:rsidRPr="00B732FE">
        <w:rPr>
          <w:rStyle w:val="FontStyle33"/>
          <w:rFonts w:eastAsiaTheme="minorEastAsia"/>
          <w:lang w:eastAsia="zh-CN"/>
        </w:rPr>
        <w:t>条规定涵盖作为经销商安装在新车上的配件的商品。</w:t>
      </w:r>
    </w:p>
    <w:p w:rsidR="00394F27" w:rsidRPr="00B732FE" w:rsidRDefault="00394F27" w:rsidP="00DF5CF8">
      <w:pPr>
        <w:pStyle w:val="a7"/>
        <w:ind w:firstLine="402"/>
        <w:rPr>
          <w:rFonts w:ascii="Arial" w:eastAsiaTheme="minorEastAsia" w:hAnsi="Arial" w:cs="Arial"/>
          <w:b/>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lastRenderedPageBreak/>
        <w:t xml:space="preserve"> </w:t>
      </w:r>
      <w:r w:rsidR="00394F27" w:rsidRPr="00B732FE">
        <w:rPr>
          <w:rFonts w:ascii="Arial" w:eastAsiaTheme="minorEastAsia" w:hAnsi="Arial" w:cs="Arial"/>
          <w:b/>
        </w:rPr>
        <w:t xml:space="preserve">New Vehicle Warranty </w:t>
      </w:r>
      <w:r w:rsidR="00394F27" w:rsidRPr="00B732FE">
        <w:rPr>
          <w:rFonts w:ascii="Arial" w:eastAsiaTheme="minorEastAsia" w:hAnsi="Arial" w:cs="Arial"/>
        </w:rPr>
        <w:t xml:space="preserve">the </w:t>
      </w:r>
      <w:r w:rsidR="00394F27" w:rsidRPr="00B732FE">
        <w:rPr>
          <w:rFonts w:ascii="Arial" w:eastAsiaTheme="minorEastAsia" w:hAnsi="Arial" w:cs="Arial"/>
          <w:b/>
        </w:rPr>
        <w:t>New Vehicle Warranty</w:t>
      </w:r>
      <w:r w:rsidR="00394F27" w:rsidRPr="00B732FE">
        <w:rPr>
          <w:rFonts w:ascii="Arial" w:eastAsiaTheme="minorEastAsia" w:hAnsi="Arial" w:cs="Arial"/>
        </w:rPr>
        <w:t xml:space="preserve"> consists of the basic warranties provided by the Buyer or any of its Related Companies to the end customer that cover the specific vehicle, its components and parts.  The New Vehicle Warranty includes extended warranty coverage provided at no additional charge to the end customer, but does not include any optional extended warranty that may be separately purchased by the end customer.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新车保证</w:t>
      </w:r>
      <w:r w:rsidRPr="00B732FE">
        <w:rPr>
          <w:rStyle w:val="FontStyle33"/>
          <w:rFonts w:eastAsiaTheme="minorEastAsia"/>
          <w:lang w:eastAsia="zh-CN"/>
        </w:rPr>
        <w:t xml:space="preserve"> </w:t>
      </w:r>
      <w:r w:rsidRPr="00B732FE">
        <w:rPr>
          <w:rStyle w:val="FontStyle33"/>
          <w:rFonts w:eastAsiaTheme="minorEastAsia"/>
          <w:b/>
          <w:lang w:eastAsia="zh-CN"/>
        </w:rPr>
        <w:t>新车保证</w:t>
      </w:r>
      <w:r w:rsidRPr="00B732FE">
        <w:rPr>
          <w:rStyle w:val="FontStyle33"/>
          <w:rFonts w:eastAsiaTheme="minorEastAsia"/>
          <w:lang w:eastAsia="zh-CN"/>
        </w:rPr>
        <w:t>由买方或买方任何关联公司向终端用户提供的基本保证组成，内容涵盖特定车辆、车辆零件和部件。新车保证包括给终端客户免费提供的质量延展保证，但不包括终端用户单独购买的任何选择性的质量延展保证。</w:t>
      </w:r>
    </w:p>
    <w:p w:rsidR="00394F27" w:rsidRPr="00B732FE" w:rsidRDefault="00394F27" w:rsidP="00DF5CF8">
      <w:pPr>
        <w:pStyle w:val="a7"/>
        <w:ind w:firstLine="402"/>
        <w:rPr>
          <w:rFonts w:ascii="Arial" w:eastAsiaTheme="minorEastAsia" w:hAnsi="Arial" w:cs="Arial"/>
          <w:b/>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Warranty Period for Service and Replacement Parts</w:t>
      </w:r>
      <w:r w:rsidR="00394F27" w:rsidRPr="00B732FE">
        <w:rPr>
          <w:rFonts w:ascii="Arial" w:eastAsiaTheme="minorEastAsia" w:hAnsi="Arial" w:cs="Arial"/>
        </w:rPr>
        <w:t xml:space="preserve"> For Goods installed, used or sold as service or replacement parts, the Warranty Period begins on the date the Goods are delivered to the Buyer (or a Related Company or third party designated by the Buyer) and expires on the date that is the later of:</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维修配件和更换零件的质保期</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对于用于服务配件、更换零件的安装、使用或出售的商品，保证期始于商品交付给买方（或关联公司或买方指定的第三方）之日，止于以下三者之中较晚的日期：</w:t>
      </w:r>
    </w:p>
    <w:p w:rsidR="00394F27" w:rsidRPr="00B732FE" w:rsidRDefault="00394F27" w:rsidP="00DF5CF8">
      <w:pPr>
        <w:pStyle w:val="a7"/>
        <w:numPr>
          <w:ilvl w:val="0"/>
          <w:numId w:val="12"/>
        </w:numPr>
        <w:ind w:firstLineChars="0"/>
        <w:rPr>
          <w:rFonts w:ascii="Arial" w:eastAsiaTheme="minorEastAsia" w:hAnsi="Arial" w:cs="Arial"/>
        </w:rPr>
      </w:pPr>
      <w:r w:rsidRPr="00B732FE">
        <w:rPr>
          <w:rFonts w:ascii="Arial" w:eastAsiaTheme="minorEastAsia" w:hAnsi="Arial" w:cs="Arial"/>
        </w:rPr>
        <w:t>The date on which the period of the warranty provided by the Buyer (or one of its Related Companies) for the Goods ends;</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买方（或买方的任何关联公司）提供的商品质量保证期终止之日；</w:t>
      </w:r>
    </w:p>
    <w:p w:rsidR="00394F27" w:rsidRPr="00B732FE" w:rsidRDefault="00394F27" w:rsidP="00DF5CF8">
      <w:pPr>
        <w:pStyle w:val="a7"/>
        <w:numPr>
          <w:ilvl w:val="0"/>
          <w:numId w:val="12"/>
        </w:numPr>
        <w:ind w:firstLineChars="0"/>
        <w:rPr>
          <w:rStyle w:val="FontStyle33"/>
          <w:rFonts w:eastAsiaTheme="minorEastAsia"/>
        </w:rPr>
      </w:pPr>
      <w:r w:rsidRPr="00B732FE">
        <w:rPr>
          <w:rFonts w:ascii="Arial" w:eastAsiaTheme="minorEastAsia" w:hAnsi="Arial" w:cs="Arial"/>
        </w:rPr>
        <w:t>The date on which the period remaining under the applicable New Vehicle Warranty covering the Goods ends; or</w:t>
      </w:r>
      <w:r w:rsidRPr="00B732FE">
        <w:rPr>
          <w:rStyle w:val="FontStyle33"/>
          <w:rFonts w:eastAsiaTheme="minorEastAsia"/>
          <w:lang w:eastAsia="zh-CN"/>
        </w:rPr>
        <w:t>涉及商品的相关新车保证剩余期限终止之日；或</w:t>
      </w:r>
    </w:p>
    <w:p w:rsidR="00394F27" w:rsidRPr="00B732FE" w:rsidRDefault="00394F27" w:rsidP="00DF5CF8">
      <w:pPr>
        <w:pStyle w:val="a7"/>
        <w:numPr>
          <w:ilvl w:val="0"/>
          <w:numId w:val="12"/>
        </w:numPr>
        <w:ind w:firstLineChars="0"/>
        <w:rPr>
          <w:rFonts w:ascii="Arial" w:eastAsiaTheme="minorEastAsia" w:hAnsi="Arial" w:cs="Arial"/>
        </w:rPr>
      </w:pPr>
      <w:r w:rsidRPr="00B732FE">
        <w:rPr>
          <w:rFonts w:ascii="Arial" w:eastAsiaTheme="minorEastAsia" w:hAnsi="Arial" w:cs="Arial"/>
        </w:rPr>
        <w:t>The date on which any longer or broader Government Requirement covering the Goods ends.</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任何政府要求的商品更长或更宽泛的质量保证终止之日。</w:t>
      </w:r>
    </w:p>
    <w:p w:rsidR="00394F27" w:rsidRPr="00B732FE" w:rsidRDefault="00394F27" w:rsidP="00DF5CF8">
      <w:pPr>
        <w:pStyle w:val="a7"/>
        <w:ind w:firstLine="400"/>
        <w:rPr>
          <w:rFonts w:ascii="Arial" w:eastAsiaTheme="minorEastAsia" w:hAnsi="Arial" w:cs="Arial"/>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Warranty Period for Used Vehicle Accessories</w:t>
      </w:r>
      <w:r w:rsidR="00394F27" w:rsidRPr="00B732FE">
        <w:rPr>
          <w:rFonts w:ascii="Arial" w:eastAsiaTheme="minorEastAsia" w:hAnsi="Arial" w:cs="Arial"/>
        </w:rPr>
        <w:t xml:space="preserve"> For Goods installed, used or sold as accessories for used vehicles, the Warranty Period begins on the date the Goods are delivered to the Buyer (or a Related Company or third party designated by the Buyer) and expires on the date that is the later of:</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二手车配件质保期</w:t>
      </w:r>
      <w:r w:rsidRPr="00B732FE">
        <w:rPr>
          <w:rStyle w:val="FontStyle33"/>
          <w:rFonts w:eastAsiaTheme="minorEastAsia"/>
          <w:lang w:eastAsia="zh-CN"/>
        </w:rPr>
        <w:t>作为二手车配件安装、使用或出售的商品，质量保证期始于商品交付给买方（或关联公司或买方指定的第三方）之日，止于以下较晚的日期：</w:t>
      </w:r>
    </w:p>
    <w:p w:rsidR="00394F27" w:rsidRPr="00B732FE" w:rsidRDefault="00394F27" w:rsidP="00DF5CF8">
      <w:pPr>
        <w:pStyle w:val="a7"/>
        <w:numPr>
          <w:ilvl w:val="0"/>
          <w:numId w:val="13"/>
        </w:numPr>
        <w:ind w:firstLineChars="0"/>
        <w:rPr>
          <w:rFonts w:ascii="Arial" w:eastAsiaTheme="minorEastAsia" w:hAnsi="Arial" w:cs="Arial"/>
        </w:rPr>
      </w:pPr>
      <w:r w:rsidRPr="00B732FE">
        <w:rPr>
          <w:rFonts w:ascii="Arial" w:eastAsiaTheme="minorEastAsia" w:hAnsi="Arial" w:cs="Arial"/>
        </w:rPr>
        <w:t>The date on which the period of the warranty provided by the Buyer (or one of its Related Companies) for the Goods ends; or</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买方（或买方的任何关联公司）提供的商品质保期终止之日；或</w:t>
      </w:r>
    </w:p>
    <w:p w:rsidR="00394F27" w:rsidRPr="00B732FE" w:rsidRDefault="00394F27" w:rsidP="00DF5CF8">
      <w:pPr>
        <w:pStyle w:val="a7"/>
        <w:numPr>
          <w:ilvl w:val="0"/>
          <w:numId w:val="13"/>
        </w:numPr>
        <w:ind w:firstLineChars="0"/>
        <w:rPr>
          <w:rFonts w:ascii="Arial" w:eastAsiaTheme="minorEastAsia" w:hAnsi="Arial" w:cs="Arial"/>
        </w:rPr>
      </w:pPr>
      <w:r w:rsidRPr="00B732FE">
        <w:rPr>
          <w:rFonts w:ascii="Arial" w:eastAsiaTheme="minorEastAsia" w:hAnsi="Arial" w:cs="Arial"/>
        </w:rPr>
        <w:t>The date on which any longer or broader Government Requirement covering the Goods ends.</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任何涉及政府要求的更长或更广泛的终止之日。</w:t>
      </w:r>
    </w:p>
    <w:p w:rsidR="00394F27" w:rsidRPr="00B732FE" w:rsidRDefault="00394F27" w:rsidP="00DF5CF8">
      <w:pPr>
        <w:pStyle w:val="a7"/>
        <w:ind w:firstLine="402"/>
        <w:rPr>
          <w:rFonts w:ascii="Arial" w:eastAsiaTheme="minorEastAsia" w:hAnsi="Arial" w:cs="Arial"/>
          <w:b/>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Change in Warranty </w:t>
      </w:r>
      <w:r w:rsidR="00394F27" w:rsidRPr="00B732FE">
        <w:rPr>
          <w:rFonts w:ascii="Arial" w:eastAsiaTheme="minorEastAsia" w:hAnsi="Arial" w:cs="Arial"/>
        </w:rPr>
        <w:t xml:space="preserve">The Buyer (or a Related Company) may change the New Vehicle Warranty or any warranty offered by it covering the Goods.  If the change is made after the Production Purchase Contract has been issued, the Buyer will promptly notify the Supplier of the change in a Written Notice.   </w:t>
      </w:r>
      <w:r w:rsidR="00953573" w:rsidRPr="00B732FE">
        <w:rPr>
          <w:rFonts w:ascii="Arial" w:eastAsiaTheme="minorEastAsia" w:hAnsi="Arial" w:cs="Arial"/>
          <w:lang w:eastAsia="zh-CN"/>
        </w:rPr>
        <w:t>See Section 9.</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产品保证变更</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买方（或买方关联公司）有权更改新车产品保证或买方提供的涉及商品的任何产品保证。如果产品保证变更发生在产品采购合同释放之后，买方应立即向卖方发出书面通知，告知此类变更。参见第</w:t>
      </w:r>
      <w:r w:rsidR="00953573" w:rsidRPr="00B732FE">
        <w:rPr>
          <w:rStyle w:val="FontStyle33"/>
          <w:rFonts w:eastAsiaTheme="minorEastAsia"/>
          <w:lang w:eastAsia="zh-CN"/>
        </w:rPr>
        <w:t>9</w:t>
      </w:r>
      <w:r w:rsidR="00953573" w:rsidRPr="00B732FE">
        <w:rPr>
          <w:rStyle w:val="FontStyle33"/>
          <w:rFonts w:eastAsiaTheme="minorEastAsia" w:hint="eastAsia"/>
          <w:lang w:eastAsia="zh-CN"/>
        </w:rPr>
        <w:t xml:space="preserve"> </w:t>
      </w:r>
      <w:r w:rsidRPr="00B732FE">
        <w:rPr>
          <w:rStyle w:val="FontStyle33"/>
          <w:rFonts w:eastAsiaTheme="minorEastAsia"/>
          <w:lang w:eastAsia="zh-CN"/>
        </w:rPr>
        <w:t>条。</w:t>
      </w:r>
    </w:p>
    <w:p w:rsidR="00394F27" w:rsidRPr="00B732FE" w:rsidRDefault="00394F27" w:rsidP="00DF5CF8">
      <w:pPr>
        <w:pStyle w:val="a7"/>
        <w:ind w:firstLine="402"/>
        <w:rPr>
          <w:rFonts w:ascii="Arial" w:eastAsiaTheme="minorEastAsia" w:hAnsi="Arial" w:cs="Arial"/>
          <w:b/>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Long Term Durability Requirement</w:t>
      </w:r>
      <w:r w:rsidR="00394F27" w:rsidRPr="00B732FE">
        <w:rPr>
          <w:rFonts w:ascii="Arial" w:eastAsiaTheme="minorEastAsia" w:hAnsi="Arial" w:cs="Arial"/>
          <w:lang w:eastAsia="zh-CN"/>
        </w:rPr>
        <w:t xml:space="preserve"> If the Production Purchase Contract includes a Quality/Reliability Statement of Work, the specifications and requirements in it are in addition to the obligations of the Supplier specified in this Section 22 and Section 23.</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lastRenderedPageBreak/>
        <w:t>长期耐用性要求</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如果生产采购合同包含质量</w:t>
      </w:r>
      <w:r w:rsidRPr="00B732FE">
        <w:rPr>
          <w:rStyle w:val="FontStyle33"/>
          <w:rFonts w:eastAsiaTheme="minorEastAsia"/>
          <w:lang w:eastAsia="zh-CN"/>
        </w:rPr>
        <w:t>/</w:t>
      </w:r>
      <w:r w:rsidRPr="00B732FE">
        <w:rPr>
          <w:rStyle w:val="FontStyle33"/>
          <w:rFonts w:eastAsiaTheme="minorEastAsia"/>
          <w:lang w:eastAsia="zh-CN"/>
        </w:rPr>
        <w:t>可靠性工作声明，则生产采购合同的规范和要求应作为卖方在第</w:t>
      </w:r>
      <w:r w:rsidRPr="00B732FE">
        <w:rPr>
          <w:rStyle w:val="FontStyle33"/>
          <w:rFonts w:eastAsiaTheme="minorEastAsia"/>
          <w:lang w:eastAsia="zh-CN"/>
        </w:rPr>
        <w:t>22</w:t>
      </w:r>
      <w:r w:rsidRPr="00B732FE">
        <w:rPr>
          <w:rStyle w:val="FontStyle33"/>
          <w:rFonts w:eastAsiaTheme="minorEastAsia"/>
          <w:lang w:eastAsia="zh-CN"/>
        </w:rPr>
        <w:t>条和第</w:t>
      </w:r>
      <w:r w:rsidRPr="00B732FE">
        <w:rPr>
          <w:rStyle w:val="FontStyle33"/>
          <w:rFonts w:eastAsiaTheme="minorEastAsia"/>
          <w:lang w:eastAsia="zh-CN"/>
        </w:rPr>
        <w:t>23</w:t>
      </w:r>
      <w:r w:rsidRPr="00B732FE">
        <w:rPr>
          <w:rStyle w:val="FontStyle33"/>
          <w:rFonts w:eastAsiaTheme="minorEastAsia"/>
          <w:lang w:eastAsia="zh-CN"/>
        </w:rPr>
        <w:t>条项下义务的补充。</w:t>
      </w:r>
    </w:p>
    <w:p w:rsidR="00394F27" w:rsidRPr="00B732FE" w:rsidRDefault="00394F27" w:rsidP="00DF5CF8">
      <w:pPr>
        <w:pStyle w:val="a7"/>
        <w:ind w:firstLine="402"/>
        <w:rPr>
          <w:rFonts w:ascii="Arial" w:eastAsiaTheme="minorEastAsia" w:hAnsi="Arial" w:cs="Arial"/>
          <w:b/>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Warranty Recovery Web-Guide and Warranty Agreements</w:t>
      </w:r>
      <w:r w:rsidR="00394F27" w:rsidRPr="00B732FE">
        <w:rPr>
          <w:rFonts w:ascii="Arial" w:eastAsiaTheme="minorEastAsia" w:hAnsi="Arial" w:cs="Arial"/>
        </w:rPr>
        <w:t xml:space="preserve">The terms of the Warranty Recovery Web-Guide shall apply in addition to these </w:t>
      </w:r>
      <w:r w:rsidR="00C856C6">
        <w:rPr>
          <w:rFonts w:ascii="Arial" w:eastAsiaTheme="minorEastAsia" w:hAnsi="Arial" w:cs="Arial"/>
        </w:rPr>
        <w:t>General</w:t>
      </w:r>
      <w:r w:rsidR="00394F27" w:rsidRPr="00B732FE">
        <w:rPr>
          <w:rFonts w:ascii="Arial" w:eastAsiaTheme="minorEastAsia" w:hAnsi="Arial" w:cs="Arial"/>
        </w:rPr>
        <w:t xml:space="preserve"> Terms and Conditions in connection with any Goods supplied which do not conform to the warranty requirements described in this Section 22.  However, if the Supplier and the Buyer (or any of its Related Companies) have entered into a Warranty Agreement covering the Goods</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 xml:space="preserve">in substitution for the Warranty Recovery Web-Guide, it will specify the extent to which its terms take precedence over the relevant provisions in the </w:t>
      </w:r>
      <w:r w:rsidR="00C856C6">
        <w:rPr>
          <w:rFonts w:ascii="Arial" w:eastAsiaTheme="minorEastAsia" w:hAnsi="Arial" w:cs="Arial"/>
        </w:rPr>
        <w:t>General</w:t>
      </w:r>
      <w:r w:rsidR="00394F27" w:rsidRPr="00B732FE">
        <w:rPr>
          <w:rFonts w:ascii="Arial" w:eastAsiaTheme="minorEastAsia" w:hAnsi="Arial" w:cs="Arial"/>
        </w:rPr>
        <w:t xml:space="preserve"> Terms and Conditions.  A Warranty Agreement will not affect the Supplier's obligations under the provisions of Section 22 or Section 23, unless the Warranty Agreement expressly provides otherwise.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供应商二次索赔网络指南与保证协议</w:t>
      </w:r>
      <w:r w:rsidRPr="00B732FE">
        <w:rPr>
          <w:rStyle w:val="FontStyle33"/>
          <w:rFonts w:eastAsiaTheme="minorEastAsia"/>
          <w:lang w:eastAsia="zh-CN"/>
        </w:rPr>
        <w:t xml:space="preserve">   </w:t>
      </w:r>
      <w:r w:rsidRPr="00B732FE">
        <w:rPr>
          <w:rStyle w:val="FontStyle33"/>
          <w:rFonts w:eastAsiaTheme="minorEastAsia"/>
          <w:lang w:eastAsia="zh-CN"/>
        </w:rPr>
        <w:t>供应商二次索赔网络指南条款应作为任何</w:t>
      </w:r>
      <w:r w:rsidR="00BF1446">
        <w:rPr>
          <w:rStyle w:val="FontStyle33"/>
          <w:rFonts w:eastAsiaTheme="minorEastAsia"/>
          <w:lang w:eastAsia="zh-CN"/>
        </w:rPr>
        <w:t>一般条款</w:t>
      </w:r>
      <w:r w:rsidRPr="00B732FE">
        <w:rPr>
          <w:rStyle w:val="FontStyle33"/>
          <w:rFonts w:eastAsiaTheme="minorEastAsia"/>
          <w:lang w:eastAsia="zh-CN"/>
        </w:rPr>
        <w:t>和条件中关于卖方供应的不符合第</w:t>
      </w:r>
      <w:r w:rsidRPr="00B732FE">
        <w:rPr>
          <w:rStyle w:val="FontStyle33"/>
          <w:rFonts w:eastAsiaTheme="minorEastAsia"/>
          <w:lang w:eastAsia="zh-CN"/>
        </w:rPr>
        <w:t>22</w:t>
      </w:r>
      <w:r w:rsidRPr="00B732FE">
        <w:rPr>
          <w:rStyle w:val="FontStyle33"/>
          <w:rFonts w:eastAsiaTheme="minorEastAsia"/>
          <w:lang w:eastAsia="zh-CN"/>
        </w:rPr>
        <w:t>条质量保证要求的任何商品的补充并适用。但是，如果卖方和买方（或买方的任何关联公司）签订了关于商品的质量保证协议包含网络指南质量保证内容，则此类质量保证协议应明确其条款在何种程度上优先于通用条款中的有关规定。保证协议不得影响卖方根据第</w:t>
      </w:r>
      <w:r w:rsidRPr="00B732FE">
        <w:rPr>
          <w:rStyle w:val="FontStyle33"/>
          <w:rFonts w:eastAsiaTheme="minorEastAsia"/>
          <w:lang w:eastAsia="zh-CN"/>
        </w:rPr>
        <w:t>22</w:t>
      </w:r>
      <w:r w:rsidRPr="00B732FE">
        <w:rPr>
          <w:rStyle w:val="FontStyle33"/>
          <w:rFonts w:eastAsiaTheme="minorEastAsia"/>
          <w:lang w:eastAsia="zh-CN"/>
        </w:rPr>
        <w:t>条或第</w:t>
      </w:r>
      <w:r w:rsidRPr="00B732FE">
        <w:rPr>
          <w:rStyle w:val="FontStyle33"/>
          <w:rFonts w:eastAsiaTheme="minorEastAsia"/>
          <w:lang w:eastAsia="zh-CN"/>
        </w:rPr>
        <w:t>23</w:t>
      </w:r>
      <w:r w:rsidRPr="00B732FE">
        <w:rPr>
          <w:rStyle w:val="FontStyle33"/>
          <w:rFonts w:eastAsiaTheme="minorEastAsia"/>
          <w:lang w:eastAsia="zh-CN"/>
        </w:rPr>
        <w:t>条规定而应承担的义务，除非质量保证协议中另有明确规定。</w:t>
      </w:r>
    </w:p>
    <w:p w:rsidR="00394F27" w:rsidRPr="00B732FE" w:rsidRDefault="00394F27" w:rsidP="00DF5CF8">
      <w:pPr>
        <w:pStyle w:val="a7"/>
        <w:ind w:firstLine="402"/>
        <w:rPr>
          <w:rFonts w:ascii="Arial" w:eastAsiaTheme="minorEastAsia" w:hAnsi="Arial" w:cs="Arial"/>
          <w:b/>
          <w:lang w:eastAsia="zh-CN"/>
        </w:rPr>
      </w:pPr>
    </w:p>
    <w:p w:rsidR="00F36FE1"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Claim for Breach of Warranty </w:t>
      </w:r>
      <w:r w:rsidR="00394F27" w:rsidRPr="00B732FE">
        <w:rPr>
          <w:rFonts w:ascii="Arial" w:eastAsiaTheme="minorEastAsia" w:hAnsi="Arial" w:cs="Arial"/>
        </w:rPr>
        <w:t>The Supplier's warranty and any rights of the Buyer to make a claim under it will be effective even if the Buyer has accepted all or a portion of the Goods.</w:t>
      </w:r>
      <w:r w:rsidR="003E4F5D" w:rsidRPr="00B732FE">
        <w:rPr>
          <w:rFonts w:ascii="Arial" w:eastAsiaTheme="minorEastAsia" w:hAnsi="Arial" w:cs="Arial" w:hint="eastAsia"/>
          <w:lang w:eastAsia="zh-CN"/>
        </w:rPr>
        <w:t xml:space="preserve"> </w:t>
      </w:r>
    </w:p>
    <w:p w:rsidR="00394F27" w:rsidRPr="00B732FE" w:rsidRDefault="00394F27" w:rsidP="00F36FE1">
      <w:pPr>
        <w:pStyle w:val="a7"/>
        <w:ind w:left="420" w:firstLineChars="0" w:firstLine="0"/>
        <w:rPr>
          <w:rStyle w:val="FontStyle33"/>
          <w:rFonts w:eastAsiaTheme="minorEastAsia"/>
          <w:lang w:eastAsia="zh-CN"/>
        </w:rPr>
      </w:pPr>
      <w:r w:rsidRPr="00B732FE">
        <w:rPr>
          <w:rStyle w:val="FontStyle33"/>
          <w:rFonts w:eastAsiaTheme="minorEastAsia"/>
          <w:b/>
          <w:lang w:eastAsia="zh-CN"/>
        </w:rPr>
        <w:t>违约</w:t>
      </w:r>
      <w:r w:rsidRPr="00B732FE">
        <w:rPr>
          <w:rStyle w:val="FontStyle33"/>
          <w:rFonts w:eastAsiaTheme="minorEastAsia"/>
          <w:lang w:eastAsia="zh-CN"/>
        </w:rPr>
        <w:t>索</w:t>
      </w:r>
      <w:r w:rsidRPr="00B732FE">
        <w:rPr>
          <w:rStyle w:val="FontStyle33"/>
          <w:rFonts w:eastAsiaTheme="minorEastAsia"/>
          <w:b/>
          <w:lang w:eastAsia="zh-CN"/>
        </w:rPr>
        <w:t>赔保证</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卖方的保证和买方根据卖方保证提起索赔的任何权利均有效，即使买方已全部或部分接受了商品。</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Style w:val="FontStyle33"/>
          <w:rFonts w:eastAsiaTheme="minorEastAsia"/>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Three Guarantees</w:t>
      </w:r>
      <w:r w:rsidR="00394F27" w:rsidRPr="00B732FE">
        <w:rPr>
          <w:rStyle w:val="FontStyle33"/>
          <w:rFonts w:eastAsiaTheme="minorEastAsia"/>
          <w:lang w:eastAsia="zh-CN"/>
        </w:rPr>
        <w:t xml:space="preserve">  Without prejudice to other provisions under the Purchase Contract, the Supplier undertakes to hold the Buyer harmless regarding the Buyer’s compliance with “Three Guarantees” laws and regulations to the extent the Goods provided by the Supplier is concerned.</w:t>
      </w:r>
    </w:p>
    <w:p w:rsidR="00394F27" w:rsidRPr="00F36FE1" w:rsidRDefault="00394F27" w:rsidP="00F36FE1">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三包</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不影响采购合同项下的其他规定，卖方承诺在涉及到卖方提供的商品范围内，卖方将确保买方在符合</w:t>
      </w:r>
      <w:r w:rsidRPr="00B732FE">
        <w:rPr>
          <w:rStyle w:val="FontStyle33"/>
          <w:rFonts w:eastAsiaTheme="minorEastAsia"/>
          <w:lang w:eastAsia="zh-CN"/>
        </w:rPr>
        <w:t>“</w:t>
      </w:r>
      <w:r w:rsidRPr="00B732FE">
        <w:rPr>
          <w:rStyle w:val="FontStyle33"/>
          <w:rFonts w:eastAsiaTheme="minorEastAsia"/>
          <w:lang w:eastAsia="zh-CN"/>
        </w:rPr>
        <w:t>三包</w:t>
      </w:r>
      <w:r w:rsidRPr="00B732FE">
        <w:rPr>
          <w:rStyle w:val="FontStyle33"/>
          <w:rFonts w:eastAsiaTheme="minorEastAsia"/>
          <w:lang w:eastAsia="zh-CN"/>
        </w:rPr>
        <w:t>”</w:t>
      </w:r>
      <w:r w:rsidRPr="00B732FE">
        <w:rPr>
          <w:rStyle w:val="FontStyle33"/>
          <w:rFonts w:eastAsiaTheme="minorEastAsia"/>
          <w:lang w:eastAsia="zh-CN"/>
        </w:rPr>
        <w:t>法律法规上不受到伤害。</w:t>
      </w:r>
    </w:p>
    <w:p w:rsidR="00394F27" w:rsidRDefault="00394F27" w:rsidP="00DF5CF8">
      <w:pPr>
        <w:rPr>
          <w:rFonts w:ascii="Arial" w:eastAsiaTheme="minorEastAsia" w:hAnsi="Arial" w:cs="Arial"/>
          <w:lang w:eastAsia="zh-CN"/>
        </w:rPr>
      </w:pPr>
    </w:p>
    <w:p w:rsidR="00C050AF" w:rsidRPr="00B732FE" w:rsidRDefault="00C050AF" w:rsidP="00DF5CF8">
      <w:pPr>
        <w:rPr>
          <w:rFonts w:ascii="Arial" w:eastAsiaTheme="minorEastAsia" w:hAnsi="Arial" w:cs="Arial"/>
          <w:lang w:eastAsia="zh-CN"/>
        </w:rPr>
      </w:pP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94F27" w:rsidP="00DF5CF8">
      <w:pPr>
        <w:rPr>
          <w:rFonts w:ascii="Arial" w:eastAsiaTheme="minorEastAsia" w:hAnsi="Arial" w:cs="Arial"/>
          <w:b/>
        </w:rPr>
      </w:pPr>
      <w:r w:rsidRPr="00B732FE">
        <w:rPr>
          <w:rFonts w:ascii="Arial" w:eastAsiaTheme="minorEastAsia" w:hAnsi="Arial" w:cs="Arial"/>
          <w:b/>
        </w:rPr>
        <w:t>SECTION 23.  RECALLS AND OTHER FIELD SERVICE ACTIONS</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lang w:eastAsia="zh-CN"/>
        </w:rPr>
        <w:t>召回与其他现场维修服务</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Early Notification</w:t>
      </w:r>
      <w:r w:rsidR="00394F27" w:rsidRPr="00B732FE">
        <w:rPr>
          <w:rFonts w:ascii="Arial" w:eastAsiaTheme="minorEastAsia" w:hAnsi="Arial" w:cs="Arial"/>
        </w:rPr>
        <w:t xml:space="preserve"> The Buyer or the Supplier, as appropriate, will inform the other about any nonconformity of the Goods as soon as reasonably practicable after it has been discovered and confirm the nonconformity in a Written Notice if requested by the other.  The Buyer and the Supplier will cooperate fully with each other to identify the cause of the nonconformity and to develop a plan for the prompt remediation of it. </w:t>
      </w:r>
    </w:p>
    <w:p w:rsidR="00394F27" w:rsidRPr="00B732FE" w:rsidRDefault="00394F27" w:rsidP="00DF5CF8">
      <w:pPr>
        <w:pStyle w:val="a7"/>
        <w:ind w:left="375" w:firstLineChars="0" w:firstLine="0"/>
        <w:rPr>
          <w:rFonts w:ascii="Arial" w:eastAsiaTheme="minorEastAsia" w:hAnsi="Arial" w:cs="Arial"/>
          <w:lang w:eastAsia="zh-CN"/>
        </w:rPr>
      </w:pPr>
      <w:r w:rsidRPr="00B732FE">
        <w:rPr>
          <w:rFonts w:ascii="Arial" w:eastAsiaTheme="minorEastAsia" w:hAnsi="Arial" w:cs="Arial"/>
          <w:b/>
          <w:lang w:eastAsia="zh-CN"/>
        </w:rPr>
        <w:t>尽早通知</w:t>
      </w:r>
      <w:r w:rsidRPr="00B732FE">
        <w:rPr>
          <w:rFonts w:ascii="Arial" w:eastAsiaTheme="minorEastAsia" w:hAnsi="Arial" w:cs="Arial"/>
          <w:b/>
          <w:lang w:eastAsia="zh-CN"/>
        </w:rPr>
        <w:t xml:space="preserve">   </w:t>
      </w:r>
      <w:r w:rsidRPr="00B732FE">
        <w:rPr>
          <w:rFonts w:ascii="Arial" w:eastAsiaTheme="minorEastAsia" w:hAnsi="Arial" w:cs="Arial"/>
          <w:lang w:eastAsia="zh-CN"/>
        </w:rPr>
        <w:t>买方或卖方（如合适）应在发现任何不合格商品之后尽快在合理的时间内告知对方，并根据对方要求以书面通知的形式确认不合格情况。买方和卖方应与对方通力合作，以确定商品不合格的原因，并制定及时修复不合格情况的计划。</w:t>
      </w: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80763"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lastRenderedPageBreak/>
        <w:t xml:space="preserve"> </w:t>
      </w:r>
      <w:r w:rsidR="00394F27" w:rsidRPr="00B732FE">
        <w:rPr>
          <w:rFonts w:ascii="Arial" w:eastAsiaTheme="minorEastAsia" w:hAnsi="Arial" w:cs="Arial"/>
          <w:b/>
        </w:rPr>
        <w:t xml:space="preserve">Types of Field Service Actions </w:t>
      </w:r>
      <w:r w:rsidR="00394F27" w:rsidRPr="00B732FE">
        <w:rPr>
          <w:rFonts w:ascii="Arial" w:eastAsiaTheme="minorEastAsia" w:hAnsi="Arial" w:cs="Arial"/>
        </w:rPr>
        <w:t xml:space="preserve">  A </w:t>
      </w:r>
      <w:r w:rsidR="00394F27" w:rsidRPr="00B732FE">
        <w:rPr>
          <w:rFonts w:ascii="Arial" w:eastAsiaTheme="minorEastAsia" w:hAnsi="Arial" w:cs="Arial"/>
          <w:b/>
        </w:rPr>
        <w:t>Field Service Action</w:t>
      </w:r>
      <w:r w:rsidR="00394F27" w:rsidRPr="00B732FE">
        <w:rPr>
          <w:rFonts w:ascii="Arial" w:eastAsiaTheme="minorEastAsia" w:hAnsi="Arial" w:cs="Arial"/>
        </w:rPr>
        <w:t xml:space="preserve"> is a recall or other service action performed by the Buyer, its dealers or other authorised repair facilities.  The Buyer may initiate a Field Service Action required by a Government (either mandated or voluntarily agreed upon by the Buyer) or on its own for customer satisfaction or other reasons independent of any Government action.</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现场维修服务类型</w:t>
      </w:r>
      <w:r w:rsidRPr="00B732FE">
        <w:rPr>
          <w:rStyle w:val="FontStyle33"/>
          <w:rFonts w:eastAsiaTheme="minorEastAsia"/>
          <w:lang w:eastAsia="zh-CN"/>
        </w:rPr>
        <w:t xml:space="preserve">   </w:t>
      </w:r>
      <w:r w:rsidRPr="00B732FE">
        <w:rPr>
          <w:rStyle w:val="FontStyle33"/>
          <w:rFonts w:eastAsiaTheme="minorEastAsia"/>
          <w:b/>
          <w:lang w:eastAsia="zh-CN"/>
        </w:rPr>
        <w:t>现场维修服务</w:t>
      </w:r>
      <w:r w:rsidRPr="00B732FE">
        <w:rPr>
          <w:rStyle w:val="FontStyle33"/>
          <w:rFonts w:eastAsiaTheme="minorEastAsia"/>
          <w:lang w:eastAsia="zh-CN"/>
        </w:rPr>
        <w:t>是指召回，或买方、买方经销商或买方授权修理设施的其他人采取的其他服务行为。买方有权根据政府的要求（法定或买方自愿同意的要求），或自主决定以令客户满意，或为任何政府行为之外的其他原因而发起现场维修服务。</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lang w:eastAsia="zh-CN"/>
        </w:rPr>
        <w:t xml:space="preserve"> </w:t>
      </w:r>
      <w:r w:rsidRPr="00B732FE">
        <w:rPr>
          <w:rFonts w:ascii="Arial" w:eastAsiaTheme="minorEastAsia" w:hAnsi="Arial" w:cs="Arial"/>
          <w:b/>
        </w:rPr>
        <w:t xml:space="preserve">Field Service Actions </w:t>
      </w:r>
      <w:r w:rsidRPr="00B732FE">
        <w:rPr>
          <w:rFonts w:ascii="Arial" w:eastAsiaTheme="minorEastAsia" w:hAnsi="Arial" w:cs="Arial"/>
        </w:rPr>
        <w:t xml:space="preserve">  If the Buyer determines a Field Service Action is necessary to remedy the nonconformity, it will promptly notify the Supplier.  The Buyer will provide this notice prior to the launch of a Field Service Action if it is reasonably practicable for it to do so. The Buyer will provide its rationale for conducting a Field Service Action and review information presented by the Supplier.  The Buyer reserves the right to determine all aspects of a Field Service Action, including when to conduct one and its implementation.</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现场维修措施</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bookmarkStart w:id="27" w:name="OLE_LINK67"/>
      <w:bookmarkStart w:id="28" w:name="OLE_LINK68"/>
      <w:r w:rsidRPr="00B732FE">
        <w:rPr>
          <w:rStyle w:val="FontStyle33"/>
          <w:rFonts w:eastAsiaTheme="minorEastAsia"/>
          <w:lang w:eastAsia="zh-CN"/>
        </w:rPr>
        <w:t>如果买方认为纠正不合格商品一事需要采取现场维修措施，其应立即通知卖方。如果实际情况合理允许，买方应在开始现场维修服务之前向卖方发出此类通知。买方应阐述其采取现场维修服务的基本理由，并审查卖方呈交的信息。买方有权决定现场维修服务行动的各个方面，包括何时采取行动及其实施情况。</w:t>
      </w:r>
      <w:bookmarkEnd w:id="27"/>
      <w:bookmarkEnd w:id="28"/>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Supplier Liability for Costs</w:t>
      </w:r>
      <w:r w:rsidR="00394F27" w:rsidRPr="00B732FE">
        <w:rPr>
          <w:rFonts w:ascii="Arial" w:eastAsiaTheme="minorEastAsia" w:hAnsi="Arial" w:cs="Arial"/>
        </w:rPr>
        <w:t xml:space="preserve">   The Supplier is liable for all costs and expenses of a Field Service Action to remedy the nonconformity in the Goods.  If the Buyer has agreed, as part of a Field Service Action negotiated with a Government, to provide an extended warranty, customer incentives to increase the Field Service Action completion rate, or to take other actions, the Supplier's liability will also include the costs and expenses of these actions.  The Buyer will consult with the Supplier in the event of any such Field Service Action in order to assist in mitigating the costs and expenses involved.</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卖方承担的费用</w:t>
      </w:r>
      <w:r w:rsidRPr="00B732FE">
        <w:rPr>
          <w:rStyle w:val="FontStyle33"/>
          <w:rFonts w:eastAsiaTheme="minorEastAsia"/>
          <w:lang w:eastAsia="zh-CN"/>
        </w:rPr>
        <w:t xml:space="preserve">   </w:t>
      </w:r>
      <w:r w:rsidRPr="00B732FE">
        <w:rPr>
          <w:rStyle w:val="FontStyle33"/>
          <w:rFonts w:eastAsiaTheme="minorEastAsia"/>
          <w:lang w:eastAsia="zh-CN"/>
        </w:rPr>
        <w:t>卖方应承担为纠正商品不合格情况而采取的现场维修措施导致产生的所有费用和开支。如果买方同意提供延长的保证和客户激励措施以提高现场维修措施的完成比率，并作为与政府协商后现场维修措施的组成部分，则卖方的责任仍应包括此类行动产生的费用和开支。如有此类现场维修措施，买方应与卖方协商，以协助卖方尽可能减少相关的费用和开支。</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80763"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Adjustment of Supplier Responsibility </w:t>
      </w:r>
      <w:r w:rsidR="00394F27" w:rsidRPr="00B732FE">
        <w:rPr>
          <w:rFonts w:ascii="Arial" w:eastAsiaTheme="minorEastAsia" w:hAnsi="Arial" w:cs="Arial"/>
        </w:rPr>
        <w:t xml:space="preserve"> Once the Field Service Action has been initiated, the Buyer and the Supplier will negotiate diligently and in good faith on the extent to which the</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 xml:space="preserve">Supplier's financial responsibility under Section 23.04 for the Field Service Action may be adjusted, if at all, taking into account the relative degree of fault of the parties.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卖方的责任调整</w:t>
      </w:r>
      <w:r w:rsidRPr="00B732FE">
        <w:rPr>
          <w:rStyle w:val="FontStyle33"/>
          <w:rFonts w:eastAsiaTheme="minorEastAsia"/>
          <w:lang w:eastAsia="zh-CN"/>
        </w:rPr>
        <w:t xml:space="preserve"> </w:t>
      </w:r>
      <w:r w:rsidRPr="00B732FE">
        <w:rPr>
          <w:rStyle w:val="FontStyle33"/>
          <w:rFonts w:eastAsiaTheme="minorEastAsia"/>
          <w:lang w:eastAsia="zh-CN"/>
        </w:rPr>
        <w:t>一旦现场维修措施启动，应考虑各方的相对过失。买方与卖方应就卖方依据第</w:t>
      </w:r>
      <w:r w:rsidRPr="00B732FE">
        <w:rPr>
          <w:rStyle w:val="FontStyle33"/>
          <w:rFonts w:eastAsiaTheme="minorEastAsia"/>
          <w:lang w:eastAsia="zh-CN"/>
        </w:rPr>
        <w:t>23.04</w:t>
      </w:r>
      <w:r w:rsidRPr="00B732FE">
        <w:rPr>
          <w:rStyle w:val="FontStyle33"/>
          <w:rFonts w:eastAsiaTheme="minorEastAsia"/>
          <w:lang w:eastAsia="zh-CN"/>
        </w:rPr>
        <w:t>条对关于现场维修措施应担负的财物责任的范围内认真诚意地协商调整程度。</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Interim Field Service Action Cost Recovery Debit</w:t>
      </w:r>
      <w:r w:rsidR="00394F27" w:rsidRPr="00B732FE">
        <w:rPr>
          <w:rFonts w:ascii="Arial" w:eastAsiaTheme="minorEastAsia" w:hAnsi="Arial" w:cs="Arial"/>
        </w:rPr>
        <w:t xml:space="preserve">    At its option, the Buyer may debit the Supplier for up to 50% of the Actual Recall Costs relating to a specific Field Service Action if:</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临时现场维修措施费用的追偿</w:t>
      </w:r>
      <w:r w:rsidRPr="00B732FE">
        <w:rPr>
          <w:rStyle w:val="FontStyle33"/>
          <w:rFonts w:eastAsiaTheme="minorEastAsia"/>
          <w:lang w:eastAsia="zh-CN"/>
        </w:rPr>
        <w:t xml:space="preserve"> </w:t>
      </w:r>
      <w:r w:rsidRPr="00B732FE">
        <w:rPr>
          <w:rStyle w:val="FontStyle33"/>
          <w:rFonts w:eastAsiaTheme="minorEastAsia"/>
          <w:lang w:eastAsia="zh-CN"/>
        </w:rPr>
        <w:t>在下列情况下，买方有权向卖方预先追偿因某一具体现场维修措施而产生的最高达实际召回费用</w:t>
      </w:r>
      <w:r w:rsidRPr="00B732FE">
        <w:rPr>
          <w:rStyle w:val="FontStyle33"/>
          <w:rFonts w:eastAsiaTheme="minorEastAsia"/>
          <w:lang w:eastAsia="zh-CN"/>
        </w:rPr>
        <w:t>50%</w:t>
      </w:r>
      <w:r w:rsidRPr="00B732FE">
        <w:rPr>
          <w:rStyle w:val="FontStyle33"/>
          <w:rFonts w:eastAsiaTheme="minorEastAsia"/>
          <w:lang w:eastAsia="zh-CN"/>
        </w:rPr>
        <w:t>的金额。</w:t>
      </w:r>
    </w:p>
    <w:p w:rsidR="00394F27" w:rsidRPr="00B732FE" w:rsidRDefault="00394F27" w:rsidP="00DF5CF8">
      <w:pPr>
        <w:pStyle w:val="a7"/>
        <w:numPr>
          <w:ilvl w:val="0"/>
          <w:numId w:val="14"/>
        </w:numPr>
        <w:ind w:firstLineChars="0"/>
        <w:rPr>
          <w:rFonts w:ascii="Arial" w:eastAsiaTheme="minorEastAsia" w:hAnsi="Arial" w:cs="Arial"/>
          <w:lang w:eastAsia="zh-CN"/>
        </w:rPr>
      </w:pPr>
      <w:r w:rsidRPr="00B732FE">
        <w:rPr>
          <w:rFonts w:ascii="Arial" w:eastAsiaTheme="minorEastAsia" w:hAnsi="Arial" w:cs="Arial"/>
          <w:lang w:eastAsia="zh-CN"/>
        </w:rPr>
        <w:t>The Buyer has made a good faith determination that the Supplier is likely to be liable for some portion of the total costs of the Field Service Action, taking into account all of the relevant data available at the time, including the assessments of the Buyer and the Supplier concerning their relative fault; and</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lastRenderedPageBreak/>
        <w:t>买方在综合考虑当时可获得的所有有关数据（包括对于买方和卖方的过错的评估）之后，诚信地认为卖方可能须对现场维修服务总费用的某些部分承担责任；及</w:t>
      </w:r>
    </w:p>
    <w:p w:rsidR="00394F27" w:rsidRPr="00B732FE" w:rsidRDefault="00394F27" w:rsidP="00DF5CF8">
      <w:pPr>
        <w:pStyle w:val="a7"/>
        <w:numPr>
          <w:ilvl w:val="0"/>
          <w:numId w:val="14"/>
        </w:numPr>
        <w:ind w:firstLineChars="0"/>
        <w:rPr>
          <w:rFonts w:ascii="Arial" w:eastAsiaTheme="minorEastAsia" w:hAnsi="Arial" w:cs="Arial"/>
          <w:lang w:eastAsia="zh-CN"/>
        </w:rPr>
      </w:pPr>
      <w:r w:rsidRPr="00B732FE">
        <w:rPr>
          <w:rFonts w:ascii="Arial" w:eastAsiaTheme="minorEastAsia" w:hAnsi="Arial" w:cs="Arial"/>
          <w:lang w:eastAsia="zh-CN"/>
        </w:rPr>
        <w:t>No agreement has been reached on the allocation of costs within 90 days after the commencement of negotiations.</w:t>
      </w:r>
      <w:r w:rsidRPr="00B732FE">
        <w:rPr>
          <w:rFonts w:ascii="Arial" w:eastAsiaTheme="minorEastAsia" w:hAnsi="Arial" w:cs="Arial"/>
        </w:rPr>
        <w:t xml:space="preserve"> For purposes of this Section 23.06 and Section 23.07 only, the term </w:t>
      </w:r>
      <w:r w:rsidRPr="00B732FE">
        <w:rPr>
          <w:rFonts w:ascii="Arial" w:eastAsiaTheme="minorEastAsia" w:hAnsi="Arial" w:cs="Arial"/>
          <w:b/>
        </w:rPr>
        <w:t>Actual Recall Costs</w:t>
      </w:r>
      <w:r w:rsidRPr="00B732FE">
        <w:rPr>
          <w:rFonts w:ascii="Arial" w:eastAsiaTheme="minorEastAsia" w:hAnsi="Arial" w:cs="Arial"/>
        </w:rPr>
        <w:t xml:space="preserve"> will be limited to the cost of parts and </w:t>
      </w:r>
      <w:r w:rsidRPr="00B732FE">
        <w:rPr>
          <w:rFonts w:ascii="Arial" w:eastAsiaTheme="minorEastAsia" w:hAnsi="Arial" w:cs="Arial"/>
          <w:lang w:val="en-GB"/>
        </w:rPr>
        <w:t>labour</w:t>
      </w:r>
      <w:r w:rsidRPr="00B732FE">
        <w:rPr>
          <w:rFonts w:ascii="Arial" w:eastAsiaTheme="minorEastAsia" w:hAnsi="Arial" w:cs="Arial"/>
        </w:rPr>
        <w:t xml:space="preserve"> actually incurred by the Buyer.  These costs will be calculated in accordance with the Buyer's Warranty Recovery Web-Guide.  Debits will be made no more often than once a quarter. </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双方未在协商开始之后</w:t>
      </w:r>
      <w:r w:rsidRPr="00B732FE">
        <w:rPr>
          <w:rStyle w:val="FontStyle33"/>
          <w:rFonts w:eastAsiaTheme="minorEastAsia"/>
          <w:lang w:eastAsia="zh-CN"/>
        </w:rPr>
        <w:t>90</w:t>
      </w:r>
      <w:r w:rsidRPr="00B732FE">
        <w:rPr>
          <w:rStyle w:val="FontStyle33"/>
          <w:rFonts w:eastAsiaTheme="minorEastAsia"/>
          <w:lang w:eastAsia="zh-CN"/>
        </w:rPr>
        <w:t>天内对费用的分摊达成一致意见。仅在第</w:t>
      </w:r>
      <w:r w:rsidRPr="00B732FE">
        <w:rPr>
          <w:rStyle w:val="FontStyle33"/>
          <w:rFonts w:eastAsiaTheme="minorEastAsia"/>
          <w:lang w:eastAsia="zh-CN"/>
        </w:rPr>
        <w:t>23.06</w:t>
      </w:r>
      <w:r w:rsidRPr="00B732FE">
        <w:rPr>
          <w:rStyle w:val="FontStyle33"/>
          <w:rFonts w:eastAsiaTheme="minorEastAsia"/>
          <w:lang w:eastAsia="zh-CN"/>
        </w:rPr>
        <w:t>条和第</w:t>
      </w:r>
      <w:r w:rsidRPr="00B732FE">
        <w:rPr>
          <w:rStyle w:val="FontStyle33"/>
          <w:rFonts w:eastAsiaTheme="minorEastAsia"/>
          <w:lang w:eastAsia="zh-CN"/>
        </w:rPr>
        <w:t>23.07</w:t>
      </w:r>
      <w:r w:rsidRPr="00B732FE">
        <w:rPr>
          <w:rStyle w:val="FontStyle33"/>
          <w:rFonts w:eastAsiaTheme="minorEastAsia"/>
          <w:lang w:eastAsia="zh-CN"/>
        </w:rPr>
        <w:t>条款情况下，</w:t>
      </w:r>
      <w:r w:rsidRPr="00B732FE">
        <w:rPr>
          <w:rStyle w:val="FontStyle33"/>
          <w:rFonts w:eastAsiaTheme="minorEastAsia"/>
          <w:b/>
          <w:lang w:eastAsia="zh-CN"/>
        </w:rPr>
        <w:t>实际召回费用</w:t>
      </w:r>
      <w:r w:rsidRPr="00B732FE">
        <w:rPr>
          <w:rStyle w:val="FontStyle33"/>
          <w:rFonts w:eastAsiaTheme="minorEastAsia"/>
          <w:lang w:eastAsia="zh-CN"/>
        </w:rPr>
        <w:t>限于买方实际发生的零件和人工费用。实际召回费用将根据买方的供应商二次索赔指南计算，该类抵扣至多一季一次。</w:t>
      </w:r>
    </w:p>
    <w:p w:rsidR="00394F27" w:rsidRPr="00B732FE" w:rsidRDefault="00394F27" w:rsidP="00DF5CF8">
      <w:pPr>
        <w:pStyle w:val="a7"/>
        <w:ind w:left="73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Account Adjustment</w:t>
      </w:r>
      <w:r w:rsidR="00394F27" w:rsidRPr="00B732FE">
        <w:rPr>
          <w:rFonts w:ascii="Arial" w:eastAsiaTheme="minorEastAsia" w:hAnsi="Arial" w:cs="Arial"/>
          <w:lang w:eastAsia="zh-CN"/>
        </w:rPr>
        <w:t xml:space="preserve"> Once the Supplier's share of the Field Service Action cost has been determined under this Section 23, the Buyer will credit or debit the account of the Supplier, as may be appropriate.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账户调整</w:t>
      </w:r>
      <w:r w:rsidRPr="00B732FE">
        <w:rPr>
          <w:rStyle w:val="FontStyle33"/>
          <w:rFonts w:eastAsiaTheme="minorEastAsia"/>
          <w:lang w:eastAsia="zh-CN"/>
        </w:rPr>
        <w:t xml:space="preserve"> </w:t>
      </w:r>
      <w:r w:rsidRPr="00B732FE">
        <w:rPr>
          <w:rStyle w:val="FontStyle33"/>
          <w:rFonts w:eastAsiaTheme="minorEastAsia"/>
          <w:lang w:eastAsia="zh-CN"/>
        </w:rPr>
        <w:t>一旦已经确定卖方应当承担的现场维修措施费用，买方将在第</w:t>
      </w:r>
      <w:r w:rsidRPr="00B732FE">
        <w:rPr>
          <w:rStyle w:val="FontStyle33"/>
          <w:rFonts w:eastAsiaTheme="minorEastAsia"/>
          <w:lang w:eastAsia="zh-CN"/>
        </w:rPr>
        <w:t>23</w:t>
      </w:r>
      <w:r w:rsidRPr="00B732FE">
        <w:rPr>
          <w:rStyle w:val="FontStyle33"/>
          <w:rFonts w:eastAsiaTheme="minorEastAsia"/>
          <w:lang w:eastAsia="zh-CN"/>
        </w:rPr>
        <w:t>条的规定下适当地将该笔款项计入卖方账户的贷方或借方。</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No Admission of Liability  </w:t>
      </w:r>
      <w:r w:rsidR="00394F27" w:rsidRPr="00B732FE">
        <w:rPr>
          <w:rFonts w:ascii="Arial" w:eastAsiaTheme="minorEastAsia" w:hAnsi="Arial" w:cs="Arial"/>
        </w:rPr>
        <w:t xml:space="preserve"> Neither the Buyer nor the Supplier will be deemed to have admitted that the amount of any Interim Field Service Action Cost Recovery Debit under Section 23.06, is the amount for which the Supplier may ultimately be liable under Section 23.04.  The Buyer's rights under Section 23.06 are in addition to any other rights that it may have to recover from the Supplier for any nonconformity of the Goods.  Neither party will be deemed to have waived any right it might have against the other party relating to any nonconformity in the Goods.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不承认的责任</w:t>
      </w:r>
      <w:r w:rsidRPr="00B732FE">
        <w:rPr>
          <w:rStyle w:val="FontStyle33"/>
          <w:rFonts w:eastAsiaTheme="minorEastAsia"/>
          <w:lang w:eastAsia="zh-CN"/>
        </w:rPr>
        <w:t xml:space="preserve">   </w:t>
      </w:r>
      <w:r w:rsidRPr="00B732FE">
        <w:rPr>
          <w:rStyle w:val="FontStyle33"/>
          <w:rFonts w:eastAsiaTheme="minorEastAsia"/>
          <w:lang w:eastAsia="zh-CN"/>
        </w:rPr>
        <w:t>买方或卖方均未承认第</w:t>
      </w:r>
      <w:r w:rsidRPr="00B732FE">
        <w:rPr>
          <w:rStyle w:val="FontStyle33"/>
          <w:rFonts w:eastAsiaTheme="minorEastAsia"/>
          <w:lang w:eastAsia="zh-CN"/>
        </w:rPr>
        <w:t>23.06</w:t>
      </w:r>
      <w:r w:rsidRPr="00B732FE">
        <w:rPr>
          <w:rStyle w:val="FontStyle33"/>
          <w:rFonts w:eastAsiaTheme="minorEastAsia"/>
          <w:lang w:eastAsia="zh-CN"/>
        </w:rPr>
        <w:t>款下任何临时现场维修措施费用追偿赔款额为第</w:t>
      </w:r>
      <w:r w:rsidRPr="00B732FE">
        <w:rPr>
          <w:rStyle w:val="FontStyle33"/>
          <w:rFonts w:eastAsiaTheme="minorEastAsia"/>
          <w:lang w:eastAsia="zh-CN"/>
        </w:rPr>
        <w:t>23.04</w:t>
      </w:r>
      <w:r w:rsidRPr="00B732FE">
        <w:rPr>
          <w:rStyle w:val="FontStyle33"/>
          <w:rFonts w:eastAsiaTheme="minorEastAsia"/>
          <w:lang w:eastAsia="zh-CN"/>
        </w:rPr>
        <w:t>条下卖方最终承担的金额。第</w:t>
      </w:r>
      <w:r w:rsidRPr="00B732FE">
        <w:rPr>
          <w:rStyle w:val="FontStyle33"/>
          <w:rFonts w:eastAsiaTheme="minorEastAsia"/>
          <w:lang w:eastAsia="zh-CN"/>
        </w:rPr>
        <w:t>23.06</w:t>
      </w:r>
      <w:r w:rsidRPr="00B732FE">
        <w:rPr>
          <w:rStyle w:val="FontStyle33"/>
          <w:rFonts w:eastAsiaTheme="minorEastAsia"/>
          <w:lang w:eastAsia="zh-CN"/>
        </w:rPr>
        <w:t>条下买方的权利是因不合格商品向卖方追偿的任何其他权利以外的权利。任何一方均不得被认为放弃了因商品任何不合格方面针对另一方的任何权利。</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rPr>
      </w:pPr>
      <w:r w:rsidRPr="00B732FE">
        <w:rPr>
          <w:rFonts w:ascii="Arial" w:eastAsiaTheme="minorEastAsia" w:hAnsi="Arial" w:cs="Arial"/>
          <w:b/>
        </w:rPr>
        <w:t xml:space="preserve">SECTION 24.  INFORMATION PROVIDED TO A GOVERNMENT; </w:t>
      </w:r>
    </w:p>
    <w:p w:rsidR="00394F27" w:rsidRPr="00B732FE" w:rsidRDefault="00394F27" w:rsidP="00DF5CF8">
      <w:pPr>
        <w:ind w:firstLineChars="700" w:firstLine="1405"/>
        <w:rPr>
          <w:rFonts w:ascii="Arial" w:eastAsiaTheme="minorEastAsia" w:hAnsi="Arial" w:cs="Arial"/>
          <w:lang w:eastAsia="zh-CN"/>
        </w:rPr>
      </w:pPr>
      <w:r w:rsidRPr="00B732FE">
        <w:rPr>
          <w:rFonts w:ascii="Arial" w:eastAsiaTheme="minorEastAsia" w:hAnsi="Arial" w:cs="Arial"/>
          <w:b/>
        </w:rPr>
        <w:t>SUBSTANCE AND MATERIALS REPORTING AND COMPLIANCE</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lang w:eastAsia="zh-CN"/>
        </w:rPr>
        <w:t>向政府提供的信息；</w:t>
      </w:r>
      <w:bookmarkStart w:id="29" w:name="OLE_LINK111"/>
      <w:bookmarkStart w:id="30" w:name="OLE_LINK112"/>
      <w:r w:rsidRPr="00B732FE">
        <w:rPr>
          <w:rStyle w:val="FontStyle32"/>
          <w:rFonts w:eastAsiaTheme="minorEastAsia"/>
          <w:i w:val="0"/>
          <w:lang w:eastAsia="zh-CN"/>
        </w:rPr>
        <w:t>物质和材料报告与合规</w:t>
      </w:r>
      <w:bookmarkEnd w:id="29"/>
      <w:bookmarkEnd w:id="30"/>
    </w:p>
    <w:p w:rsidR="00394F27" w:rsidRPr="00B732FE" w:rsidRDefault="00394F27" w:rsidP="00DF5CF8">
      <w:pPr>
        <w:rPr>
          <w:rStyle w:val="FontStyle32"/>
          <w:rFonts w:eastAsiaTheme="minorEastAsia"/>
          <w:i w:val="0"/>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Government Submissions Involving the Goods</w:t>
      </w:r>
      <w:r w:rsidR="00394F27" w:rsidRPr="00B732FE">
        <w:rPr>
          <w:rFonts w:ascii="Arial" w:eastAsiaTheme="minorEastAsia" w:hAnsi="Arial" w:cs="Arial"/>
        </w:rPr>
        <w:t xml:space="preserve"> The Supplier will promptly notify the Buyer via e-mail if it has provided information to a Government regarding the Goods, including information provided to the U.K. Government, the Government of the People's Republic of China or the U.S. Government.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向政府提交商品相关的信息</w:t>
      </w:r>
      <w:r w:rsidRPr="00B732FE">
        <w:rPr>
          <w:rStyle w:val="FontStyle33"/>
          <w:rFonts w:eastAsiaTheme="minorEastAsia"/>
          <w:b/>
          <w:lang w:eastAsia="zh-CN"/>
        </w:rPr>
        <w:t xml:space="preserve"> </w:t>
      </w:r>
      <w:r w:rsidRPr="00B732FE">
        <w:rPr>
          <w:rStyle w:val="FontStyle33"/>
          <w:rFonts w:eastAsiaTheme="minorEastAsia"/>
          <w:lang w:eastAsia="zh-CN"/>
        </w:rPr>
        <w:t>如果卖方已向政府提供关于商品的信息，包括提交给英国政府、中国政府或美国政府的信息，卖方应尽快以电子邮件的形式通知买方。</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ind w:left="375" w:firstLineChars="0" w:firstLine="0"/>
        <w:rPr>
          <w:rFonts w:ascii="Arial" w:eastAsiaTheme="minorEastAsia" w:hAnsi="Arial" w:cs="Arial"/>
          <w:lang w:eastAsia="zh-CN"/>
        </w:rPr>
      </w:pPr>
      <w:r w:rsidRPr="00B732FE">
        <w:rPr>
          <w:rFonts w:ascii="Arial" w:eastAsiaTheme="minorEastAsia" w:hAnsi="Arial" w:cs="Arial"/>
          <w:lang w:eastAsia="zh-CN"/>
        </w:rPr>
        <w:t>This e-mail notification will include the following information:  the date the notification was provided to a Government, the affected Goods (or components of the Goods, as applicable), and the report type (e.g., for reporting to the U.S. Government, an Early Warning Report or Noncompliance Report).</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lang w:eastAsia="zh-CN"/>
        </w:rPr>
        <w:t>电子邮件通知应包含下列信息：向政府发出通知的日期，受影响的商品（或商品的零件（如合适）），以及报告类型（如，向美国政府报告，预警报告，或不合规报告）。</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ind w:left="375" w:firstLineChars="0" w:firstLine="0"/>
        <w:rPr>
          <w:rFonts w:ascii="Arial" w:eastAsiaTheme="minorEastAsia" w:hAnsi="Arial" w:cs="Arial"/>
        </w:rPr>
      </w:pPr>
      <w:r w:rsidRPr="00B732FE">
        <w:rPr>
          <w:rFonts w:ascii="Arial" w:eastAsiaTheme="minorEastAsia" w:hAnsi="Arial" w:cs="Arial"/>
        </w:rPr>
        <w:t xml:space="preserve">Upon the request of the Buyer, the Supplier will provide the Buyer (and any Related Company specified by it) with access to and copies of any data, materials or information provided to a Government relating to the Goods, any component or part of the Goods, or any materials or substances used in the Goods or in connection with their production, including any test, manufacturing, field performance or warranty data.  The Supplier will provide the information within 10 business days after receipt of the Buyer's request.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lang w:eastAsia="zh-CN"/>
        </w:rPr>
        <w:t>经买方申请，卖方应允许买方（和买方指定的任何关联公司）查阅其已向政府提供的关于商品、商品的任何零件或部件、在商品中使用的或与其生产（包括任何测试、制造、现场运作或保证数据）有关的任何材料或物质的任何数据、材料或信息，并提供相关复印件。卖方应在收到买方的要求后，在</w:t>
      </w:r>
      <w:r w:rsidRPr="00B732FE">
        <w:rPr>
          <w:rStyle w:val="FontStyle33"/>
          <w:rFonts w:eastAsiaTheme="minorEastAsia"/>
          <w:lang w:eastAsia="zh-CN"/>
        </w:rPr>
        <w:t>10</w:t>
      </w:r>
      <w:r w:rsidRPr="00B732FE">
        <w:rPr>
          <w:rStyle w:val="FontStyle33"/>
          <w:rFonts w:eastAsiaTheme="minorEastAsia"/>
          <w:lang w:eastAsia="zh-CN"/>
        </w:rPr>
        <w:t>个工作日内提供相关信息。</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Government Submissions Involving Derivative Products </w:t>
      </w:r>
      <w:r w:rsidR="00394F27" w:rsidRPr="00B732FE">
        <w:rPr>
          <w:rFonts w:ascii="Arial" w:eastAsiaTheme="minorEastAsia" w:hAnsi="Arial" w:cs="Arial"/>
        </w:rPr>
        <w:t xml:space="preserve">  The Supplier will promptly notify the Buyer, via the method described in Section 24.01, if it has provided information to a Government regarding goods of a comparable or derivative nature to the Goods that the Supplier has supplied to the Buyer or a Related Company, including information provided to a Government.  Upon the request of the Buyer, the Supplier will provide the Buyer (and any Related Company specified by the Buyer) with access to and copies of all materials in accordance with Section 24.01.</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向政府提交商品衍生产品的相关信息</w:t>
      </w:r>
      <w:r w:rsidRPr="00B732FE">
        <w:rPr>
          <w:rStyle w:val="FontStyle33"/>
          <w:rFonts w:eastAsiaTheme="minorEastAsia"/>
          <w:lang w:eastAsia="zh-CN"/>
        </w:rPr>
        <w:t>如果卖方已向政府提供类似于卖方已向买方或买方关联公司提供的商品或衍生品的商品信息，包括按照第</w:t>
      </w:r>
      <w:r w:rsidRPr="00B732FE">
        <w:rPr>
          <w:rStyle w:val="FontStyle33"/>
          <w:rFonts w:eastAsiaTheme="minorEastAsia"/>
          <w:lang w:eastAsia="zh-CN"/>
        </w:rPr>
        <w:t>24.01</w:t>
      </w:r>
      <w:r w:rsidRPr="00B732FE">
        <w:rPr>
          <w:rStyle w:val="FontStyle33"/>
          <w:rFonts w:eastAsiaTheme="minorEastAsia"/>
          <w:lang w:eastAsia="zh-CN"/>
        </w:rPr>
        <w:t>条所述类型或种类的提供给政府的信息，须通过第</w:t>
      </w:r>
      <w:r w:rsidRPr="00B732FE">
        <w:rPr>
          <w:rStyle w:val="FontStyle33"/>
          <w:rFonts w:eastAsiaTheme="minorEastAsia"/>
          <w:lang w:eastAsia="zh-CN"/>
        </w:rPr>
        <w:t>24.01</w:t>
      </w:r>
      <w:r w:rsidRPr="00B732FE">
        <w:rPr>
          <w:rStyle w:val="FontStyle33"/>
          <w:rFonts w:eastAsiaTheme="minorEastAsia"/>
          <w:lang w:eastAsia="zh-CN"/>
        </w:rPr>
        <w:t>款所述方法及时通知买方。应买方要求，卖方应向买方（和买方指定的任何关联公司）提供第</w:t>
      </w:r>
      <w:r w:rsidRPr="00B732FE">
        <w:rPr>
          <w:rStyle w:val="FontStyle33"/>
          <w:rFonts w:eastAsiaTheme="minorEastAsia"/>
          <w:lang w:eastAsia="zh-CN"/>
        </w:rPr>
        <w:t>24.01</w:t>
      </w:r>
      <w:r w:rsidRPr="00B732FE">
        <w:rPr>
          <w:rStyle w:val="FontStyle33"/>
          <w:rFonts w:eastAsiaTheme="minorEastAsia"/>
          <w:lang w:eastAsia="zh-CN"/>
        </w:rPr>
        <w:t>条所要求的所有材料的获取渠道及副本。</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Contract Restrictions</w:t>
      </w:r>
      <w:r w:rsidR="00394F27" w:rsidRPr="00B732FE">
        <w:rPr>
          <w:rFonts w:ascii="Arial" w:eastAsiaTheme="minorEastAsia" w:hAnsi="Arial" w:cs="Arial"/>
        </w:rPr>
        <w:t xml:space="preserve"> If the Supplier is restricted by contract, court order or otherwise from disclosing the information to the Buyer, the Supplier will promptly notify the Buyer in a Written Notice.  The Buyer and the Supplier will agree on the steps to be taken by the Supplier to obtain the requested information.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合同约束</w:t>
      </w:r>
      <w:r w:rsidRPr="00B732FE">
        <w:rPr>
          <w:rStyle w:val="FontStyle33"/>
          <w:rFonts w:eastAsiaTheme="minorEastAsia"/>
          <w:b/>
          <w:lang w:eastAsia="zh-CN"/>
        </w:rPr>
        <w:t xml:space="preserve"> </w:t>
      </w:r>
      <w:r w:rsidRPr="00B732FE">
        <w:rPr>
          <w:rStyle w:val="FontStyle33"/>
          <w:rFonts w:eastAsiaTheme="minorEastAsia"/>
          <w:lang w:eastAsia="zh-CN"/>
        </w:rPr>
        <w:t>如果卖方受合同、法庭命令或其他事宜的限制而不能向买方披露信息，卖方应立即书面通知买方。买方将就卖方需要采取的措施与卖方达成协议，以获得需要的信息。</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Substance and Materials Reporting and Compliance</w:t>
      </w:r>
    </w:p>
    <w:p w:rsidR="00394F27" w:rsidRPr="00B732FE" w:rsidRDefault="00394F27" w:rsidP="00DF5CF8">
      <w:pPr>
        <w:pStyle w:val="a7"/>
        <w:ind w:left="375" w:firstLineChars="0" w:firstLine="0"/>
        <w:rPr>
          <w:rStyle w:val="FontStyle33"/>
          <w:rFonts w:eastAsiaTheme="minorEastAsia"/>
          <w:b/>
          <w:lang w:eastAsia="zh-CN"/>
        </w:rPr>
      </w:pPr>
      <w:r w:rsidRPr="00B732FE">
        <w:rPr>
          <w:rStyle w:val="FontStyle33"/>
          <w:rFonts w:eastAsiaTheme="minorEastAsia"/>
          <w:b/>
          <w:lang w:eastAsia="zh-CN"/>
        </w:rPr>
        <w:t>物质和材料报告与合规</w:t>
      </w:r>
      <w:r w:rsidRPr="00B732FE">
        <w:rPr>
          <w:rStyle w:val="FontStyle33"/>
          <w:rFonts w:eastAsiaTheme="minorEastAsia"/>
          <w:b/>
          <w:lang w:eastAsia="zh-CN"/>
        </w:rPr>
        <w:t xml:space="preserve"> </w:t>
      </w:r>
    </w:p>
    <w:p w:rsidR="00394F27" w:rsidRPr="00B732FE" w:rsidRDefault="00394F27" w:rsidP="00DF5CF8">
      <w:pPr>
        <w:pStyle w:val="a7"/>
        <w:numPr>
          <w:ilvl w:val="0"/>
          <w:numId w:val="16"/>
        </w:numPr>
        <w:ind w:firstLineChars="0"/>
        <w:rPr>
          <w:rFonts w:ascii="Arial" w:eastAsiaTheme="minorEastAsia" w:hAnsi="Arial" w:cs="Arial"/>
        </w:rPr>
      </w:pPr>
      <w:r w:rsidRPr="00B732FE">
        <w:rPr>
          <w:rFonts w:ascii="Arial" w:eastAsiaTheme="minorEastAsia" w:hAnsi="Arial" w:cs="Arial"/>
        </w:rPr>
        <w:t>Upon the request of the Buyer or a Related Company of the Buyer, the Supplier will provide it with</w:t>
      </w:r>
      <w:r w:rsidRPr="00B732FE">
        <w:rPr>
          <w:rFonts w:ascii="Arial" w:eastAsiaTheme="minorEastAsia" w:hAnsi="Arial" w:cs="Arial"/>
          <w:lang w:eastAsia="zh-CN"/>
        </w:rPr>
        <w:t xml:space="preserve"> </w:t>
      </w:r>
      <w:r w:rsidRPr="00B732FE">
        <w:rPr>
          <w:rFonts w:ascii="Arial" w:eastAsiaTheme="minorEastAsia" w:hAnsi="Arial" w:cs="Arial"/>
        </w:rPr>
        <w:t>access to and copies of any data, materials or other information, including any formulas or analyses, that:</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应买方或买方关联公司要求，卖方应向其提供涉及以下方面的任何数据包括配方或分析在内的任何数据、材料或其他信息的获取渠道和副本。</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lang w:eastAsia="zh-CN"/>
        </w:rPr>
        <w:t>(1) Is needed, as determined by the requestor, to enable compliance with any requirement of a Government (either mandated or voluntarily agreed upon by the Buyer or any of its Related Companies) relating to the hazardous, toxic or other content or nature of the Goods, or the ability to recycle the Goods or any component, part or materials in the Goods or in relation to conflict minerals.</w:t>
      </w:r>
      <w:r w:rsidRPr="00B732FE">
        <w:rPr>
          <w:rFonts w:ascii="Arial" w:eastAsiaTheme="minorEastAsia" w:hAnsi="Arial" w:cs="Arial"/>
          <w:color w:val="000000"/>
          <w:lang w:eastAsia="zh-CN"/>
        </w:rPr>
        <w:t>请求者认为在遵守政府针对危险商品、有毒商品，或其他内容或性质的商品而设定的要求（</w:t>
      </w:r>
      <w:r w:rsidRPr="00B732FE">
        <w:rPr>
          <w:rStyle w:val="FontStyle33"/>
          <w:rFonts w:eastAsiaTheme="minorEastAsia"/>
          <w:lang w:eastAsia="zh-CN"/>
        </w:rPr>
        <w:t>法定或买方自愿同意的要求）</w:t>
      </w:r>
      <w:r w:rsidRPr="00B732FE">
        <w:rPr>
          <w:rFonts w:ascii="Arial" w:eastAsiaTheme="minorEastAsia" w:hAnsi="Arial" w:cs="Arial"/>
          <w:color w:val="000000"/>
          <w:lang w:eastAsia="zh-CN"/>
        </w:rPr>
        <w:t>时，或者在回收商品、商品的任何零件、部件或材料，或相关冲突地区出产的矿产时需要的信息。</w:t>
      </w:r>
    </w:p>
    <w:p w:rsidR="00394F27" w:rsidRPr="00B732FE" w:rsidRDefault="00394F27" w:rsidP="00DF5CF8">
      <w:pPr>
        <w:pStyle w:val="a7"/>
        <w:ind w:left="735" w:firstLineChars="0" w:firstLine="0"/>
        <w:rPr>
          <w:rFonts w:ascii="Arial" w:eastAsiaTheme="minorEastAsia" w:hAnsi="Arial" w:cs="Arial"/>
        </w:rPr>
      </w:pPr>
      <w:r w:rsidRPr="00B732FE">
        <w:rPr>
          <w:rFonts w:ascii="Arial" w:eastAsiaTheme="minorEastAsia" w:hAnsi="Arial" w:cs="Arial"/>
        </w:rPr>
        <w:t>(</w:t>
      </w:r>
      <w:r w:rsidRPr="00B732FE">
        <w:rPr>
          <w:rFonts w:ascii="Arial" w:eastAsiaTheme="minorEastAsia" w:hAnsi="Arial" w:cs="Arial"/>
          <w:lang w:eastAsia="zh-CN"/>
        </w:rPr>
        <w:t>2</w:t>
      </w:r>
      <w:r w:rsidRPr="00B732FE">
        <w:rPr>
          <w:rFonts w:ascii="Arial" w:eastAsiaTheme="minorEastAsia" w:hAnsi="Arial" w:cs="Arial"/>
        </w:rPr>
        <w:t>)If Buyer requests, Seller will promptly furnish to Buyer, in such form and detail as Buyer directs: (a) a list of all</w:t>
      </w:r>
      <w:r w:rsidRPr="00B732FE">
        <w:rPr>
          <w:rFonts w:ascii="Arial" w:eastAsiaTheme="minorEastAsia" w:hAnsi="Arial" w:cs="Arial"/>
          <w:lang w:eastAsia="zh-CN"/>
        </w:rPr>
        <w:t xml:space="preserve"> </w:t>
      </w:r>
      <w:r w:rsidRPr="00B732FE">
        <w:rPr>
          <w:rFonts w:ascii="Arial" w:eastAsiaTheme="minorEastAsia" w:hAnsi="Arial" w:cs="Arial"/>
        </w:rPr>
        <w:t>ingredients in the goods, (b) the amount of all ingredients, and (c) information concerning any changes in or</w:t>
      </w:r>
      <w:r w:rsidRPr="00B732FE">
        <w:rPr>
          <w:rFonts w:ascii="Arial" w:eastAsiaTheme="minorEastAsia" w:hAnsi="Arial" w:cs="Arial"/>
          <w:lang w:eastAsia="zh-CN"/>
        </w:rPr>
        <w:t xml:space="preserve"> </w:t>
      </w:r>
      <w:r w:rsidRPr="00B732FE">
        <w:rPr>
          <w:rFonts w:ascii="Arial" w:eastAsiaTheme="minorEastAsia" w:hAnsi="Arial" w:cs="Arial"/>
        </w:rPr>
        <w:t xml:space="preserve">additions to the ingredients.  Prior to, and together with, the shipment of the goods, Seller </w:t>
      </w:r>
      <w:r w:rsidRPr="00B732FE">
        <w:rPr>
          <w:rFonts w:ascii="Arial" w:eastAsiaTheme="minorEastAsia" w:hAnsi="Arial" w:cs="Arial"/>
        </w:rPr>
        <w:lastRenderedPageBreak/>
        <w:t>will furnish to Buyer</w:t>
      </w:r>
      <w:r w:rsidRPr="00B732FE">
        <w:rPr>
          <w:rFonts w:ascii="Arial" w:eastAsiaTheme="minorEastAsia" w:hAnsi="Arial" w:cs="Arial"/>
          <w:lang w:eastAsia="zh-CN"/>
        </w:rPr>
        <w:t xml:space="preserve"> </w:t>
      </w:r>
      <w:r w:rsidRPr="00B732FE">
        <w:rPr>
          <w:rFonts w:ascii="Arial" w:eastAsiaTheme="minorEastAsia" w:hAnsi="Arial" w:cs="Arial"/>
        </w:rPr>
        <w:t>and all carriers sufficient written warning and notice (including appropriate labels on the goods, containers and</w:t>
      </w:r>
      <w:r w:rsidRPr="00B732FE">
        <w:rPr>
          <w:rFonts w:ascii="Arial" w:eastAsiaTheme="minorEastAsia" w:hAnsi="Arial" w:cs="Arial"/>
          <w:lang w:eastAsia="zh-CN"/>
        </w:rPr>
        <w:t xml:space="preserve"> </w:t>
      </w:r>
      <w:r w:rsidRPr="00B732FE">
        <w:rPr>
          <w:rFonts w:ascii="Arial" w:eastAsiaTheme="minorEastAsia" w:hAnsi="Arial" w:cs="Arial"/>
        </w:rPr>
        <w:t>packing) of any hazardous material that is an ingredient or a part of any of the goods, together with all special</w:t>
      </w:r>
      <w:r w:rsidRPr="00B732FE">
        <w:rPr>
          <w:rFonts w:ascii="Arial" w:eastAsiaTheme="minorEastAsia" w:hAnsi="Arial" w:cs="Arial"/>
          <w:lang w:eastAsia="zh-CN"/>
        </w:rPr>
        <w:t xml:space="preserve"> </w:t>
      </w:r>
      <w:r w:rsidRPr="00B732FE">
        <w:rPr>
          <w:rFonts w:ascii="Arial" w:eastAsiaTheme="minorEastAsia" w:hAnsi="Arial" w:cs="Arial"/>
        </w:rPr>
        <w:t>handling instructions, safety measures and precautions as may be necessary to comply with applicable law, to</w:t>
      </w:r>
      <w:r w:rsidRPr="00B732FE">
        <w:rPr>
          <w:rFonts w:ascii="Arial" w:eastAsiaTheme="minorEastAsia" w:hAnsi="Arial" w:cs="Arial"/>
          <w:lang w:eastAsia="zh-CN"/>
        </w:rPr>
        <w:t xml:space="preserve"> </w:t>
      </w:r>
      <w:r w:rsidRPr="00B732FE">
        <w:rPr>
          <w:rFonts w:ascii="Arial" w:eastAsiaTheme="minorEastAsia" w:hAnsi="Arial" w:cs="Arial"/>
        </w:rPr>
        <w:t>inform Buyer and all carriers of any applicable legal requirements and to best allow Buyer and all carriers to</w:t>
      </w:r>
      <w:r w:rsidRPr="00B732FE">
        <w:rPr>
          <w:rFonts w:ascii="Arial" w:eastAsiaTheme="minorEastAsia" w:hAnsi="Arial" w:cs="Arial"/>
          <w:lang w:eastAsia="zh-CN"/>
        </w:rPr>
        <w:t xml:space="preserve"> </w:t>
      </w:r>
      <w:r w:rsidRPr="00B732FE">
        <w:rPr>
          <w:rFonts w:ascii="Arial" w:eastAsiaTheme="minorEastAsia" w:hAnsi="Arial" w:cs="Arial"/>
        </w:rPr>
        <w:t>prevent bodily injury or property damage in the handling, transportation, processing, use or disposal of the</w:t>
      </w:r>
      <w:r w:rsidRPr="00B732FE">
        <w:rPr>
          <w:rFonts w:ascii="Arial" w:eastAsiaTheme="minorEastAsia" w:hAnsi="Arial" w:cs="Arial"/>
          <w:lang w:eastAsia="zh-CN"/>
        </w:rPr>
        <w:t xml:space="preserve"> </w:t>
      </w:r>
      <w:r w:rsidRPr="00B732FE">
        <w:rPr>
          <w:rFonts w:ascii="Arial" w:eastAsiaTheme="minorEastAsia" w:hAnsi="Arial" w:cs="Arial"/>
        </w:rPr>
        <w:t>goods, containers and packing.</w:t>
      </w:r>
    </w:p>
    <w:p w:rsidR="00394F27" w:rsidRPr="00B732FE" w:rsidRDefault="00394F27" w:rsidP="00DF5CF8">
      <w:pPr>
        <w:pStyle w:val="a7"/>
        <w:ind w:left="735" w:firstLineChars="0" w:firstLine="0"/>
        <w:rPr>
          <w:rStyle w:val="FontStyle33"/>
          <w:rFonts w:eastAsiaTheme="minorEastAsia"/>
          <w:lang w:eastAsia="zh-CN"/>
        </w:rPr>
      </w:pPr>
      <w:r w:rsidRPr="00B732FE">
        <w:rPr>
          <w:rFonts w:ascii="Arial" w:eastAsiaTheme="minorEastAsia" w:hAnsi="Arial" w:cs="Arial"/>
          <w:color w:val="000000"/>
          <w:lang w:eastAsia="zh-CN"/>
        </w:rPr>
        <w:t>如果买方提出要求，卖方应立即按照买方指示的形式和细节向买方提供以下材料：</w:t>
      </w:r>
      <w:r w:rsidRPr="00B732FE">
        <w:rPr>
          <w:rStyle w:val="FontStyle33"/>
          <w:rFonts w:eastAsiaTheme="minorEastAsia"/>
          <w:lang w:eastAsia="zh-CN"/>
        </w:rPr>
        <w:t>(a)</w:t>
      </w:r>
      <w:r w:rsidRPr="00B732FE">
        <w:rPr>
          <w:rStyle w:val="FontStyle33"/>
          <w:rFonts w:eastAsiaTheme="minorEastAsia"/>
          <w:lang w:eastAsia="zh-CN"/>
        </w:rPr>
        <w:t>在商品中的所有材料的列表，</w:t>
      </w:r>
      <w:r w:rsidRPr="00B732FE">
        <w:rPr>
          <w:rStyle w:val="FontStyle33"/>
          <w:rFonts w:eastAsiaTheme="minorEastAsia"/>
          <w:lang w:eastAsia="zh-CN"/>
        </w:rPr>
        <w:t>(b)</w:t>
      </w:r>
      <w:r w:rsidRPr="00B732FE">
        <w:rPr>
          <w:rStyle w:val="FontStyle33"/>
          <w:rFonts w:eastAsiaTheme="minorEastAsia"/>
          <w:lang w:eastAsia="zh-CN"/>
        </w:rPr>
        <w:t>材料的数量，和</w:t>
      </w:r>
      <w:r w:rsidRPr="00B732FE">
        <w:rPr>
          <w:rStyle w:val="FontStyle33"/>
          <w:rFonts w:eastAsiaTheme="minorEastAsia"/>
          <w:lang w:eastAsia="zh-CN"/>
        </w:rPr>
        <w:t>(c)</w:t>
      </w:r>
      <w:r w:rsidRPr="00B732FE">
        <w:rPr>
          <w:rStyle w:val="FontStyle33"/>
          <w:rFonts w:eastAsiaTheme="minorEastAsia"/>
          <w:lang w:eastAsia="zh-CN"/>
        </w:rPr>
        <w:t>关于材料变更或补充的任何信息。卖方应在运送商品之前以及运送商品的同时，向买方和所有承运人提交充分的书面预警和通知（包括在商品、容器或包装上贴上适当的标签），告知商品任何材料或任何部件中带有的任何危险材料以及为遵守相关法律要求而需要的所有特殊处理指示、安全措施和防范措施，以提醒买方和所有承运人注意任何适用的法律要求，在最大程度上避免买方和所有承运人在处理、运输、工程、使用或处理商品、容器或包装过程中遭受身体伤害或财产损害。</w:t>
      </w:r>
    </w:p>
    <w:p w:rsidR="00394F27" w:rsidRPr="00B732FE" w:rsidRDefault="00394F27" w:rsidP="00DF5CF8">
      <w:pPr>
        <w:rPr>
          <w:rStyle w:val="FontStyle33"/>
          <w:rFonts w:eastAsiaTheme="minorEastAsia"/>
          <w:lang w:eastAsia="zh-CN"/>
        </w:rPr>
      </w:pPr>
    </w:p>
    <w:p w:rsidR="00394F27" w:rsidRPr="00B732FE" w:rsidRDefault="00394F27" w:rsidP="00DF5CF8">
      <w:pPr>
        <w:pStyle w:val="a7"/>
        <w:numPr>
          <w:ilvl w:val="0"/>
          <w:numId w:val="16"/>
        </w:numPr>
        <w:ind w:firstLineChars="0"/>
        <w:rPr>
          <w:rStyle w:val="FontStyle33"/>
          <w:rFonts w:eastAsiaTheme="minorEastAsia"/>
        </w:rPr>
      </w:pPr>
      <w:r w:rsidRPr="00B732FE">
        <w:rPr>
          <w:rFonts w:ascii="Arial" w:eastAsiaTheme="minorEastAsia" w:hAnsi="Arial" w:cs="Arial"/>
        </w:rPr>
        <w:t xml:space="preserve">The Supplier will comply with the Buyer's requirements relating to the use (or prohibition on use) of certain materials and substances in the Goods (such as </w:t>
      </w:r>
      <w:r w:rsidRPr="00B732FE">
        <w:rPr>
          <w:rFonts w:ascii="Arial" w:eastAsiaTheme="minorEastAsia" w:hAnsi="Arial" w:cs="Arial"/>
          <w:lang w:eastAsia="zh-CN"/>
        </w:rPr>
        <w:t>CheryJaguar Land Rover Automotive Co., Ltd.</w:t>
      </w:r>
      <w:r w:rsidRPr="00B732FE">
        <w:rPr>
          <w:rFonts w:ascii="Arial" w:eastAsiaTheme="minorEastAsia" w:hAnsi="Arial" w:cs="Arial"/>
        </w:rPr>
        <w:t xml:space="preserve">'s Restricted Substance Management Standard (RSMS)), and </w:t>
      </w:r>
      <w:r w:rsidRPr="00B732FE">
        <w:rPr>
          <w:rFonts w:ascii="Arial" w:eastAsiaTheme="minorEastAsia" w:hAnsi="Arial" w:cs="Arial"/>
          <w:lang w:val="en-GB"/>
        </w:rPr>
        <w:t>utilise</w:t>
      </w:r>
      <w:r w:rsidRPr="00B732FE">
        <w:rPr>
          <w:rFonts w:ascii="Arial" w:eastAsiaTheme="minorEastAsia" w:hAnsi="Arial" w:cs="Arial"/>
          <w:lang w:val="en-GB" w:eastAsia="zh-CN"/>
        </w:rPr>
        <w:t xml:space="preserve"> </w:t>
      </w:r>
      <w:r w:rsidRPr="00B732FE">
        <w:rPr>
          <w:rFonts w:ascii="Arial" w:eastAsiaTheme="minorEastAsia" w:hAnsi="Arial" w:cs="Arial"/>
        </w:rPr>
        <w:t>and comply with the Buyer's reporting processes and requirements relating to any data, materials or other information described in Section 24.04(a) (such as the International Material Data System (IMDS)).  See the Environmental Web-Guide.</w:t>
      </w:r>
      <w:r w:rsidRPr="00B732FE">
        <w:rPr>
          <w:rStyle w:val="FontStyle33"/>
          <w:rFonts w:eastAsiaTheme="minorEastAsia"/>
          <w:lang w:eastAsia="zh-CN"/>
        </w:rPr>
        <w:t>卖方应遵守买方针对商品中某些材料和物质的使用情况而提出的要求（如奇瑞捷豹路虎汽车有限公司的受限物质管理标准（受限物质管理标准）），利用并遵守买方在第</w:t>
      </w:r>
      <w:r w:rsidRPr="00B732FE">
        <w:rPr>
          <w:rStyle w:val="FontStyle33"/>
          <w:rFonts w:eastAsiaTheme="minorEastAsia"/>
          <w:lang w:eastAsia="zh-CN"/>
        </w:rPr>
        <w:t>24.04(a)</w:t>
      </w:r>
      <w:r w:rsidRPr="00B732FE">
        <w:rPr>
          <w:rStyle w:val="FontStyle33"/>
          <w:rFonts w:eastAsiaTheme="minorEastAsia"/>
          <w:lang w:eastAsia="zh-CN"/>
        </w:rPr>
        <w:t>条中规定的任何数据、材料或其他信息（如国际材料数据系统）相关的报告流程和要求。参见环境网络指南。</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Confidentiality</w:t>
      </w:r>
      <w:r w:rsidR="00394F27" w:rsidRPr="00B732FE">
        <w:rPr>
          <w:rFonts w:ascii="Arial" w:eastAsiaTheme="minorEastAsia" w:hAnsi="Arial" w:cs="Arial"/>
          <w:lang w:eastAsia="zh-CN"/>
        </w:rPr>
        <w:t xml:space="preserve"> The Buyer's obligations to treat information provided by the Supplier under this Section 24 as confidential are described in Section 17; however, the Buyer's obligations will not apply to the extent required in order for it or any of its Related Companies to comply with any reporting, certification, or similar requirement of a Government (either mandated or voluntarily agreed upon by the Buyer or any of its Related Companies).</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保密</w:t>
      </w:r>
      <w:r w:rsidRPr="00B732FE">
        <w:rPr>
          <w:rStyle w:val="FontStyle33"/>
          <w:rFonts w:eastAsiaTheme="minorEastAsia"/>
          <w:lang w:eastAsia="zh-CN"/>
        </w:rPr>
        <w:t xml:space="preserve"> </w:t>
      </w:r>
      <w:r w:rsidRPr="00B732FE">
        <w:rPr>
          <w:rStyle w:val="FontStyle33"/>
          <w:rFonts w:eastAsiaTheme="minorEastAsia"/>
          <w:lang w:eastAsia="zh-CN"/>
        </w:rPr>
        <w:t>买方应按照第</w:t>
      </w:r>
      <w:r w:rsidRPr="00B732FE">
        <w:rPr>
          <w:rStyle w:val="FontStyle33"/>
          <w:rFonts w:eastAsiaTheme="minorEastAsia"/>
          <w:lang w:eastAsia="zh-CN"/>
        </w:rPr>
        <w:t>17</w:t>
      </w:r>
      <w:r w:rsidRPr="00B732FE">
        <w:rPr>
          <w:rStyle w:val="FontStyle33"/>
          <w:rFonts w:eastAsiaTheme="minorEastAsia"/>
          <w:lang w:eastAsia="zh-CN"/>
        </w:rPr>
        <w:t>条规定对卖方根据第</w:t>
      </w:r>
      <w:r w:rsidRPr="00B732FE">
        <w:rPr>
          <w:rStyle w:val="FontStyle33"/>
          <w:rFonts w:eastAsiaTheme="minorEastAsia"/>
          <w:lang w:eastAsia="zh-CN"/>
        </w:rPr>
        <w:t>24</w:t>
      </w:r>
      <w:r w:rsidRPr="00B732FE">
        <w:rPr>
          <w:rStyle w:val="FontStyle33"/>
          <w:rFonts w:eastAsiaTheme="minorEastAsia"/>
          <w:lang w:eastAsia="zh-CN"/>
        </w:rPr>
        <w:t>条提供的信息进行保密。但买方的保密义务不适用于买方或买方的任何关联公司为遵守任何报告、证明、或类似政府要求（法定、买方或买方任何关联公司自愿同意的要求）而需要提供的信息。</w:t>
      </w:r>
    </w:p>
    <w:p w:rsidR="00394F27" w:rsidRPr="00B732FE" w:rsidRDefault="00394F27"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25.  INDEMNIFICATION OBLIGATIONS OF THE SUPPLIER</w:t>
      </w:r>
    </w:p>
    <w:p w:rsidR="00394F27" w:rsidRPr="00B732FE" w:rsidRDefault="00394F27" w:rsidP="00DF5CF8">
      <w:pPr>
        <w:rPr>
          <w:rFonts w:ascii="Arial" w:eastAsiaTheme="minorEastAsia" w:hAnsi="Arial" w:cs="Arial"/>
          <w:b/>
          <w:lang w:eastAsia="zh-CN"/>
        </w:rPr>
      </w:pPr>
      <w:r w:rsidRPr="00B732FE">
        <w:rPr>
          <w:rStyle w:val="FontStyle34"/>
          <w:rFonts w:eastAsiaTheme="minorEastAsia"/>
        </w:rPr>
        <w:t>第</w:t>
      </w:r>
      <w:r w:rsidRPr="00B732FE">
        <w:rPr>
          <w:rStyle w:val="FontStyle34"/>
          <w:rFonts w:eastAsiaTheme="minorEastAsia"/>
        </w:rPr>
        <w:t>25</w:t>
      </w:r>
      <w:r w:rsidRPr="00B732FE">
        <w:rPr>
          <w:rStyle w:val="FontStyle34"/>
          <w:rFonts w:eastAsiaTheme="minorEastAsia"/>
        </w:rPr>
        <w:t>条</w:t>
      </w:r>
      <w:r w:rsidRPr="00B732FE">
        <w:rPr>
          <w:rStyle w:val="FontStyle34"/>
          <w:rFonts w:eastAsiaTheme="minorEastAsia"/>
        </w:rPr>
        <w:t>.</w:t>
      </w:r>
      <w:r w:rsidRPr="00B732FE">
        <w:rPr>
          <w:rStyle w:val="FontStyle34"/>
          <w:rFonts w:eastAsiaTheme="minorEastAsia"/>
        </w:rPr>
        <w:tab/>
      </w:r>
      <w:r w:rsidRPr="00B732FE">
        <w:rPr>
          <w:rStyle w:val="FontStyle32"/>
          <w:rFonts w:eastAsiaTheme="minorEastAsia"/>
          <w:i w:val="0"/>
        </w:rPr>
        <w:t>卖方的赔偿义务</w:t>
      </w:r>
    </w:p>
    <w:p w:rsidR="00394F27" w:rsidRPr="00B732FE" w:rsidRDefault="00394F27" w:rsidP="00DF5CF8">
      <w:pPr>
        <w:ind w:left="360"/>
        <w:rPr>
          <w:rFonts w:ascii="Arial" w:eastAsiaTheme="minorEastAsia" w:hAnsi="Arial" w:cs="Arial"/>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Definitions </w:t>
      </w:r>
      <w:r w:rsidR="00394F27" w:rsidRPr="00B732FE">
        <w:rPr>
          <w:rFonts w:ascii="Arial" w:eastAsiaTheme="minorEastAsia" w:hAnsi="Arial" w:cs="Arial"/>
          <w:lang w:eastAsia="zh-CN"/>
        </w:rPr>
        <w:t>For purposes of this Section 25, Indemnified Person includes the Buyer, its Related Companies, and their directors, officers, and employees.  Litigation Costs includes all costs, damages, losses, claims and expenses (including actual fees for attorneys, experts and consultants, settlement costs and judgments) incurred in defending against a claim under Section 25.02.</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定义</w:t>
      </w:r>
      <w:r w:rsidRPr="00B732FE">
        <w:rPr>
          <w:rStyle w:val="FontStyle33"/>
          <w:rFonts w:eastAsiaTheme="minorEastAsia"/>
          <w:lang w:eastAsia="zh-CN"/>
        </w:rPr>
        <w:t xml:space="preserve"> </w:t>
      </w:r>
      <w:r w:rsidRPr="00B732FE">
        <w:rPr>
          <w:rStyle w:val="FontStyle33"/>
          <w:rFonts w:eastAsiaTheme="minorEastAsia"/>
          <w:lang w:eastAsia="zh-CN"/>
        </w:rPr>
        <w:t>在第</w:t>
      </w:r>
      <w:r w:rsidRPr="00B732FE">
        <w:rPr>
          <w:rStyle w:val="FontStyle33"/>
          <w:rFonts w:eastAsiaTheme="minorEastAsia"/>
          <w:lang w:eastAsia="zh-CN"/>
        </w:rPr>
        <w:t>25</w:t>
      </w:r>
      <w:r w:rsidRPr="00B732FE">
        <w:rPr>
          <w:rStyle w:val="FontStyle33"/>
          <w:rFonts w:eastAsiaTheme="minorEastAsia"/>
          <w:lang w:eastAsia="zh-CN"/>
        </w:rPr>
        <w:t>条中，</w:t>
      </w:r>
      <w:r w:rsidRPr="00B732FE">
        <w:rPr>
          <w:rStyle w:val="FontStyle33"/>
          <w:rFonts w:eastAsiaTheme="minorEastAsia"/>
          <w:b/>
          <w:lang w:eastAsia="zh-CN"/>
        </w:rPr>
        <w:t>受偿人</w:t>
      </w:r>
      <w:r w:rsidRPr="00B732FE">
        <w:rPr>
          <w:rStyle w:val="FontStyle33"/>
          <w:rFonts w:eastAsiaTheme="minorEastAsia"/>
          <w:lang w:eastAsia="zh-CN"/>
        </w:rPr>
        <w:t>包括买方、买方关联公司及其各自的董事、高管和员工。</w:t>
      </w:r>
      <w:r w:rsidRPr="00B732FE">
        <w:rPr>
          <w:rStyle w:val="FontStyle33"/>
          <w:rFonts w:eastAsiaTheme="minorEastAsia"/>
          <w:b/>
          <w:lang w:eastAsia="zh-CN"/>
        </w:rPr>
        <w:t>诉讼费</w:t>
      </w:r>
      <w:r w:rsidRPr="00B732FE">
        <w:rPr>
          <w:rStyle w:val="FontStyle33"/>
          <w:rFonts w:eastAsiaTheme="minorEastAsia"/>
          <w:lang w:eastAsia="zh-CN"/>
        </w:rPr>
        <w:t>包括根据第</w:t>
      </w:r>
      <w:r w:rsidRPr="00B732FE">
        <w:rPr>
          <w:rStyle w:val="FontStyle33"/>
          <w:rFonts w:eastAsiaTheme="minorEastAsia"/>
          <w:lang w:eastAsia="zh-CN"/>
        </w:rPr>
        <w:t>25.02</w:t>
      </w:r>
      <w:r w:rsidRPr="00B732FE">
        <w:rPr>
          <w:rStyle w:val="FontStyle33"/>
          <w:rFonts w:eastAsiaTheme="minorEastAsia"/>
          <w:lang w:eastAsia="zh-CN"/>
        </w:rPr>
        <w:t>条规定为索赔进行抗辩而招致的所有费用、损害、损失、索赔和开支（包括律师、专家和顾问的实际费用、和解费用和判决费用）。</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Supplier's Obligations</w:t>
      </w:r>
      <w:r w:rsidR="00394F27" w:rsidRPr="00B732FE">
        <w:rPr>
          <w:rFonts w:ascii="Arial" w:eastAsiaTheme="minorEastAsia" w:hAnsi="Arial" w:cs="Arial"/>
        </w:rPr>
        <w:t xml:space="preserve">   The Supplier will indemnify and hold an Indemnified Person harmless against all Litigation Costs occasioned by, resulting from, or arising out of any claim by a third party for death, personal injury, or property damage which results from:  (a) any defect or alleged defect in the Goods supplied by the Supplier; (b) any noncompliance or alleged noncompliance by the Supplier with any of its representations, warranties or obligations under a Purchase Contract; or (c) any negligence or fault or alleged negligence or fault of the Supplier in connection with the design or manufacture of the Goods.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卖方的义务</w:t>
      </w:r>
      <w:r w:rsidRPr="00B732FE">
        <w:rPr>
          <w:rStyle w:val="FontStyle33"/>
          <w:rFonts w:eastAsiaTheme="minorEastAsia"/>
          <w:lang w:eastAsia="zh-CN"/>
        </w:rPr>
        <w:t xml:space="preserve">   </w:t>
      </w:r>
      <w:r w:rsidRPr="00B732FE">
        <w:rPr>
          <w:rStyle w:val="FontStyle33"/>
          <w:rFonts w:eastAsiaTheme="minorEastAsia"/>
          <w:lang w:eastAsia="zh-CN"/>
        </w:rPr>
        <w:t>对于因第三方就下列事项导致的死亡、人身伤害或财产损害提起索赔而引起、造成或产生的所有诉讼费，卖方应赔偿受偿人并使受偿人免于遭受损害：</w:t>
      </w:r>
      <w:r w:rsidRPr="00B732FE">
        <w:rPr>
          <w:rStyle w:val="FontStyle33"/>
          <w:rFonts w:eastAsiaTheme="minorEastAsia"/>
          <w:lang w:eastAsia="zh-CN"/>
        </w:rPr>
        <w:t>(a)</w:t>
      </w:r>
      <w:r w:rsidRPr="00B732FE">
        <w:rPr>
          <w:rStyle w:val="FontStyle33"/>
          <w:rFonts w:eastAsiaTheme="minorEastAsia"/>
          <w:lang w:eastAsia="zh-CN"/>
        </w:rPr>
        <w:t>卖方提供的商品存在任何缺陷或被指控存在任何缺陷；</w:t>
      </w:r>
      <w:r w:rsidRPr="00B732FE">
        <w:rPr>
          <w:rStyle w:val="FontStyle33"/>
          <w:rFonts w:eastAsiaTheme="minorEastAsia"/>
          <w:lang w:eastAsia="zh-CN"/>
        </w:rPr>
        <w:t xml:space="preserve">(b) </w:t>
      </w:r>
      <w:r w:rsidRPr="00B732FE">
        <w:rPr>
          <w:rStyle w:val="FontStyle33"/>
          <w:rFonts w:eastAsiaTheme="minorEastAsia"/>
          <w:lang w:eastAsia="zh-CN"/>
        </w:rPr>
        <w:t>违反或被认为违反采购合同项下做出的任何陈述、保证或义务；或</w:t>
      </w:r>
      <w:r w:rsidRPr="00B732FE">
        <w:rPr>
          <w:rStyle w:val="FontStyle33"/>
          <w:rFonts w:eastAsiaTheme="minorEastAsia"/>
          <w:lang w:eastAsia="zh-CN"/>
        </w:rPr>
        <w:t>(c)</w:t>
      </w:r>
      <w:r w:rsidRPr="00B732FE">
        <w:rPr>
          <w:rStyle w:val="FontStyle33"/>
          <w:rFonts w:eastAsiaTheme="minorEastAsia"/>
          <w:lang w:eastAsia="zh-CN"/>
        </w:rPr>
        <w:t>卖方在设计或制造商品的过程中存在任何过失或过错，或被指控存在过失或过错。</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Apportionment of Litigation Costs </w:t>
      </w:r>
      <w:r w:rsidR="00394F27" w:rsidRPr="00B732FE">
        <w:rPr>
          <w:rFonts w:ascii="Arial" w:eastAsiaTheme="minorEastAsia" w:hAnsi="Arial" w:cs="Arial"/>
        </w:rPr>
        <w:t xml:space="preserve"> Upon the filing of any third-party claim against an Indemnified Person that is subject to Section 25.02, the Supplier and the Buyer will, in good faith, attempt to reach agreement concerning whether, notwithstanding the provisions of Section 25.02, it is appropriate under the circumstances of the particular case to apportion Litigation Costs between the Supplier and the Buyer.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诉讼费分摊</w:t>
      </w:r>
      <w:r w:rsidRPr="00B732FE">
        <w:rPr>
          <w:rStyle w:val="FontStyle33"/>
          <w:rFonts w:eastAsiaTheme="minorEastAsia"/>
          <w:lang w:eastAsia="zh-CN"/>
        </w:rPr>
        <w:t xml:space="preserve"> </w:t>
      </w:r>
      <w:r w:rsidRPr="00B732FE">
        <w:rPr>
          <w:rStyle w:val="FontStyle33"/>
          <w:rFonts w:eastAsiaTheme="minorEastAsia"/>
          <w:lang w:eastAsia="zh-CN"/>
        </w:rPr>
        <w:t>在任何第三方向受偿方提起第</w:t>
      </w:r>
      <w:r w:rsidRPr="00B732FE">
        <w:rPr>
          <w:rStyle w:val="FontStyle33"/>
          <w:rFonts w:eastAsiaTheme="minorEastAsia"/>
          <w:lang w:eastAsia="zh-CN"/>
        </w:rPr>
        <w:t>25.02</w:t>
      </w:r>
      <w:r w:rsidRPr="00B732FE">
        <w:rPr>
          <w:rStyle w:val="FontStyle33"/>
          <w:rFonts w:eastAsiaTheme="minorEastAsia"/>
          <w:lang w:eastAsia="zh-CN"/>
        </w:rPr>
        <w:t>条项下的索赔后，尽管第</w:t>
      </w:r>
      <w:r w:rsidRPr="00B732FE">
        <w:rPr>
          <w:rStyle w:val="FontStyle33"/>
          <w:rFonts w:eastAsiaTheme="minorEastAsia"/>
          <w:lang w:eastAsia="zh-CN"/>
        </w:rPr>
        <w:t>25.02</w:t>
      </w:r>
      <w:r w:rsidRPr="00B732FE">
        <w:rPr>
          <w:rStyle w:val="FontStyle33"/>
          <w:rFonts w:eastAsiaTheme="minorEastAsia"/>
          <w:lang w:eastAsia="zh-CN"/>
        </w:rPr>
        <w:t>条已有相关规定，卖方和买方应诚信协商，以就卖方和买方在特定情形下分摊诉讼费是否合适达成一致意见。</w:t>
      </w:r>
    </w:p>
    <w:p w:rsidR="00394F27" w:rsidRPr="00B732FE" w:rsidRDefault="00394F27" w:rsidP="00DF5CF8">
      <w:pPr>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Factors to be Considered in Apportionment </w:t>
      </w:r>
      <w:r w:rsidR="00394F27" w:rsidRPr="00B732FE">
        <w:rPr>
          <w:rFonts w:ascii="Arial" w:eastAsiaTheme="minorEastAsia" w:hAnsi="Arial" w:cs="Arial"/>
        </w:rPr>
        <w:t xml:space="preserve">  In determining whether and to what extent Litigation Costs should be apportioned between the Supplier and the Buyer under Section 25.03, all relevant factors should be considered, including the relative strength of the claim, whether the claimant alleges solely that the Indemnified Person is vicariously liable for the Supplier’s fault (or a defect in the Goods for which the Supplier is primarily responsible), and whether any independent fault alleged on the part of an Indemnified Person consists of a mere failure to discover or guard against the Supplier’s negligence or an alleged defect in the Goods. </w:t>
      </w:r>
      <w:r w:rsidR="00394F27" w:rsidRPr="00B732FE">
        <w:rPr>
          <w:rFonts w:ascii="Arial" w:eastAsiaTheme="minorEastAsia" w:hAnsi="Arial" w:cs="Arial"/>
          <w:color w:val="000000"/>
        </w:rPr>
        <w:t>In the a</w:t>
      </w:r>
      <w:r w:rsidR="00394F27" w:rsidRPr="00B732FE">
        <w:rPr>
          <w:rFonts w:ascii="Arial" w:eastAsiaTheme="minorEastAsia" w:hAnsi="Arial" w:cs="Arial"/>
        </w:rPr>
        <w:t>bsence of an agreement on apportioning Litigation Costs, the terms of Section 25.02 will apply</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分摊费考虑因素</w:t>
      </w:r>
      <w:r w:rsidRPr="00B732FE">
        <w:rPr>
          <w:rStyle w:val="FontStyle33"/>
          <w:rFonts w:eastAsiaTheme="minorEastAsia"/>
          <w:lang w:eastAsia="zh-CN"/>
        </w:rPr>
        <w:t xml:space="preserve">  </w:t>
      </w:r>
      <w:r w:rsidRPr="00B732FE">
        <w:rPr>
          <w:rStyle w:val="FontStyle33"/>
          <w:rFonts w:eastAsiaTheme="minorEastAsia"/>
          <w:lang w:eastAsia="zh-CN"/>
        </w:rPr>
        <w:t>在确定卖方和买方是否根据第</w:t>
      </w:r>
      <w:r w:rsidRPr="00B732FE">
        <w:rPr>
          <w:rStyle w:val="FontStyle33"/>
          <w:rFonts w:eastAsiaTheme="minorEastAsia"/>
          <w:lang w:eastAsia="zh-CN"/>
        </w:rPr>
        <w:t>25.03</w:t>
      </w:r>
      <w:r w:rsidRPr="00B732FE">
        <w:rPr>
          <w:rStyle w:val="FontStyle33"/>
          <w:rFonts w:eastAsiaTheme="minorEastAsia"/>
          <w:lang w:eastAsia="zh-CN"/>
        </w:rPr>
        <w:t>条规定分摊诉讼费以及在何种程度上分摊时，应考虑所有有关因素，包括索赔的相对强度，索赔人是否只主张受偿人对卖方的过错（或商品中存在的、主要由卖方负责的缺陷）间接负有责任，受偿人被指控的任何独立过错是否直接导致其未能发现或防范卖方的过失或被指控存在的商品缺陷。若双方未能就分摊诉讼费事宜达成一致，应适用第</w:t>
      </w:r>
      <w:r w:rsidRPr="00B732FE">
        <w:rPr>
          <w:rStyle w:val="FontStyle33"/>
          <w:rFonts w:eastAsiaTheme="minorEastAsia"/>
          <w:lang w:eastAsia="zh-CN"/>
        </w:rPr>
        <w:t>25.02</w:t>
      </w:r>
      <w:r w:rsidRPr="00B732FE">
        <w:rPr>
          <w:rStyle w:val="FontStyle33"/>
          <w:rFonts w:eastAsiaTheme="minorEastAsia"/>
          <w:lang w:eastAsia="zh-CN"/>
        </w:rPr>
        <w:t>条规定。</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Work Performed on Premises</w:t>
      </w:r>
      <w:r w:rsidR="00394F27" w:rsidRPr="00B732FE">
        <w:rPr>
          <w:rFonts w:ascii="Arial" w:eastAsiaTheme="minorEastAsia" w:hAnsi="Arial" w:cs="Arial"/>
        </w:rPr>
        <w:t xml:space="preserve"> If the Supplier performs any work on an Indemnified Person’s premises or utilises the property of an Indemnified Person, whether on or off the Indemnified Person’s premises, the Supplier will indemnify and hold the Indemnified Persons harmless from and against any liability, claims, demands or expenses (including actual fees of attorneys and other professionals) for damages to the property of or injuries (including death) to Indemnified Persons, their employees or any other person arising from or in connection with the Supplier’s performance of work or use of the Indemnified Person’s property, except for such liability, claim, or demand arising out of the sole negligence of an Indemnified Person.</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在经营场所完成的工作</w:t>
      </w:r>
      <w:r w:rsidRPr="00B732FE">
        <w:rPr>
          <w:rStyle w:val="FontStyle33"/>
          <w:rFonts w:eastAsiaTheme="minorEastAsia"/>
          <w:b/>
          <w:lang w:eastAsia="zh-CN"/>
        </w:rPr>
        <w:t xml:space="preserve"> </w:t>
      </w:r>
      <w:r w:rsidRPr="00B732FE">
        <w:rPr>
          <w:rStyle w:val="FontStyle33"/>
          <w:rFonts w:eastAsiaTheme="minorEastAsia"/>
          <w:lang w:eastAsia="zh-CN"/>
        </w:rPr>
        <w:t>如果卖方在受偿人的经营场所或使用受偿人的财产完成任何工作，无论是在受偿人的经营场所内或外进行，因卖方完成工作或使用受偿人的财产而引起的或与之相关的使受偿人、其员工或任何其他人招致财产损害或任何伤害（包括死亡），卖方应赔偿受偿人并使受偿人免于承担由此产生的任何责任、索赔、要求或开支（包括律师和其他专业人员的实际费用）。</w:t>
      </w:r>
    </w:p>
    <w:p w:rsidR="00394F27" w:rsidRPr="00B732FE" w:rsidRDefault="00394F27" w:rsidP="00DF5CF8">
      <w:pPr>
        <w:rPr>
          <w:rFonts w:ascii="Arial" w:eastAsiaTheme="minorEastAsia" w:hAnsi="Arial" w:cs="Arial"/>
          <w:color w:val="000000"/>
          <w:lang w:eastAsia="zh-CN"/>
        </w:rPr>
      </w:pPr>
    </w:p>
    <w:p w:rsidR="00394F27" w:rsidRPr="00B732FE" w:rsidRDefault="00394F27" w:rsidP="00DF5CF8">
      <w:pPr>
        <w:rPr>
          <w:rFonts w:ascii="Arial" w:eastAsiaTheme="minorEastAsia" w:hAnsi="Arial" w:cs="Arial"/>
          <w:color w:val="000000"/>
          <w:lang w:eastAsia="zh-CN"/>
        </w:rPr>
      </w:pPr>
    </w:p>
    <w:p w:rsidR="00394F27" w:rsidRPr="00B732FE" w:rsidRDefault="00394F27" w:rsidP="00DF5CF8">
      <w:pPr>
        <w:rPr>
          <w:rFonts w:ascii="Arial" w:eastAsiaTheme="minorEastAsia" w:hAnsi="Arial" w:cs="Arial"/>
          <w:color w:val="000000"/>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26.  TERMINATION FOR CAUSE</w:t>
      </w:r>
    </w:p>
    <w:p w:rsidR="00394F27" w:rsidRPr="00B732FE" w:rsidRDefault="00394F27" w:rsidP="00DF5CF8">
      <w:pPr>
        <w:pStyle w:val="Style24"/>
        <w:spacing w:beforeLines="50" w:before="156" w:afterLines="50" w:after="156"/>
        <w:ind w:firstLineChars="400" w:firstLine="803"/>
        <w:jc w:val="left"/>
        <w:rPr>
          <w:rFonts w:ascii="Arial" w:eastAsiaTheme="minorEastAsia" w:hAnsi="Arial" w:cs="Arial"/>
          <w:b/>
          <w:bCs/>
          <w:sz w:val="20"/>
          <w:szCs w:val="20"/>
          <w:lang w:eastAsia="en-US"/>
        </w:rPr>
      </w:pPr>
      <w:r w:rsidRPr="00B732FE">
        <w:rPr>
          <w:rStyle w:val="FontStyle34"/>
          <w:rFonts w:eastAsiaTheme="minorEastAsia"/>
          <w:sz w:val="20"/>
          <w:szCs w:val="20"/>
        </w:rPr>
        <w:tab/>
      </w:r>
      <w:r w:rsidRPr="00B732FE">
        <w:rPr>
          <w:rStyle w:val="FontStyle34"/>
          <w:rFonts w:eastAsiaTheme="minorEastAsia" w:hint="eastAsia"/>
          <w:sz w:val="20"/>
          <w:szCs w:val="20"/>
        </w:rPr>
        <w:t xml:space="preserve">      </w:t>
      </w:r>
      <w:r w:rsidRPr="00B732FE">
        <w:rPr>
          <w:rStyle w:val="FontStyle34"/>
          <w:rFonts w:eastAsiaTheme="minorEastAsia"/>
          <w:sz w:val="20"/>
          <w:szCs w:val="20"/>
        </w:rPr>
        <w:t>因故终止</w:t>
      </w: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AE516D"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Supplier Breach </w:t>
      </w:r>
      <w:r w:rsidR="00394F27" w:rsidRPr="00B732FE">
        <w:rPr>
          <w:rFonts w:ascii="Arial" w:eastAsiaTheme="minorEastAsia" w:hAnsi="Arial" w:cs="Arial"/>
        </w:rPr>
        <w:t>the Buyer may terminate a Purchase Contract, in whole or in part, upon Written Notice to the Supplier if the Supplier fails to comply with any of the requirements of the Purchase Contract.  If the noncompliance relates to an obligation of the Supplier that is, in the opinion of the Buyer, capable of cure as described in Section 26.02, the Buyer may terminate under this Section 26.01 only if the Supplier has failed to either:  (a) timely cure the noncompliance (as described in Section 26.02); or (b) provide the Buyer with adequate assurances of performance acceptable to the Buyer.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卖方违约</w:t>
      </w:r>
      <w:r w:rsidRPr="00B732FE">
        <w:rPr>
          <w:rStyle w:val="FontStyle33"/>
          <w:rFonts w:eastAsiaTheme="minorEastAsia"/>
          <w:lang w:eastAsia="zh-CN"/>
        </w:rPr>
        <w:t xml:space="preserve"> </w:t>
      </w:r>
      <w:r w:rsidRPr="00B732FE">
        <w:rPr>
          <w:rStyle w:val="FontStyle33"/>
          <w:rFonts w:eastAsiaTheme="minorEastAsia"/>
          <w:lang w:eastAsia="zh-CN"/>
        </w:rPr>
        <w:t>如果卖方未能遵守采购合同中的任何要求，买方有权在书面通知卖方后，全部或部分终止采购合同。如果买方认为卖方违反义务的情况可按照第</w:t>
      </w:r>
      <w:r w:rsidRPr="00B732FE">
        <w:rPr>
          <w:rStyle w:val="FontStyle33"/>
          <w:rFonts w:eastAsiaTheme="minorEastAsia"/>
          <w:lang w:eastAsia="zh-CN"/>
        </w:rPr>
        <w:t>26.02</w:t>
      </w:r>
      <w:r w:rsidRPr="00B732FE">
        <w:rPr>
          <w:rStyle w:val="FontStyle33"/>
          <w:rFonts w:eastAsiaTheme="minorEastAsia"/>
          <w:lang w:eastAsia="zh-CN"/>
        </w:rPr>
        <w:t>条规定进行纠正，卖方未能遵守以下任何一项要求，则买方可在根据本条规定终止采购合同：</w:t>
      </w:r>
      <w:r w:rsidRPr="00B732FE">
        <w:rPr>
          <w:rStyle w:val="FontStyle33"/>
          <w:rFonts w:eastAsiaTheme="minorEastAsia"/>
          <w:lang w:eastAsia="zh-CN"/>
        </w:rPr>
        <w:t>(a)</w:t>
      </w:r>
      <w:r w:rsidRPr="00B732FE">
        <w:rPr>
          <w:rStyle w:val="FontStyle33"/>
          <w:rFonts w:eastAsiaTheme="minorEastAsia"/>
          <w:lang w:eastAsia="zh-CN"/>
        </w:rPr>
        <w:t>及时纠正不合规情况（参见第</w:t>
      </w:r>
      <w:r w:rsidRPr="00B732FE">
        <w:rPr>
          <w:rStyle w:val="FontStyle33"/>
          <w:rFonts w:eastAsiaTheme="minorEastAsia"/>
          <w:lang w:eastAsia="zh-CN"/>
        </w:rPr>
        <w:t>26.02</w:t>
      </w:r>
      <w:r w:rsidRPr="00B732FE">
        <w:rPr>
          <w:rStyle w:val="FontStyle33"/>
          <w:rFonts w:eastAsiaTheme="minorEastAsia"/>
          <w:lang w:eastAsia="zh-CN"/>
        </w:rPr>
        <w:t>条规定）；或</w:t>
      </w:r>
      <w:r w:rsidRPr="00B732FE">
        <w:rPr>
          <w:rStyle w:val="FontStyle33"/>
          <w:rFonts w:eastAsiaTheme="minorEastAsia"/>
          <w:lang w:eastAsia="zh-CN"/>
        </w:rPr>
        <w:t>(b)</w:t>
      </w:r>
      <w:r w:rsidRPr="00B732FE">
        <w:rPr>
          <w:rStyle w:val="FontStyle33"/>
          <w:rFonts w:eastAsiaTheme="minorEastAsia"/>
          <w:lang w:eastAsia="zh-CN"/>
        </w:rPr>
        <w:t>向买方提供为买方所接受的充足的履约保证。</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Cure Periods</w:t>
      </w:r>
      <w:r w:rsidR="00394F27" w:rsidRPr="00B732FE">
        <w:rPr>
          <w:rFonts w:ascii="Arial" w:eastAsiaTheme="minorEastAsia" w:hAnsi="Arial" w:cs="Arial"/>
        </w:rPr>
        <w:t xml:space="preserve"> If the Supplier delivers Goods that fail to comply with the requirements of Section 14.01, the cure provisions of Section 14.03 will apply.  For all other failures by the Supplier to comply with the requirements of the Purchase Contract, the Supplier will have 10 days (or less if commercially reasonable under the circumstances) after the effective date (as described in Section 44.02) of the Buyer's Written Notice to the Supplier specifying the failure by the Supplier within which to:  (a) cure the nonperformance; or (b) provide adequate assurances of performance acceptable to the Buyer.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补救期限</w:t>
      </w:r>
      <w:r w:rsidRPr="00B732FE">
        <w:rPr>
          <w:rStyle w:val="FontStyle33"/>
          <w:rFonts w:eastAsiaTheme="minorEastAsia"/>
          <w:lang w:eastAsia="zh-CN"/>
        </w:rPr>
        <w:t xml:space="preserve"> </w:t>
      </w:r>
      <w:r w:rsidRPr="00B732FE">
        <w:rPr>
          <w:rStyle w:val="FontStyle33"/>
          <w:rFonts w:eastAsiaTheme="minorEastAsia"/>
          <w:lang w:eastAsia="zh-CN"/>
        </w:rPr>
        <w:t>如果卖方交付的商品不符合第</w:t>
      </w:r>
      <w:r w:rsidRPr="00B732FE">
        <w:rPr>
          <w:rStyle w:val="FontStyle33"/>
          <w:rFonts w:eastAsiaTheme="minorEastAsia"/>
          <w:lang w:eastAsia="zh-CN"/>
        </w:rPr>
        <w:t>14.01</w:t>
      </w:r>
      <w:r w:rsidRPr="00B732FE">
        <w:rPr>
          <w:rStyle w:val="FontStyle33"/>
          <w:rFonts w:eastAsiaTheme="minorEastAsia"/>
          <w:lang w:eastAsia="zh-CN"/>
        </w:rPr>
        <w:t>条规定的要求，则适用第</w:t>
      </w:r>
      <w:r w:rsidRPr="00B732FE">
        <w:rPr>
          <w:rStyle w:val="FontStyle33"/>
          <w:rFonts w:eastAsiaTheme="minorEastAsia"/>
          <w:lang w:eastAsia="zh-CN"/>
        </w:rPr>
        <w:t>14.03</w:t>
      </w:r>
      <w:r w:rsidRPr="00B732FE">
        <w:rPr>
          <w:rStyle w:val="FontStyle33"/>
          <w:rFonts w:eastAsiaTheme="minorEastAsia"/>
          <w:lang w:eastAsia="zh-CN"/>
        </w:rPr>
        <w:t>条的纠正规定。对于卖方未能遵守采购合同上的所有其他要求的情形，卖方的纠正期限应为买方向卖方发出书面通知，载明卖方的违约行为并要求</w:t>
      </w:r>
      <w:r w:rsidRPr="00B732FE">
        <w:rPr>
          <w:rStyle w:val="FontStyle33"/>
          <w:rFonts w:eastAsiaTheme="minorEastAsia"/>
          <w:lang w:eastAsia="zh-CN"/>
        </w:rPr>
        <w:t>(a)</w:t>
      </w:r>
      <w:r w:rsidRPr="00B732FE">
        <w:rPr>
          <w:rStyle w:val="FontStyle33"/>
          <w:rFonts w:eastAsiaTheme="minorEastAsia"/>
          <w:lang w:eastAsia="zh-CN"/>
        </w:rPr>
        <w:t>纠正违约情况；或</w:t>
      </w:r>
      <w:r w:rsidRPr="00B732FE">
        <w:rPr>
          <w:rStyle w:val="FontStyle33"/>
          <w:rFonts w:eastAsiaTheme="minorEastAsia"/>
          <w:lang w:eastAsia="zh-CN"/>
        </w:rPr>
        <w:t>(b)</w:t>
      </w:r>
      <w:r w:rsidRPr="00B732FE">
        <w:rPr>
          <w:rStyle w:val="FontStyle33"/>
          <w:rFonts w:eastAsiaTheme="minorEastAsia"/>
          <w:lang w:eastAsia="zh-CN"/>
        </w:rPr>
        <w:t>提供为买方所接受的充足的履约保证的生效日（参见第</w:t>
      </w:r>
      <w:r w:rsidRPr="00B732FE">
        <w:rPr>
          <w:rStyle w:val="FontStyle33"/>
          <w:rFonts w:eastAsiaTheme="minorEastAsia"/>
          <w:lang w:eastAsia="zh-CN"/>
        </w:rPr>
        <w:t>44.02</w:t>
      </w:r>
      <w:r w:rsidRPr="00B732FE">
        <w:rPr>
          <w:rStyle w:val="FontStyle33"/>
          <w:rFonts w:eastAsiaTheme="minorEastAsia"/>
          <w:lang w:eastAsia="zh-CN"/>
        </w:rPr>
        <w:t>条的规定）之后</w:t>
      </w:r>
      <w:r w:rsidRPr="00B732FE">
        <w:rPr>
          <w:rStyle w:val="FontStyle33"/>
          <w:rFonts w:eastAsiaTheme="minorEastAsia"/>
          <w:lang w:eastAsia="zh-CN"/>
        </w:rPr>
        <w:t>10</w:t>
      </w:r>
      <w:r w:rsidRPr="00B732FE">
        <w:rPr>
          <w:rStyle w:val="FontStyle33"/>
          <w:rFonts w:eastAsiaTheme="minorEastAsia"/>
          <w:lang w:eastAsia="zh-CN"/>
        </w:rPr>
        <w:t>天（或根据实际商业情况合理确定的更短期限）。</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Change of Control</w:t>
      </w:r>
      <w:r w:rsidR="00394F27" w:rsidRPr="00B732FE">
        <w:rPr>
          <w:rFonts w:ascii="Arial" w:eastAsiaTheme="minorEastAsia" w:hAnsi="Arial" w:cs="Arial"/>
        </w:rPr>
        <w:t xml:space="preserve"> The Buyer may terminate a Purchase Contract, in whole or in part, upon Written Notice to the Supplier, if control of the Supplier changes.  A change of control includes:  (a) the sale, lease or exchange of a substantial portion of the Supplier's assets used for the production of the Goods; (b) the sale or exchange of a controlling interest in the shares of the Supplier; or (c) the execution of a voting or other agreement of control.  The Supplier will provide the Buyer with Written Notice of a change of control as soon as reasonably practicable but no later than 10 days after the change of control has become effective.  The Buyer will have 60 days from the date the Written Notice from the Supplier is effective (as described in Section 44.02) within which to notify the Supplier of its decision to terminate the Purchase Contract and the effective date of the termination, which will be no</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sooner than 30 days after the date the Written Notice of termination is effective (as described in Section 44.02).</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控制权变更</w:t>
      </w:r>
      <w:r w:rsidRPr="00B732FE">
        <w:rPr>
          <w:rStyle w:val="FontStyle33"/>
          <w:rFonts w:eastAsiaTheme="minorEastAsia"/>
          <w:lang w:eastAsia="zh-CN"/>
        </w:rPr>
        <w:t xml:space="preserve"> </w:t>
      </w:r>
      <w:r w:rsidRPr="00B732FE">
        <w:rPr>
          <w:rStyle w:val="FontStyle33"/>
          <w:rFonts w:eastAsiaTheme="minorEastAsia"/>
          <w:lang w:eastAsia="zh-CN"/>
        </w:rPr>
        <w:t>如果卖方发生控制权变更，买方有权在书面通知卖方后全部或部分终止采购合同。控制权变更包括</w:t>
      </w:r>
      <w:r w:rsidRPr="00B732FE">
        <w:rPr>
          <w:rStyle w:val="FontStyle33"/>
          <w:rFonts w:eastAsiaTheme="minorEastAsia"/>
          <w:lang w:eastAsia="zh-CN"/>
        </w:rPr>
        <w:t>(a)</w:t>
      </w:r>
      <w:r w:rsidRPr="00B732FE">
        <w:rPr>
          <w:rStyle w:val="FontStyle33"/>
          <w:rFonts w:eastAsiaTheme="minorEastAsia"/>
          <w:lang w:eastAsia="zh-CN"/>
        </w:rPr>
        <w:t>卖方出售、租赁或交换用于生产商品的绝大部分资产；</w:t>
      </w:r>
      <w:r w:rsidRPr="00B732FE">
        <w:rPr>
          <w:rStyle w:val="FontStyle33"/>
          <w:rFonts w:eastAsiaTheme="minorEastAsia"/>
          <w:lang w:eastAsia="zh-CN"/>
        </w:rPr>
        <w:t>(b)</w:t>
      </w:r>
      <w:r w:rsidRPr="00B732FE">
        <w:rPr>
          <w:rStyle w:val="FontStyle33"/>
          <w:rFonts w:eastAsiaTheme="minorEastAsia"/>
          <w:lang w:eastAsia="zh-CN"/>
        </w:rPr>
        <w:t>卖方出售或交换其控股股权或</w:t>
      </w:r>
      <w:r w:rsidRPr="00B732FE">
        <w:rPr>
          <w:rStyle w:val="FontStyle33"/>
          <w:rFonts w:eastAsiaTheme="minorEastAsia"/>
          <w:lang w:eastAsia="zh-CN"/>
        </w:rPr>
        <w:t>(c)</w:t>
      </w:r>
      <w:r w:rsidRPr="00B732FE">
        <w:rPr>
          <w:rStyle w:val="FontStyle33"/>
          <w:rFonts w:eastAsiaTheme="minorEastAsia"/>
          <w:lang w:eastAsia="zh-CN"/>
        </w:rPr>
        <w:t>签订投票协议或其他控制权协议。卖方应在控制权变更生效后的合理可行时间内但最迟不晚于控制权生效</w:t>
      </w:r>
      <w:r w:rsidRPr="00B732FE">
        <w:rPr>
          <w:rStyle w:val="FontStyle33"/>
          <w:rFonts w:eastAsiaTheme="minorEastAsia"/>
          <w:lang w:eastAsia="zh-CN"/>
        </w:rPr>
        <w:t>10</w:t>
      </w:r>
      <w:r w:rsidRPr="00B732FE">
        <w:rPr>
          <w:rStyle w:val="FontStyle33"/>
          <w:rFonts w:eastAsiaTheme="minorEastAsia"/>
          <w:lang w:eastAsia="zh-CN"/>
        </w:rPr>
        <w:t>天内向买方发出书面通知。买方须在卖方发出的书面通知生效（参见第</w:t>
      </w:r>
      <w:r w:rsidRPr="00B732FE">
        <w:rPr>
          <w:rStyle w:val="FontStyle33"/>
          <w:rFonts w:eastAsiaTheme="minorEastAsia"/>
          <w:lang w:eastAsia="zh-CN"/>
        </w:rPr>
        <w:t>44.02</w:t>
      </w:r>
      <w:r w:rsidRPr="00B732FE">
        <w:rPr>
          <w:rStyle w:val="FontStyle33"/>
          <w:rFonts w:eastAsiaTheme="minorEastAsia"/>
          <w:lang w:eastAsia="zh-CN"/>
        </w:rPr>
        <w:t>条规定）后</w:t>
      </w:r>
      <w:r w:rsidRPr="00B732FE">
        <w:rPr>
          <w:rStyle w:val="FontStyle33"/>
          <w:rFonts w:eastAsiaTheme="minorEastAsia"/>
          <w:lang w:eastAsia="zh-CN"/>
        </w:rPr>
        <w:t>60</w:t>
      </w:r>
      <w:r w:rsidRPr="00B732FE">
        <w:rPr>
          <w:rStyle w:val="FontStyle33"/>
          <w:rFonts w:eastAsiaTheme="minorEastAsia"/>
          <w:lang w:eastAsia="zh-CN"/>
        </w:rPr>
        <w:t>天内将其终止采购合同的决定和终止生效日期通知卖方。该终止将在终止书面通知生效（参见第</w:t>
      </w:r>
      <w:r w:rsidRPr="00B732FE">
        <w:rPr>
          <w:rStyle w:val="FontStyle33"/>
          <w:rFonts w:eastAsiaTheme="minorEastAsia"/>
          <w:lang w:eastAsia="zh-CN"/>
        </w:rPr>
        <w:t>44.02</w:t>
      </w:r>
      <w:r w:rsidRPr="00B732FE">
        <w:rPr>
          <w:rStyle w:val="FontStyle33"/>
          <w:rFonts w:eastAsiaTheme="minorEastAsia"/>
          <w:lang w:eastAsia="zh-CN"/>
        </w:rPr>
        <w:t>条规定）的不少于</w:t>
      </w:r>
      <w:r w:rsidRPr="00B732FE">
        <w:rPr>
          <w:rStyle w:val="FontStyle33"/>
          <w:rFonts w:eastAsiaTheme="minorEastAsia"/>
          <w:lang w:eastAsia="zh-CN"/>
        </w:rPr>
        <w:t>30</w:t>
      </w:r>
      <w:r w:rsidRPr="00B732FE">
        <w:rPr>
          <w:rStyle w:val="FontStyle33"/>
          <w:rFonts w:eastAsiaTheme="minorEastAsia"/>
          <w:lang w:eastAsia="zh-CN"/>
        </w:rPr>
        <w:t>天后方能生效。</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Insolvency</w:t>
      </w:r>
      <w:r w:rsidR="00394F27" w:rsidRPr="00B732FE">
        <w:rPr>
          <w:rFonts w:ascii="Arial" w:eastAsiaTheme="minorEastAsia" w:hAnsi="Arial" w:cs="Arial"/>
        </w:rPr>
        <w:t xml:space="preserve"> The Buyer may terminate a Purchase Contract, in whole or in part, upon Written Notice to the Supplier, if the Supplier: (a) becomes insolvent; (b) files a voluntary petition in bankruptcy; (c) has an involuntary petition in bankruptcy filed against it; (d) has a receiver, administrator, liquidator, receiver, administrative receiver or custodian or trustee appointed over the Supplier or its assets; or (e) executes an assignment for the benefit of its creditors.  In each case, the Supplier is liable for all actual costs incurred by the Buyer, including those for attorneys, experts, consultants and other professionals.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资不抵债</w:t>
      </w:r>
      <w:r w:rsidRPr="00B732FE">
        <w:rPr>
          <w:rStyle w:val="FontStyle33"/>
          <w:rFonts w:eastAsiaTheme="minorEastAsia"/>
          <w:lang w:eastAsia="zh-CN"/>
        </w:rPr>
        <w:t xml:space="preserve">  </w:t>
      </w:r>
      <w:r w:rsidRPr="00B732FE">
        <w:rPr>
          <w:rStyle w:val="FontStyle33"/>
          <w:rFonts w:eastAsiaTheme="minorEastAsia"/>
          <w:lang w:eastAsia="zh-CN"/>
        </w:rPr>
        <w:t>如果卖方发生下列情形，买方有权在向卖方发出书面通知后全部或部分终止采购合同：</w:t>
      </w:r>
      <w:r w:rsidRPr="00B732FE">
        <w:rPr>
          <w:rStyle w:val="FontStyle33"/>
          <w:rFonts w:eastAsiaTheme="minorEastAsia"/>
          <w:lang w:eastAsia="zh-CN"/>
        </w:rPr>
        <w:t>(a)</w:t>
      </w:r>
      <w:r w:rsidRPr="00B732FE">
        <w:rPr>
          <w:rStyle w:val="FontStyle33"/>
          <w:rFonts w:eastAsiaTheme="minorEastAsia"/>
          <w:lang w:eastAsia="zh-CN"/>
        </w:rPr>
        <w:t>资不抵债；</w:t>
      </w:r>
      <w:r w:rsidRPr="00B732FE">
        <w:rPr>
          <w:rStyle w:val="FontStyle33"/>
          <w:rFonts w:eastAsiaTheme="minorEastAsia"/>
          <w:lang w:eastAsia="zh-CN"/>
        </w:rPr>
        <w:t>(b)</w:t>
      </w:r>
      <w:r w:rsidRPr="00B732FE">
        <w:rPr>
          <w:rStyle w:val="FontStyle33"/>
          <w:rFonts w:eastAsiaTheme="minorEastAsia"/>
          <w:lang w:eastAsia="zh-CN"/>
        </w:rPr>
        <w:t>自愿提起破产申请；</w:t>
      </w:r>
      <w:r w:rsidRPr="00B732FE">
        <w:rPr>
          <w:rStyle w:val="FontStyle33"/>
          <w:rFonts w:eastAsiaTheme="minorEastAsia"/>
          <w:lang w:eastAsia="zh-CN"/>
        </w:rPr>
        <w:t>(c)</w:t>
      </w:r>
      <w:r w:rsidRPr="00B732FE">
        <w:rPr>
          <w:rStyle w:val="FontStyle33"/>
          <w:rFonts w:eastAsiaTheme="minorEastAsia"/>
          <w:lang w:eastAsia="zh-CN"/>
        </w:rPr>
        <w:t>他人对其提起非自愿的破产申请；</w:t>
      </w:r>
      <w:r w:rsidRPr="00B732FE">
        <w:rPr>
          <w:rStyle w:val="FontStyle33"/>
          <w:rFonts w:eastAsiaTheme="minorEastAsia"/>
          <w:lang w:eastAsia="zh-CN"/>
        </w:rPr>
        <w:t>(d)</w:t>
      </w:r>
      <w:r w:rsidRPr="00B732FE">
        <w:rPr>
          <w:rStyle w:val="FontStyle33"/>
          <w:rFonts w:eastAsiaTheme="minorEastAsia"/>
          <w:lang w:eastAsia="zh-CN"/>
        </w:rPr>
        <w:t>已为卖方或其资产指定接收人、管理人、清算人、行政接收人、保管人或受托人；或</w:t>
      </w:r>
      <w:r w:rsidRPr="00B732FE">
        <w:rPr>
          <w:rStyle w:val="FontStyle33"/>
          <w:rFonts w:eastAsiaTheme="minorEastAsia"/>
          <w:lang w:eastAsia="zh-CN"/>
        </w:rPr>
        <w:t>(e)</w:t>
      </w:r>
      <w:r w:rsidRPr="00B732FE">
        <w:rPr>
          <w:rStyle w:val="FontStyle33"/>
          <w:rFonts w:eastAsiaTheme="minorEastAsia"/>
          <w:lang w:eastAsia="zh-CN"/>
        </w:rPr>
        <w:t>为其债权人的利益签署转让书。在各种情形下，卖方均应承担买方招致的全部实际费用，包括向律师、专家、顾问和其他专业人员支付的费用。</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Excusable Delay </w:t>
      </w:r>
      <w:r w:rsidR="00394F27" w:rsidRPr="00B732FE">
        <w:rPr>
          <w:rFonts w:ascii="Arial" w:eastAsiaTheme="minorEastAsia" w:hAnsi="Arial" w:cs="Arial"/>
        </w:rPr>
        <w:t xml:space="preserve">  The Buyer may terminate a Purchase Contract, in whole or in part, upon written Notice to the Supp</w:t>
      </w:r>
      <w:r w:rsidR="00F60A46" w:rsidRPr="00B732FE">
        <w:rPr>
          <w:rFonts w:ascii="Arial" w:eastAsiaTheme="minorEastAsia" w:hAnsi="Arial" w:cs="Arial"/>
        </w:rPr>
        <w:t xml:space="preserve">lier, as described in Section </w:t>
      </w:r>
      <w:r w:rsidR="00F60A46" w:rsidRPr="00B732FE">
        <w:rPr>
          <w:rFonts w:ascii="Arial" w:eastAsiaTheme="minorEastAsia" w:hAnsi="Arial" w:cs="Arial" w:hint="eastAsia"/>
          <w:lang w:eastAsia="zh-CN"/>
        </w:rPr>
        <w:t>40</w:t>
      </w:r>
      <w:r w:rsidR="00394F27" w:rsidRPr="00B732FE">
        <w:rPr>
          <w:rFonts w:ascii="Arial" w:eastAsiaTheme="minorEastAsia" w:hAnsi="Arial" w:cs="Arial"/>
        </w:rPr>
        <w:t>.</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可免责的延迟</w:t>
      </w:r>
      <w:r w:rsidRPr="00B732FE">
        <w:rPr>
          <w:rStyle w:val="FontStyle33"/>
          <w:rFonts w:eastAsiaTheme="minorEastAsia"/>
          <w:lang w:eastAsia="zh-CN"/>
        </w:rPr>
        <w:t xml:space="preserve">  </w:t>
      </w:r>
      <w:r w:rsidRPr="00B732FE">
        <w:rPr>
          <w:rStyle w:val="FontStyle33"/>
          <w:rFonts w:eastAsiaTheme="minorEastAsia"/>
          <w:lang w:eastAsia="zh-CN"/>
        </w:rPr>
        <w:t>买方有权按照第</w:t>
      </w:r>
      <w:r w:rsidR="00F60A46" w:rsidRPr="00B732FE">
        <w:rPr>
          <w:rStyle w:val="FontStyle33"/>
          <w:rFonts w:eastAsiaTheme="minorEastAsia" w:hint="eastAsia"/>
          <w:lang w:eastAsia="zh-CN"/>
        </w:rPr>
        <w:t>40</w:t>
      </w:r>
      <w:r w:rsidRPr="00B732FE">
        <w:rPr>
          <w:rStyle w:val="FontStyle33"/>
          <w:rFonts w:eastAsiaTheme="minorEastAsia"/>
          <w:lang w:eastAsia="zh-CN"/>
        </w:rPr>
        <w:t>条规定，在向卖方发出书面通知后全部或部分终止采购合同。</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Effective Date of Termination</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 xml:space="preserve">Termination under Section 26.01, 26.04, or 26.05 will be effective on the date the Buyer's Written Notice of termination is effective (as described in Section 44.02), unless the Written Notice specifies another date.  Termination under Section 26.03 will be effective on the date specified in the Written Notice of termination.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终止生效日期</w:t>
      </w:r>
      <w:r w:rsidRPr="00B732FE">
        <w:rPr>
          <w:rStyle w:val="FontStyle33"/>
          <w:rFonts w:eastAsiaTheme="minorEastAsia"/>
          <w:lang w:eastAsia="zh-CN"/>
        </w:rPr>
        <w:t xml:space="preserve">   </w:t>
      </w:r>
      <w:r w:rsidRPr="00B732FE">
        <w:rPr>
          <w:rStyle w:val="FontStyle33"/>
          <w:rFonts w:eastAsiaTheme="minorEastAsia"/>
          <w:lang w:eastAsia="zh-CN"/>
        </w:rPr>
        <w:t>第</w:t>
      </w:r>
      <w:r w:rsidRPr="00B732FE">
        <w:rPr>
          <w:rStyle w:val="FontStyle33"/>
          <w:rFonts w:eastAsiaTheme="minorEastAsia"/>
          <w:lang w:eastAsia="zh-CN"/>
        </w:rPr>
        <w:t>26.01</w:t>
      </w:r>
      <w:r w:rsidRPr="00B732FE">
        <w:rPr>
          <w:rStyle w:val="FontStyle33"/>
          <w:rFonts w:eastAsiaTheme="minorEastAsia"/>
          <w:lang w:eastAsia="zh-CN"/>
        </w:rPr>
        <w:t>条、第</w:t>
      </w:r>
      <w:r w:rsidRPr="00B732FE">
        <w:rPr>
          <w:rStyle w:val="FontStyle33"/>
          <w:rFonts w:eastAsiaTheme="minorEastAsia"/>
          <w:lang w:eastAsia="zh-CN"/>
        </w:rPr>
        <w:t>26.04</w:t>
      </w:r>
      <w:r w:rsidRPr="00B732FE">
        <w:rPr>
          <w:rStyle w:val="FontStyle33"/>
          <w:rFonts w:eastAsiaTheme="minorEastAsia"/>
          <w:lang w:eastAsia="zh-CN"/>
        </w:rPr>
        <w:t>条或第</w:t>
      </w:r>
      <w:r w:rsidRPr="00B732FE">
        <w:rPr>
          <w:rStyle w:val="FontStyle33"/>
          <w:rFonts w:eastAsiaTheme="minorEastAsia"/>
          <w:lang w:eastAsia="zh-CN"/>
        </w:rPr>
        <w:t>26.05</w:t>
      </w:r>
      <w:r w:rsidRPr="00B732FE">
        <w:rPr>
          <w:rStyle w:val="FontStyle33"/>
          <w:rFonts w:eastAsiaTheme="minorEastAsia"/>
          <w:lang w:eastAsia="zh-CN"/>
        </w:rPr>
        <w:t>条项下的终止于买方的书面终止通知生效（参见第</w:t>
      </w:r>
      <w:r w:rsidRPr="00B732FE">
        <w:rPr>
          <w:rStyle w:val="FontStyle33"/>
          <w:rFonts w:eastAsiaTheme="minorEastAsia"/>
          <w:lang w:eastAsia="zh-CN"/>
        </w:rPr>
        <w:t>44.02</w:t>
      </w:r>
      <w:r w:rsidRPr="00B732FE">
        <w:rPr>
          <w:rStyle w:val="FontStyle33"/>
          <w:rFonts w:eastAsiaTheme="minorEastAsia"/>
          <w:lang w:eastAsia="zh-CN"/>
        </w:rPr>
        <w:t>条规定）之日生效，除非书面通知中另有规定。第</w:t>
      </w:r>
      <w:r w:rsidRPr="00B732FE">
        <w:rPr>
          <w:rStyle w:val="FontStyle33"/>
          <w:rFonts w:eastAsiaTheme="minorEastAsia"/>
          <w:lang w:eastAsia="zh-CN"/>
        </w:rPr>
        <w:t>26.03</w:t>
      </w:r>
      <w:r w:rsidRPr="00B732FE">
        <w:rPr>
          <w:rStyle w:val="FontStyle33"/>
          <w:rFonts w:eastAsiaTheme="minorEastAsia"/>
          <w:lang w:eastAsia="zh-CN"/>
        </w:rPr>
        <w:t>条项下的终止于书面终止通知中指定的日期生效。</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Amounts Payable by Buyer upon Termination under Section 26.01</w:t>
      </w:r>
      <w:r w:rsidR="00394F27" w:rsidRPr="00B732FE">
        <w:rPr>
          <w:rFonts w:ascii="Arial" w:eastAsiaTheme="minorEastAsia" w:hAnsi="Arial" w:cs="Arial"/>
        </w:rPr>
        <w:t xml:space="preserve">   In the event of a termination under Section 26.01, the Buyer will pay the Supplier, subject to Section 11, for: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买方根据第</w:t>
      </w:r>
      <w:r w:rsidRPr="00B732FE">
        <w:rPr>
          <w:rStyle w:val="FontStyle33"/>
          <w:rFonts w:eastAsiaTheme="minorEastAsia"/>
          <w:b/>
          <w:lang w:eastAsia="zh-CN"/>
        </w:rPr>
        <w:t>26.01</w:t>
      </w:r>
      <w:r w:rsidRPr="00B732FE">
        <w:rPr>
          <w:rStyle w:val="FontStyle33"/>
          <w:rFonts w:eastAsiaTheme="minorEastAsia"/>
          <w:b/>
          <w:lang w:eastAsia="zh-CN"/>
        </w:rPr>
        <w:t>条终止应付款项</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如果买方根据第</w:t>
      </w:r>
      <w:r w:rsidRPr="00B732FE">
        <w:rPr>
          <w:rStyle w:val="FontStyle33"/>
          <w:rFonts w:eastAsiaTheme="minorEastAsia"/>
          <w:lang w:eastAsia="zh-CN"/>
        </w:rPr>
        <w:t>26.01</w:t>
      </w:r>
      <w:r w:rsidRPr="00B732FE">
        <w:rPr>
          <w:rStyle w:val="FontStyle33"/>
          <w:rFonts w:eastAsiaTheme="minorEastAsia"/>
          <w:lang w:eastAsia="zh-CN"/>
        </w:rPr>
        <w:t>条终止，在不违反第</w:t>
      </w:r>
      <w:r w:rsidRPr="00B732FE">
        <w:rPr>
          <w:rStyle w:val="FontStyle33"/>
          <w:rFonts w:eastAsiaTheme="minorEastAsia"/>
          <w:lang w:eastAsia="zh-CN"/>
        </w:rPr>
        <w:t>11</w:t>
      </w:r>
      <w:r w:rsidRPr="00B732FE">
        <w:rPr>
          <w:rStyle w:val="FontStyle33"/>
          <w:rFonts w:eastAsiaTheme="minorEastAsia"/>
          <w:lang w:eastAsia="zh-CN"/>
        </w:rPr>
        <w:t>条规定的前提下，买方应向卖方支付：</w:t>
      </w:r>
    </w:p>
    <w:p w:rsidR="00394F27" w:rsidRPr="00B732FE" w:rsidRDefault="00394F27" w:rsidP="00DF5CF8">
      <w:pPr>
        <w:pStyle w:val="a7"/>
        <w:numPr>
          <w:ilvl w:val="0"/>
          <w:numId w:val="17"/>
        </w:numPr>
        <w:ind w:firstLineChars="0"/>
        <w:rPr>
          <w:rFonts w:ascii="Arial" w:eastAsiaTheme="minorEastAsia" w:hAnsi="Arial" w:cs="Arial"/>
        </w:rPr>
      </w:pPr>
      <w:r w:rsidRPr="00B732FE">
        <w:rPr>
          <w:rFonts w:ascii="Arial" w:eastAsiaTheme="minorEastAsia" w:hAnsi="Arial" w:cs="Arial"/>
        </w:rPr>
        <w:t>Any unpaid Goods previously delivered and accepted that fully conform to the requirements of the Purchase Contract; and</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此前已交付、买方可接受并完全符合采购合同的要求，但未支付费用的商品费用；</w:t>
      </w:r>
    </w:p>
    <w:p w:rsidR="00394F27" w:rsidRPr="00B732FE" w:rsidRDefault="00394F27" w:rsidP="00DF5CF8">
      <w:pPr>
        <w:pStyle w:val="a7"/>
        <w:numPr>
          <w:ilvl w:val="0"/>
          <w:numId w:val="17"/>
        </w:numPr>
        <w:ind w:firstLineChars="0"/>
        <w:rPr>
          <w:rFonts w:ascii="Arial" w:eastAsiaTheme="minorEastAsia" w:hAnsi="Arial" w:cs="Arial"/>
        </w:rPr>
      </w:pPr>
      <w:r w:rsidRPr="00B732FE">
        <w:rPr>
          <w:rFonts w:ascii="Arial" w:eastAsiaTheme="minorEastAsia" w:hAnsi="Arial" w:cs="Arial"/>
        </w:rPr>
        <w:t>Any outstanding balance owed to the Supplier for Buyer-Owned Tooling that fully conforms to the requirements of the Production Tool Purchase Contract.</w:t>
      </w:r>
    </w:p>
    <w:p w:rsidR="00394F27" w:rsidRPr="00B732FE" w:rsidRDefault="00394F27" w:rsidP="00DF5CF8">
      <w:pPr>
        <w:pStyle w:val="a7"/>
        <w:ind w:left="735" w:firstLineChars="0" w:firstLine="0"/>
        <w:rPr>
          <w:rStyle w:val="FontStyle33"/>
          <w:rFonts w:eastAsiaTheme="minorEastAsia"/>
          <w:lang w:eastAsia="zh-CN"/>
        </w:rPr>
      </w:pPr>
      <w:r w:rsidRPr="00B732FE">
        <w:rPr>
          <w:rFonts w:ascii="Arial" w:eastAsiaTheme="minorEastAsia" w:hAnsi="Arial" w:cs="Arial"/>
          <w:color w:val="000000"/>
          <w:lang w:eastAsia="zh-CN"/>
        </w:rPr>
        <w:t>完全符合量产模具采购合同要求并由买方有所有权的模具，应向卖方支付未清余额</w:t>
      </w:r>
      <w:r w:rsidRPr="00B732FE">
        <w:rPr>
          <w:rStyle w:val="FontStyle33"/>
          <w:rFonts w:eastAsiaTheme="minorEastAsia"/>
          <w:lang w:eastAsia="zh-CN"/>
        </w:rPr>
        <w:t>。</w:t>
      </w:r>
    </w:p>
    <w:p w:rsidR="00394F27" w:rsidRPr="00B732FE" w:rsidRDefault="00394F27" w:rsidP="00DF5CF8">
      <w:pPr>
        <w:pStyle w:val="a7"/>
        <w:ind w:left="73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Amounts Payable by Buyer upon Termination under Sections 26.03, 26.04, or 26.05</w:t>
      </w:r>
      <w:r w:rsidR="00394F27" w:rsidRPr="00B732FE">
        <w:rPr>
          <w:rFonts w:ascii="Arial" w:eastAsiaTheme="minorEastAsia" w:hAnsi="Arial" w:cs="Arial"/>
        </w:rPr>
        <w:t xml:space="preserve">    In the event of a termination under Sections 26.03, 26.04, or 26.05, the Buyer will pay the Supplier, subject to Section 11, for: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买方根据第</w:t>
      </w:r>
      <w:r w:rsidRPr="00B732FE">
        <w:rPr>
          <w:rStyle w:val="FontStyle33"/>
          <w:rFonts w:eastAsiaTheme="minorEastAsia"/>
          <w:b/>
          <w:lang w:eastAsia="zh-CN"/>
        </w:rPr>
        <w:t>26.03</w:t>
      </w:r>
      <w:r w:rsidRPr="00B732FE">
        <w:rPr>
          <w:rStyle w:val="FontStyle33"/>
          <w:rFonts w:eastAsiaTheme="minorEastAsia"/>
          <w:b/>
          <w:lang w:eastAsia="zh-CN"/>
        </w:rPr>
        <w:t>条、第</w:t>
      </w:r>
      <w:r w:rsidRPr="00B732FE">
        <w:rPr>
          <w:rStyle w:val="FontStyle33"/>
          <w:rFonts w:eastAsiaTheme="minorEastAsia"/>
          <w:b/>
          <w:lang w:eastAsia="zh-CN"/>
        </w:rPr>
        <w:t>26.04</w:t>
      </w:r>
      <w:r w:rsidRPr="00B732FE">
        <w:rPr>
          <w:rStyle w:val="FontStyle33"/>
          <w:rFonts w:eastAsiaTheme="minorEastAsia"/>
          <w:b/>
          <w:lang w:eastAsia="zh-CN"/>
        </w:rPr>
        <w:t>条或第</w:t>
      </w:r>
      <w:r w:rsidRPr="00B732FE">
        <w:rPr>
          <w:rStyle w:val="FontStyle33"/>
          <w:rFonts w:eastAsiaTheme="minorEastAsia"/>
          <w:b/>
          <w:lang w:eastAsia="zh-CN"/>
        </w:rPr>
        <w:t>26.05</w:t>
      </w:r>
      <w:r w:rsidRPr="00B732FE">
        <w:rPr>
          <w:rStyle w:val="FontStyle33"/>
          <w:rFonts w:eastAsiaTheme="minorEastAsia"/>
          <w:b/>
          <w:lang w:eastAsia="zh-CN"/>
        </w:rPr>
        <w:t>条终止应付的款项</w:t>
      </w:r>
      <w:r w:rsidRPr="00B732FE">
        <w:rPr>
          <w:rStyle w:val="FontStyle33"/>
          <w:rFonts w:eastAsiaTheme="minorEastAsia"/>
          <w:lang w:eastAsia="zh-CN"/>
        </w:rPr>
        <w:t xml:space="preserve"> </w:t>
      </w:r>
      <w:r w:rsidRPr="00B732FE">
        <w:rPr>
          <w:rStyle w:val="FontStyle33"/>
          <w:rFonts w:eastAsiaTheme="minorEastAsia"/>
          <w:lang w:eastAsia="zh-CN"/>
        </w:rPr>
        <w:t>如果买方根据第</w:t>
      </w:r>
      <w:r w:rsidRPr="00B732FE">
        <w:rPr>
          <w:rStyle w:val="FontStyle33"/>
          <w:rFonts w:eastAsiaTheme="minorEastAsia"/>
          <w:lang w:eastAsia="zh-CN"/>
        </w:rPr>
        <w:t>26.03</w:t>
      </w:r>
      <w:r w:rsidRPr="00B732FE">
        <w:rPr>
          <w:rStyle w:val="FontStyle33"/>
          <w:rFonts w:eastAsiaTheme="minorEastAsia"/>
          <w:lang w:eastAsia="zh-CN"/>
        </w:rPr>
        <w:t>条、第</w:t>
      </w:r>
      <w:r w:rsidRPr="00B732FE">
        <w:rPr>
          <w:rStyle w:val="FontStyle33"/>
          <w:rFonts w:eastAsiaTheme="minorEastAsia"/>
          <w:lang w:eastAsia="zh-CN"/>
        </w:rPr>
        <w:t>26.04</w:t>
      </w:r>
      <w:r w:rsidRPr="00B732FE">
        <w:rPr>
          <w:rStyle w:val="FontStyle33"/>
          <w:rFonts w:eastAsiaTheme="minorEastAsia"/>
          <w:lang w:eastAsia="zh-CN"/>
        </w:rPr>
        <w:t>条、第</w:t>
      </w:r>
      <w:r w:rsidRPr="00B732FE">
        <w:rPr>
          <w:rStyle w:val="FontStyle33"/>
          <w:rFonts w:eastAsiaTheme="minorEastAsia"/>
          <w:lang w:eastAsia="zh-CN"/>
        </w:rPr>
        <w:t>26.05</w:t>
      </w:r>
      <w:r w:rsidRPr="00B732FE">
        <w:rPr>
          <w:rStyle w:val="FontStyle33"/>
          <w:rFonts w:eastAsiaTheme="minorEastAsia"/>
          <w:lang w:eastAsia="zh-CN"/>
        </w:rPr>
        <w:t>条终止，在不违反第</w:t>
      </w:r>
      <w:r w:rsidRPr="00B732FE">
        <w:rPr>
          <w:rStyle w:val="FontStyle33"/>
          <w:rFonts w:eastAsiaTheme="minorEastAsia"/>
          <w:lang w:eastAsia="zh-CN"/>
        </w:rPr>
        <w:t>11</w:t>
      </w:r>
      <w:r w:rsidRPr="00B732FE">
        <w:rPr>
          <w:rStyle w:val="FontStyle33"/>
          <w:rFonts w:eastAsiaTheme="minorEastAsia"/>
          <w:lang w:eastAsia="zh-CN"/>
        </w:rPr>
        <w:t>条规定的前提下，买方应向卖方支付：</w:t>
      </w:r>
    </w:p>
    <w:p w:rsidR="00394F27" w:rsidRPr="00B732FE" w:rsidRDefault="00394F27" w:rsidP="00DF5CF8">
      <w:pPr>
        <w:pStyle w:val="a7"/>
        <w:numPr>
          <w:ilvl w:val="0"/>
          <w:numId w:val="18"/>
        </w:numPr>
        <w:ind w:firstLineChars="0"/>
        <w:rPr>
          <w:rFonts w:ascii="Arial" w:eastAsiaTheme="minorEastAsia" w:hAnsi="Arial" w:cs="Arial"/>
        </w:rPr>
      </w:pPr>
      <w:r w:rsidRPr="00B732FE">
        <w:rPr>
          <w:rFonts w:ascii="Arial" w:eastAsiaTheme="minorEastAsia" w:hAnsi="Arial" w:cs="Arial"/>
        </w:rPr>
        <w:t>Any unpaid Goods previously delivered and accepted that fully conform to the requirements of the Purchase Contract;</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此前已交付、买方可接受并完全符合采购合同要求但未支付的商品费用；</w:t>
      </w:r>
    </w:p>
    <w:p w:rsidR="00394F27" w:rsidRPr="00B732FE" w:rsidRDefault="00394F27" w:rsidP="00DF5CF8">
      <w:pPr>
        <w:pStyle w:val="a7"/>
        <w:numPr>
          <w:ilvl w:val="0"/>
          <w:numId w:val="18"/>
        </w:numPr>
        <w:ind w:firstLineChars="0"/>
        <w:rPr>
          <w:rFonts w:ascii="Arial" w:eastAsiaTheme="minorEastAsia" w:hAnsi="Arial" w:cs="Arial"/>
        </w:rPr>
      </w:pPr>
      <w:r w:rsidRPr="00B732FE">
        <w:rPr>
          <w:rFonts w:ascii="Arial" w:eastAsiaTheme="minorEastAsia" w:hAnsi="Arial" w:cs="Arial"/>
        </w:rPr>
        <w:lastRenderedPageBreak/>
        <w:t>Any outstanding balance owed to the Supplier for Buyer-Owned Tooling that fully conforms to the requirements of the Production Tool Purchase Contract;</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完全符合量产模具采购合同要求且由买方拥有所有权的模具应向卖方支付的未清余额；</w:t>
      </w:r>
    </w:p>
    <w:p w:rsidR="00394F27" w:rsidRPr="00B732FE" w:rsidRDefault="00394F27" w:rsidP="00DF5CF8">
      <w:pPr>
        <w:pStyle w:val="a7"/>
        <w:numPr>
          <w:ilvl w:val="0"/>
          <w:numId w:val="18"/>
        </w:numPr>
        <w:ind w:firstLineChars="0"/>
        <w:rPr>
          <w:rFonts w:ascii="Arial" w:eastAsiaTheme="minorEastAsia" w:hAnsi="Arial" w:cs="Arial"/>
        </w:rPr>
      </w:pPr>
      <w:r w:rsidRPr="00B732FE">
        <w:rPr>
          <w:rFonts w:ascii="Arial" w:eastAsiaTheme="minorEastAsia" w:hAnsi="Arial" w:cs="Arial"/>
        </w:rPr>
        <w:t>Undelivered finished Goods that:  (1) fully conform to the requirements of the Purchase Contract; (2) were produced in accordance with delivery or Release schedules approved by the Buyer and outstanding as of the date the termination was effective (as described in Section 26.06); and (3) are transferred to the Buyer in accordance with Section 31.01(c);</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属于下列情况的未交付制成品：</w:t>
      </w:r>
      <w:r w:rsidRPr="00B732FE">
        <w:rPr>
          <w:rStyle w:val="FontStyle33"/>
          <w:rFonts w:eastAsiaTheme="minorEastAsia"/>
          <w:lang w:eastAsia="zh-CN"/>
        </w:rPr>
        <w:t>(1)</w:t>
      </w:r>
      <w:r w:rsidRPr="00B732FE">
        <w:rPr>
          <w:rStyle w:val="FontStyle33"/>
          <w:rFonts w:eastAsiaTheme="minorEastAsia"/>
          <w:lang w:eastAsia="zh-CN"/>
        </w:rPr>
        <w:t>完全符合采购合同的要求；</w:t>
      </w:r>
      <w:r w:rsidRPr="00B732FE">
        <w:rPr>
          <w:rStyle w:val="FontStyle33"/>
          <w:rFonts w:eastAsiaTheme="minorEastAsia"/>
          <w:lang w:eastAsia="zh-CN"/>
        </w:rPr>
        <w:t>(2)</w:t>
      </w:r>
      <w:r w:rsidRPr="00B732FE">
        <w:rPr>
          <w:rStyle w:val="FontStyle33"/>
          <w:rFonts w:eastAsiaTheme="minorEastAsia"/>
          <w:lang w:eastAsia="zh-CN"/>
        </w:rPr>
        <w:t>根据买方交货通知生产，且截止终止生效（参见第</w:t>
      </w:r>
      <w:r w:rsidRPr="00B732FE">
        <w:rPr>
          <w:rStyle w:val="FontStyle33"/>
          <w:rFonts w:eastAsiaTheme="minorEastAsia"/>
          <w:lang w:eastAsia="zh-CN"/>
        </w:rPr>
        <w:t>26.06</w:t>
      </w:r>
      <w:r w:rsidRPr="00B732FE">
        <w:rPr>
          <w:rStyle w:val="FontStyle33"/>
          <w:rFonts w:eastAsiaTheme="minorEastAsia"/>
          <w:lang w:eastAsia="zh-CN"/>
        </w:rPr>
        <w:t>条规定）之日仍未支付；及</w:t>
      </w:r>
      <w:r w:rsidRPr="00B732FE">
        <w:rPr>
          <w:rStyle w:val="FontStyle33"/>
          <w:rFonts w:eastAsiaTheme="minorEastAsia"/>
          <w:lang w:eastAsia="zh-CN"/>
        </w:rPr>
        <w:t>(3)</w:t>
      </w:r>
      <w:r w:rsidRPr="00B732FE">
        <w:rPr>
          <w:rStyle w:val="FontStyle33"/>
          <w:rFonts w:eastAsiaTheme="minorEastAsia"/>
          <w:lang w:eastAsia="zh-CN"/>
        </w:rPr>
        <w:t>根据第</w:t>
      </w:r>
      <w:r w:rsidRPr="00B732FE">
        <w:rPr>
          <w:rStyle w:val="FontStyle33"/>
          <w:rFonts w:eastAsiaTheme="minorEastAsia"/>
          <w:lang w:eastAsia="zh-CN"/>
        </w:rPr>
        <w:t>31.01(c)</w:t>
      </w:r>
      <w:r w:rsidRPr="00B732FE">
        <w:rPr>
          <w:rStyle w:val="FontStyle33"/>
          <w:rFonts w:eastAsiaTheme="minorEastAsia"/>
          <w:lang w:eastAsia="zh-CN"/>
        </w:rPr>
        <w:t>转让给买方；</w:t>
      </w:r>
    </w:p>
    <w:p w:rsidR="00394F27" w:rsidRPr="00B732FE" w:rsidRDefault="00394F27" w:rsidP="00DF5CF8">
      <w:pPr>
        <w:pStyle w:val="a7"/>
        <w:numPr>
          <w:ilvl w:val="0"/>
          <w:numId w:val="18"/>
        </w:numPr>
        <w:ind w:firstLineChars="0"/>
        <w:rPr>
          <w:rFonts w:ascii="Arial" w:eastAsiaTheme="minorEastAsia" w:hAnsi="Arial" w:cs="Arial"/>
        </w:rPr>
      </w:pPr>
      <w:r w:rsidRPr="00B732FE">
        <w:rPr>
          <w:rFonts w:ascii="Arial" w:eastAsiaTheme="minorEastAsia" w:hAnsi="Arial" w:cs="Arial"/>
        </w:rPr>
        <w:t xml:space="preserve">Actual costs incurred by the Supplier in protecting the Buyer's property pending delivery or return to the Buyer; and </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卖方等待向买方交付或返还的过程中为保护买方财产而实际产生的费用；及</w:t>
      </w:r>
    </w:p>
    <w:p w:rsidR="00394F27" w:rsidRPr="00B732FE" w:rsidRDefault="00394F27" w:rsidP="00DF5CF8">
      <w:pPr>
        <w:pStyle w:val="a7"/>
        <w:numPr>
          <w:ilvl w:val="0"/>
          <w:numId w:val="18"/>
        </w:numPr>
        <w:ind w:firstLineChars="0"/>
        <w:rPr>
          <w:rFonts w:ascii="Arial" w:eastAsiaTheme="minorEastAsia" w:hAnsi="Arial" w:cs="Arial"/>
        </w:rPr>
      </w:pPr>
      <w:r w:rsidRPr="00B732FE">
        <w:rPr>
          <w:rFonts w:ascii="Arial" w:eastAsiaTheme="minorEastAsia" w:hAnsi="Arial" w:cs="Arial"/>
        </w:rPr>
        <w:t>Any other costs or allowances that the Buyer, in its sole discretion, may elect to pay.</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买方自主选择支付的任何其他费用或折让。</w:t>
      </w:r>
    </w:p>
    <w:p w:rsidR="00394F27" w:rsidRPr="00B732FE" w:rsidRDefault="00394F27" w:rsidP="00DF5CF8">
      <w:pPr>
        <w:pStyle w:val="a7"/>
        <w:ind w:left="73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Amounts Payable by the Supplier upon Termination under Section 26</w:t>
      </w:r>
      <w:r w:rsidR="00394F27" w:rsidRPr="00B732FE">
        <w:rPr>
          <w:rFonts w:ascii="Arial" w:eastAsiaTheme="minorEastAsia" w:hAnsi="Arial" w:cs="Arial"/>
        </w:rPr>
        <w:t xml:space="preserve">  The Supplier will be liable for all direct, incidental and consequential losses, costs, and expenses incurred by the Buyer resulting from any failure by the Supplier to comply with any of the requirements of the Purchase Contract (even if the Supplier has cured the noncompliance under Section 26.02), or from termination by the Buyer under this Section 26, and termination under this Section 26 does not relieve the Supplier from this liability.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卖方根据第</w:t>
      </w:r>
      <w:r w:rsidRPr="00B732FE">
        <w:rPr>
          <w:rStyle w:val="FontStyle33"/>
          <w:rFonts w:eastAsiaTheme="minorEastAsia"/>
          <w:b/>
          <w:lang w:eastAsia="zh-CN"/>
        </w:rPr>
        <w:t>26</w:t>
      </w:r>
      <w:r w:rsidRPr="00B732FE">
        <w:rPr>
          <w:rStyle w:val="FontStyle33"/>
          <w:rFonts w:eastAsiaTheme="minorEastAsia"/>
          <w:b/>
          <w:lang w:eastAsia="zh-CN"/>
        </w:rPr>
        <w:t>条终止的应付款项</w:t>
      </w:r>
      <w:r w:rsidRPr="00B732FE">
        <w:rPr>
          <w:rStyle w:val="FontStyle33"/>
          <w:rFonts w:eastAsiaTheme="minorEastAsia"/>
          <w:lang w:eastAsia="zh-CN"/>
        </w:rPr>
        <w:t xml:space="preserve">   </w:t>
      </w:r>
      <w:r w:rsidRPr="00B732FE">
        <w:rPr>
          <w:rStyle w:val="FontStyle33"/>
          <w:rFonts w:eastAsiaTheme="minorEastAsia"/>
          <w:lang w:eastAsia="zh-CN"/>
        </w:rPr>
        <w:t>卖方应承担买方由于卖方未能遵守采购合同的要求（即使卖方已根据第</w:t>
      </w:r>
      <w:r w:rsidRPr="00B732FE">
        <w:rPr>
          <w:rStyle w:val="FontStyle33"/>
          <w:rFonts w:eastAsiaTheme="minorEastAsia"/>
          <w:lang w:eastAsia="zh-CN"/>
        </w:rPr>
        <w:t>26.02</w:t>
      </w:r>
      <w:r w:rsidRPr="00B732FE">
        <w:rPr>
          <w:rStyle w:val="FontStyle33"/>
          <w:rFonts w:eastAsiaTheme="minorEastAsia"/>
          <w:lang w:eastAsia="zh-CN"/>
        </w:rPr>
        <w:t>条规定纠正不合规情况），或买方根据第</w:t>
      </w:r>
      <w:r w:rsidRPr="00B732FE">
        <w:rPr>
          <w:rStyle w:val="FontStyle33"/>
          <w:rFonts w:eastAsiaTheme="minorEastAsia"/>
          <w:lang w:eastAsia="zh-CN"/>
        </w:rPr>
        <w:t>26</w:t>
      </w:r>
      <w:r w:rsidRPr="00B732FE">
        <w:rPr>
          <w:rStyle w:val="FontStyle33"/>
          <w:rFonts w:eastAsiaTheme="minorEastAsia"/>
          <w:lang w:eastAsia="zh-CN"/>
        </w:rPr>
        <w:t>条终止而导致所有的直接、连带或间接损失、费用和开支。根据第</w:t>
      </w:r>
      <w:r w:rsidRPr="00B732FE">
        <w:rPr>
          <w:rStyle w:val="FontStyle33"/>
          <w:rFonts w:eastAsiaTheme="minorEastAsia"/>
          <w:lang w:eastAsia="zh-CN"/>
        </w:rPr>
        <w:t>26</w:t>
      </w:r>
      <w:r w:rsidRPr="00B732FE">
        <w:rPr>
          <w:rStyle w:val="FontStyle33"/>
          <w:rFonts w:eastAsiaTheme="minorEastAsia"/>
          <w:lang w:eastAsia="zh-CN"/>
        </w:rPr>
        <w:t>条规定进行终止并不免除卖方的此类责任。</w:t>
      </w: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27.  TERMINATION AT BUYER'S OPTION</w:t>
      </w:r>
    </w:p>
    <w:p w:rsidR="00394F27" w:rsidRPr="00B732FE" w:rsidRDefault="00394F27" w:rsidP="00DF5CF8">
      <w:pPr>
        <w:ind w:firstLineChars="400" w:firstLine="803"/>
        <w:rPr>
          <w:rFonts w:ascii="Arial" w:eastAsiaTheme="minorEastAsia" w:hAnsi="Arial" w:cs="Arial"/>
          <w:b/>
          <w:bCs/>
          <w:lang w:eastAsia="zh-CN"/>
        </w:rPr>
      </w:pPr>
      <w:r w:rsidRPr="00B732FE">
        <w:rPr>
          <w:rStyle w:val="FontStyle34"/>
          <w:rFonts w:eastAsiaTheme="minorEastAsia"/>
        </w:rPr>
        <w:tab/>
      </w:r>
      <w:r w:rsidRPr="00B732FE">
        <w:rPr>
          <w:rStyle w:val="FontStyle34"/>
          <w:rFonts w:eastAsiaTheme="minorEastAsia"/>
          <w:lang w:eastAsia="zh-CN"/>
        </w:rPr>
        <w:t xml:space="preserve">      </w:t>
      </w:r>
      <w:r w:rsidRPr="00B732FE">
        <w:rPr>
          <w:rStyle w:val="FontStyle32"/>
          <w:rFonts w:eastAsiaTheme="minorEastAsia"/>
          <w:i w:val="0"/>
        </w:rPr>
        <w:t>买方终止</w:t>
      </w:r>
      <w:r w:rsidRPr="00B732FE">
        <w:rPr>
          <w:rStyle w:val="FontStyle32"/>
          <w:rFonts w:eastAsiaTheme="minorEastAsia"/>
          <w:i w:val="0"/>
          <w:lang w:eastAsia="zh-CN"/>
        </w:rPr>
        <w:t>权</w:t>
      </w:r>
    </w:p>
    <w:p w:rsidR="00394F27" w:rsidRPr="00B732FE" w:rsidRDefault="00394F27" w:rsidP="00DF5CF8">
      <w:pPr>
        <w:rPr>
          <w:rFonts w:ascii="Arial" w:eastAsiaTheme="minorEastAsia" w:hAnsi="Arial" w:cs="Arial"/>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AE516D"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Termination </w:t>
      </w:r>
      <w:r w:rsidR="00394F27" w:rsidRPr="00B732FE">
        <w:rPr>
          <w:rFonts w:ascii="Arial" w:eastAsiaTheme="minorEastAsia" w:hAnsi="Arial" w:cs="Arial"/>
        </w:rPr>
        <w:t>The Buyer may terminate the Purchase Contract, in whole or in part, at any time and for any or no reason, upon Written Notice to the Supplier.  The Supplier may not terminate at its option.</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终止</w:t>
      </w:r>
      <w:r w:rsidRPr="00B732FE">
        <w:rPr>
          <w:rStyle w:val="FontStyle33"/>
          <w:rFonts w:eastAsiaTheme="minorEastAsia"/>
          <w:lang w:eastAsia="zh-CN"/>
        </w:rPr>
        <w:t xml:space="preserve"> </w:t>
      </w:r>
      <w:r w:rsidRPr="00B732FE">
        <w:rPr>
          <w:rStyle w:val="FontStyle33"/>
          <w:rFonts w:eastAsiaTheme="minorEastAsia"/>
          <w:lang w:eastAsia="zh-CN"/>
        </w:rPr>
        <w:t>买方可在书面通知卖方后，随时有理由或无理由地全部或部分终止采购合同。卖方不得自主选择终止。</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Effective Date of Termination</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 xml:space="preserve">Termination under this Section 27 will be effective on the date the Buyer's Written Notice of termination is effective, unless the Written Notice specifies another date.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终止生效日期</w:t>
      </w:r>
      <w:r w:rsidRPr="00B732FE">
        <w:rPr>
          <w:rStyle w:val="FontStyle33"/>
          <w:rFonts w:eastAsiaTheme="minorEastAsia"/>
          <w:lang w:eastAsia="zh-CN"/>
        </w:rPr>
        <w:t xml:space="preserve">  </w:t>
      </w:r>
      <w:r w:rsidRPr="00B732FE">
        <w:rPr>
          <w:rStyle w:val="FontStyle33"/>
          <w:rFonts w:eastAsiaTheme="minorEastAsia"/>
          <w:lang w:eastAsia="zh-CN"/>
        </w:rPr>
        <w:t>第</w:t>
      </w:r>
      <w:r w:rsidRPr="00B732FE">
        <w:rPr>
          <w:rStyle w:val="FontStyle33"/>
          <w:rFonts w:eastAsiaTheme="minorEastAsia"/>
          <w:lang w:eastAsia="zh-CN"/>
        </w:rPr>
        <w:t>27</w:t>
      </w:r>
      <w:r w:rsidRPr="00B732FE">
        <w:rPr>
          <w:rStyle w:val="FontStyle33"/>
          <w:rFonts w:eastAsiaTheme="minorEastAsia"/>
          <w:lang w:eastAsia="zh-CN"/>
        </w:rPr>
        <w:t>条终止于买方的书面终止通知生效之日生效，除非书面通知中另有规定。</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AE516D"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Amounts Payable to the Supplier</w:t>
      </w:r>
      <w:r w:rsidR="00394F27" w:rsidRPr="00B732FE">
        <w:rPr>
          <w:rFonts w:ascii="Arial" w:eastAsiaTheme="minorEastAsia" w:hAnsi="Arial" w:cs="Arial"/>
        </w:rPr>
        <w:t xml:space="preserve"> In the event of a termination under this Section 27, the Buyer will pay the Supplier, subject to Section 11, for: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应支付款项</w:t>
      </w:r>
      <w:r w:rsidRPr="00B732FE">
        <w:rPr>
          <w:rStyle w:val="FontStyle33"/>
          <w:rFonts w:eastAsiaTheme="minorEastAsia"/>
          <w:lang w:eastAsia="zh-CN"/>
        </w:rPr>
        <w:t xml:space="preserve">  </w:t>
      </w:r>
      <w:r w:rsidRPr="00B732FE">
        <w:rPr>
          <w:rStyle w:val="FontStyle33"/>
          <w:rFonts w:eastAsiaTheme="minorEastAsia"/>
          <w:lang w:eastAsia="zh-CN"/>
        </w:rPr>
        <w:t>如果发生第</w:t>
      </w:r>
      <w:r w:rsidRPr="00B732FE">
        <w:rPr>
          <w:rStyle w:val="FontStyle33"/>
          <w:rFonts w:eastAsiaTheme="minorEastAsia"/>
          <w:lang w:eastAsia="zh-CN"/>
        </w:rPr>
        <w:t>27</w:t>
      </w:r>
      <w:r w:rsidRPr="00B732FE">
        <w:rPr>
          <w:rStyle w:val="FontStyle33"/>
          <w:rFonts w:eastAsiaTheme="minorEastAsia"/>
          <w:lang w:eastAsia="zh-CN"/>
        </w:rPr>
        <w:t>条的终止，在不违反第</w:t>
      </w:r>
      <w:r w:rsidRPr="00B732FE">
        <w:rPr>
          <w:rStyle w:val="FontStyle33"/>
          <w:rFonts w:eastAsiaTheme="minorEastAsia"/>
          <w:lang w:eastAsia="zh-CN"/>
        </w:rPr>
        <w:t>11</w:t>
      </w:r>
      <w:r w:rsidRPr="00B732FE">
        <w:rPr>
          <w:rStyle w:val="FontStyle33"/>
          <w:rFonts w:eastAsiaTheme="minorEastAsia"/>
          <w:lang w:eastAsia="zh-CN"/>
        </w:rPr>
        <w:t>条规定的前提下，买方应向卖方支付：</w:t>
      </w:r>
    </w:p>
    <w:p w:rsidR="00394F27" w:rsidRPr="00B732FE" w:rsidRDefault="00394F27" w:rsidP="00DF5CF8">
      <w:pPr>
        <w:pStyle w:val="a7"/>
        <w:numPr>
          <w:ilvl w:val="0"/>
          <w:numId w:val="19"/>
        </w:numPr>
        <w:ind w:firstLineChars="0"/>
        <w:rPr>
          <w:rFonts w:ascii="Arial" w:eastAsiaTheme="minorEastAsia" w:hAnsi="Arial" w:cs="Arial"/>
        </w:rPr>
      </w:pPr>
      <w:r w:rsidRPr="00B732FE">
        <w:rPr>
          <w:rFonts w:ascii="Arial" w:eastAsiaTheme="minorEastAsia" w:hAnsi="Arial" w:cs="Arial"/>
        </w:rPr>
        <w:t>Unpaid Goods previously delivered and accepted which fully conform to the requirements of the Purchase Contract;</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此前已交付、买方可接受并完全符合采购合同的要求但未支付的商品费用；</w:t>
      </w:r>
    </w:p>
    <w:p w:rsidR="00394F27" w:rsidRPr="00B732FE" w:rsidRDefault="00394F27" w:rsidP="00DF5CF8">
      <w:pPr>
        <w:pStyle w:val="a7"/>
        <w:numPr>
          <w:ilvl w:val="0"/>
          <w:numId w:val="19"/>
        </w:numPr>
        <w:ind w:firstLineChars="0"/>
        <w:rPr>
          <w:rFonts w:ascii="Arial" w:eastAsiaTheme="minorEastAsia" w:hAnsi="Arial" w:cs="Arial"/>
        </w:rPr>
      </w:pPr>
      <w:r w:rsidRPr="00B732FE">
        <w:rPr>
          <w:rFonts w:ascii="Arial" w:eastAsiaTheme="minorEastAsia" w:hAnsi="Arial" w:cs="Arial"/>
        </w:rPr>
        <w:lastRenderedPageBreak/>
        <w:t>Any outstanding balance owed to the Supplier for Buyer-Owned Tooling that fully conforms to the requirements of the Production Tool Purchase Contract;</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完全符合量产模具采购合同的要求且由买方持有的模具，应向卖方支付未清余额；</w:t>
      </w:r>
    </w:p>
    <w:p w:rsidR="00394F27" w:rsidRPr="00B732FE" w:rsidRDefault="00394F27" w:rsidP="00DF5CF8">
      <w:pPr>
        <w:pStyle w:val="a7"/>
        <w:numPr>
          <w:ilvl w:val="0"/>
          <w:numId w:val="19"/>
        </w:numPr>
        <w:ind w:firstLineChars="0"/>
        <w:rPr>
          <w:rFonts w:ascii="Arial" w:eastAsiaTheme="minorEastAsia" w:hAnsi="Arial" w:cs="Arial"/>
        </w:rPr>
      </w:pPr>
      <w:r w:rsidRPr="00B732FE">
        <w:rPr>
          <w:rFonts w:ascii="Arial" w:eastAsiaTheme="minorEastAsia" w:hAnsi="Arial" w:cs="Arial"/>
        </w:rPr>
        <w:t>Undelivered finished Goods that:  (1) fully conform to the requirements of the Purchase Contract; (2) were produced in accordance with delivery or Release schedules approved by the Buyer and outstanding as of the date the termination was effective (as described in Section 27.02); and (3) are transferred to the Buyer in accordance with Section 31.01(c);</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属于下列情况的未交付制成品：</w:t>
      </w:r>
      <w:r w:rsidRPr="00B732FE">
        <w:rPr>
          <w:rStyle w:val="FontStyle33"/>
          <w:rFonts w:eastAsiaTheme="minorEastAsia"/>
          <w:lang w:eastAsia="zh-CN"/>
        </w:rPr>
        <w:t>(1)</w:t>
      </w:r>
      <w:r w:rsidRPr="00B732FE">
        <w:rPr>
          <w:rStyle w:val="FontStyle33"/>
          <w:rFonts w:eastAsiaTheme="minorEastAsia"/>
          <w:lang w:eastAsia="zh-CN"/>
        </w:rPr>
        <w:t>完全符合采购合同的要求；</w:t>
      </w:r>
      <w:r w:rsidRPr="00B732FE">
        <w:rPr>
          <w:rStyle w:val="FontStyle33"/>
          <w:rFonts w:eastAsiaTheme="minorEastAsia"/>
          <w:lang w:eastAsia="zh-CN"/>
        </w:rPr>
        <w:t>(2)</w:t>
      </w:r>
      <w:r w:rsidRPr="00B732FE">
        <w:rPr>
          <w:rStyle w:val="FontStyle33"/>
          <w:rFonts w:eastAsiaTheme="minorEastAsia"/>
          <w:lang w:eastAsia="zh-CN"/>
        </w:rPr>
        <w:t>根据交货通知要求生产，且截止终止生效（参见第</w:t>
      </w:r>
      <w:r w:rsidRPr="00B732FE">
        <w:rPr>
          <w:rStyle w:val="FontStyle33"/>
          <w:rFonts w:eastAsiaTheme="minorEastAsia"/>
          <w:lang w:eastAsia="zh-CN"/>
        </w:rPr>
        <w:t>27.02</w:t>
      </w:r>
      <w:r w:rsidRPr="00B732FE">
        <w:rPr>
          <w:rStyle w:val="FontStyle33"/>
          <w:rFonts w:eastAsiaTheme="minorEastAsia"/>
          <w:lang w:eastAsia="zh-CN"/>
        </w:rPr>
        <w:t>条规定）之日仍未支付；及</w:t>
      </w:r>
      <w:r w:rsidRPr="00B732FE">
        <w:rPr>
          <w:rStyle w:val="FontStyle33"/>
          <w:rFonts w:eastAsiaTheme="minorEastAsia"/>
          <w:lang w:eastAsia="zh-CN"/>
        </w:rPr>
        <w:t>(3)</w:t>
      </w:r>
      <w:r w:rsidRPr="00B732FE">
        <w:rPr>
          <w:rStyle w:val="FontStyle33"/>
          <w:rFonts w:eastAsiaTheme="minorEastAsia"/>
          <w:lang w:eastAsia="zh-CN"/>
        </w:rPr>
        <w:t>根据第</w:t>
      </w:r>
      <w:r w:rsidRPr="00B732FE">
        <w:rPr>
          <w:rStyle w:val="FontStyle33"/>
          <w:rFonts w:eastAsiaTheme="minorEastAsia"/>
          <w:lang w:eastAsia="zh-CN"/>
        </w:rPr>
        <w:t>31.01(c)</w:t>
      </w:r>
      <w:r w:rsidRPr="00B732FE">
        <w:rPr>
          <w:rStyle w:val="FontStyle33"/>
          <w:rFonts w:eastAsiaTheme="minorEastAsia"/>
          <w:lang w:eastAsia="zh-CN"/>
        </w:rPr>
        <w:t>转让给买方；</w:t>
      </w:r>
    </w:p>
    <w:p w:rsidR="00394F27" w:rsidRPr="00B732FE" w:rsidRDefault="00394F27" w:rsidP="00DF5CF8">
      <w:pPr>
        <w:pStyle w:val="a7"/>
        <w:numPr>
          <w:ilvl w:val="0"/>
          <w:numId w:val="19"/>
        </w:numPr>
        <w:ind w:firstLineChars="0"/>
        <w:rPr>
          <w:rFonts w:ascii="Arial" w:eastAsiaTheme="minorEastAsia" w:hAnsi="Arial" w:cs="Arial"/>
        </w:rPr>
      </w:pPr>
      <w:r w:rsidRPr="00B732FE">
        <w:rPr>
          <w:rFonts w:ascii="Arial" w:eastAsiaTheme="minorEastAsia" w:hAnsi="Arial" w:cs="Arial"/>
        </w:rPr>
        <w:t>Actual costs, subject to the limitation in Section 27.04, incurred for work-in-process and raw materials that: (1) are not damaged or destroyed; (2) were not purchased by a third party with the Buyer's prior authorization in a Written Notice; (3) cannot be used by the Supplier to produce goods for itself or other customers; and (4) are transferred to the Buyer in accordance with Section 31.01(c);</w:t>
      </w:r>
    </w:p>
    <w:p w:rsidR="00394F27" w:rsidRPr="00B732FE" w:rsidRDefault="00394F27" w:rsidP="00DF5CF8">
      <w:pPr>
        <w:pStyle w:val="a7"/>
        <w:ind w:left="735" w:firstLineChars="0" w:firstLine="0"/>
        <w:rPr>
          <w:rStyle w:val="FontStyle33"/>
          <w:rFonts w:eastAsiaTheme="minorEastAsia"/>
          <w:lang w:eastAsia="zh-CN"/>
        </w:rPr>
      </w:pPr>
      <w:r w:rsidRPr="00B732FE">
        <w:rPr>
          <w:rFonts w:ascii="Arial" w:eastAsiaTheme="minorEastAsia" w:hAnsi="Arial" w:cs="Arial"/>
          <w:color w:val="000000"/>
          <w:lang w:eastAsia="zh-CN"/>
        </w:rPr>
        <w:t>在不违反第</w:t>
      </w:r>
      <w:r w:rsidRPr="00B732FE">
        <w:rPr>
          <w:rFonts w:ascii="Arial" w:eastAsiaTheme="minorEastAsia" w:hAnsi="Arial" w:cs="Arial"/>
          <w:color w:val="000000"/>
          <w:lang w:eastAsia="zh-CN"/>
        </w:rPr>
        <w:t>27.04</w:t>
      </w:r>
      <w:r w:rsidRPr="00B732FE">
        <w:rPr>
          <w:rFonts w:ascii="Arial" w:eastAsiaTheme="minorEastAsia" w:hAnsi="Arial" w:cs="Arial"/>
          <w:color w:val="000000"/>
          <w:lang w:eastAsia="zh-CN"/>
        </w:rPr>
        <w:t>条限制的前提下，因下列性质的半成品和原材料而实际产生的费用：</w:t>
      </w:r>
      <w:r w:rsidRPr="00B732FE">
        <w:rPr>
          <w:rStyle w:val="FontStyle33"/>
          <w:rFonts w:eastAsiaTheme="minorEastAsia"/>
          <w:lang w:eastAsia="zh-CN"/>
        </w:rPr>
        <w:t>(1)</w:t>
      </w:r>
      <w:r w:rsidRPr="00B732FE">
        <w:rPr>
          <w:rStyle w:val="FontStyle33"/>
          <w:rFonts w:eastAsiaTheme="minorEastAsia"/>
          <w:lang w:eastAsia="zh-CN"/>
        </w:rPr>
        <w:t>未损坏或破坏；</w:t>
      </w:r>
      <w:r w:rsidRPr="00B732FE">
        <w:rPr>
          <w:rStyle w:val="FontStyle33"/>
          <w:rFonts w:eastAsiaTheme="minorEastAsia"/>
          <w:lang w:eastAsia="zh-CN"/>
        </w:rPr>
        <w:t>(2)</w:t>
      </w:r>
      <w:r w:rsidRPr="00B732FE">
        <w:rPr>
          <w:rStyle w:val="FontStyle33"/>
          <w:rFonts w:eastAsiaTheme="minorEastAsia"/>
          <w:lang w:eastAsia="zh-CN"/>
        </w:rPr>
        <w:t>非买方以书面形式事先授权的第三方采购；</w:t>
      </w:r>
      <w:r w:rsidRPr="00B732FE">
        <w:rPr>
          <w:rStyle w:val="FontStyle33"/>
          <w:rFonts w:eastAsiaTheme="minorEastAsia"/>
          <w:lang w:eastAsia="zh-CN"/>
        </w:rPr>
        <w:t>(3)</w:t>
      </w:r>
      <w:r w:rsidRPr="00B732FE">
        <w:rPr>
          <w:rStyle w:val="FontStyle33"/>
          <w:rFonts w:eastAsiaTheme="minorEastAsia"/>
          <w:lang w:eastAsia="zh-CN"/>
        </w:rPr>
        <w:t>卖方不能用之为其自身或其他客户生产商品；及</w:t>
      </w:r>
      <w:r w:rsidRPr="00B732FE">
        <w:rPr>
          <w:rStyle w:val="FontStyle33"/>
          <w:rFonts w:eastAsiaTheme="minorEastAsia"/>
          <w:lang w:eastAsia="zh-CN"/>
        </w:rPr>
        <w:t>(4)</w:t>
      </w:r>
      <w:r w:rsidRPr="00B732FE">
        <w:rPr>
          <w:rStyle w:val="FontStyle33"/>
          <w:rFonts w:eastAsiaTheme="minorEastAsia"/>
          <w:lang w:eastAsia="zh-CN"/>
        </w:rPr>
        <w:t>根据第</w:t>
      </w:r>
      <w:r w:rsidRPr="00B732FE">
        <w:rPr>
          <w:rStyle w:val="FontStyle33"/>
          <w:rFonts w:eastAsiaTheme="minorEastAsia"/>
          <w:lang w:eastAsia="zh-CN"/>
        </w:rPr>
        <w:t>31.01(c)</w:t>
      </w:r>
      <w:r w:rsidRPr="00B732FE">
        <w:rPr>
          <w:rStyle w:val="FontStyle33"/>
          <w:rFonts w:eastAsiaTheme="minorEastAsia"/>
          <w:lang w:eastAsia="zh-CN"/>
        </w:rPr>
        <w:t>转让给买方。</w:t>
      </w:r>
    </w:p>
    <w:p w:rsidR="00394F27" w:rsidRPr="00B732FE" w:rsidRDefault="00394F27" w:rsidP="00DF5CF8">
      <w:pPr>
        <w:pStyle w:val="a7"/>
        <w:numPr>
          <w:ilvl w:val="0"/>
          <w:numId w:val="19"/>
        </w:numPr>
        <w:ind w:firstLineChars="0"/>
        <w:rPr>
          <w:rFonts w:ascii="Arial" w:eastAsiaTheme="minorEastAsia" w:hAnsi="Arial" w:cs="Arial"/>
          <w:lang w:eastAsia="zh-CN"/>
        </w:rPr>
      </w:pPr>
      <w:r w:rsidRPr="00B732FE">
        <w:rPr>
          <w:rFonts w:ascii="Arial" w:eastAsiaTheme="minorEastAsia" w:hAnsi="Arial" w:cs="Arial"/>
          <w:lang w:eastAsia="zh-CN"/>
        </w:rPr>
        <w:t>Actual costs incurred by the Supplier in protecting the Buyer's property pending delivery or return to the Buyer; and</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卖方在向买方交付或返还的过程中为保护买方财产而实际产生的费用；及</w:t>
      </w:r>
    </w:p>
    <w:p w:rsidR="00394F27" w:rsidRPr="00B732FE" w:rsidRDefault="00394F27" w:rsidP="00DF5CF8">
      <w:pPr>
        <w:pStyle w:val="a7"/>
        <w:numPr>
          <w:ilvl w:val="0"/>
          <w:numId w:val="19"/>
        </w:numPr>
        <w:ind w:firstLineChars="0"/>
        <w:rPr>
          <w:rFonts w:ascii="Arial" w:eastAsiaTheme="minorEastAsia" w:hAnsi="Arial" w:cs="Arial"/>
          <w:lang w:eastAsia="zh-CN"/>
        </w:rPr>
      </w:pPr>
      <w:r w:rsidRPr="00B732FE">
        <w:rPr>
          <w:rFonts w:ascii="Arial" w:eastAsiaTheme="minorEastAsia" w:hAnsi="Arial" w:cs="Arial"/>
          <w:lang w:eastAsia="zh-CN"/>
        </w:rPr>
        <w:t>Any other costs or allowances that the Buyer, in its sole discretion, may elect to pay.</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买方完全自主选择支付的任何其他费用或折让。</w:t>
      </w:r>
    </w:p>
    <w:p w:rsidR="00394F27" w:rsidRPr="00B732FE" w:rsidRDefault="00394F27" w:rsidP="00DF5CF8">
      <w:pPr>
        <w:pStyle w:val="a7"/>
        <w:ind w:left="73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Limitation on Costs</w:t>
      </w:r>
      <w:r w:rsidRPr="00B732FE">
        <w:rPr>
          <w:rFonts w:ascii="Arial" w:eastAsiaTheme="minorEastAsia" w:hAnsi="Arial" w:cs="Arial"/>
        </w:rPr>
        <w:t xml:space="preserve"> The Buyer will be liable for costs under Section 27.03(d) only to the extent any work-in-process and raw materials were acquired to complete quantities to be delivered in accordance with delivery or Release schedules approved by the Buyer and outstanding as of the date the termination was effective (as described in Section 27.02).</w:t>
      </w:r>
    </w:p>
    <w:p w:rsidR="00394F27" w:rsidRPr="00481324" w:rsidRDefault="00394F27" w:rsidP="00481324">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费用限制</w:t>
      </w:r>
      <w:r w:rsidRPr="00B732FE">
        <w:rPr>
          <w:rStyle w:val="FontStyle33"/>
          <w:rFonts w:eastAsiaTheme="minorEastAsia"/>
          <w:lang w:eastAsia="zh-CN"/>
        </w:rPr>
        <w:t xml:space="preserve"> </w:t>
      </w:r>
      <w:r w:rsidRPr="00B732FE">
        <w:rPr>
          <w:rStyle w:val="FontStyle33"/>
          <w:rFonts w:eastAsiaTheme="minorEastAsia"/>
          <w:lang w:eastAsia="zh-CN"/>
        </w:rPr>
        <w:t>买方仅对第</w:t>
      </w:r>
      <w:r w:rsidRPr="00B732FE">
        <w:rPr>
          <w:rStyle w:val="FontStyle33"/>
          <w:rFonts w:eastAsiaTheme="minorEastAsia"/>
          <w:lang w:eastAsia="zh-CN"/>
        </w:rPr>
        <w:t>27.03(d)</w:t>
      </w:r>
      <w:r w:rsidRPr="00B732FE">
        <w:rPr>
          <w:rStyle w:val="FontStyle33"/>
          <w:rFonts w:eastAsiaTheme="minorEastAsia"/>
          <w:lang w:eastAsia="zh-CN"/>
        </w:rPr>
        <w:t>条项下由于按照买方批准的交货通知中的交付数量要求而采购的、截止终止生效（参见第</w:t>
      </w:r>
      <w:r w:rsidRPr="00B732FE">
        <w:rPr>
          <w:rStyle w:val="FontStyle33"/>
          <w:rFonts w:eastAsiaTheme="minorEastAsia"/>
          <w:lang w:eastAsia="zh-CN"/>
        </w:rPr>
        <w:t>27.02</w:t>
      </w:r>
      <w:r w:rsidRPr="00B732FE">
        <w:rPr>
          <w:rStyle w:val="FontStyle33"/>
          <w:rFonts w:eastAsiaTheme="minorEastAsia"/>
          <w:lang w:eastAsia="zh-CN"/>
        </w:rPr>
        <w:t>条规定）之日仍未支付费用的任何半成品和原材料承担费用</w:t>
      </w:r>
    </w:p>
    <w:p w:rsidR="00481324" w:rsidRDefault="00481324" w:rsidP="00DF5CF8">
      <w:pPr>
        <w:keepNext/>
        <w:keepLines/>
        <w:rPr>
          <w:rFonts w:ascii="Arial" w:eastAsiaTheme="minorEastAsia" w:hAnsi="Arial" w:cs="Arial"/>
          <w:b/>
          <w:lang w:eastAsia="zh-CN"/>
        </w:rPr>
      </w:pPr>
    </w:p>
    <w:p w:rsidR="00C050AF" w:rsidRDefault="00C050AF" w:rsidP="00DF5CF8">
      <w:pPr>
        <w:keepNext/>
        <w:keepLines/>
        <w:rPr>
          <w:rFonts w:ascii="Arial" w:eastAsiaTheme="minorEastAsia" w:hAnsi="Arial" w:cs="Arial"/>
          <w:b/>
          <w:lang w:eastAsia="zh-CN"/>
        </w:rPr>
      </w:pPr>
    </w:p>
    <w:p w:rsidR="00481324" w:rsidRDefault="00481324" w:rsidP="00DF5CF8">
      <w:pPr>
        <w:keepNext/>
        <w:keepLines/>
        <w:rPr>
          <w:rFonts w:ascii="Arial" w:eastAsiaTheme="minorEastAsia" w:hAnsi="Arial" w:cs="Arial"/>
          <w:b/>
          <w:lang w:eastAsia="zh-CN"/>
        </w:rPr>
      </w:pPr>
    </w:p>
    <w:p w:rsidR="00394F27" w:rsidRPr="00B732FE" w:rsidRDefault="00394F27" w:rsidP="00DF5CF8">
      <w:pPr>
        <w:keepNext/>
        <w:keepLines/>
        <w:rPr>
          <w:rFonts w:ascii="Arial" w:eastAsiaTheme="minorEastAsia" w:hAnsi="Arial" w:cs="Arial"/>
        </w:rPr>
      </w:pPr>
      <w:r w:rsidRPr="00B732FE">
        <w:rPr>
          <w:rFonts w:ascii="Arial" w:eastAsiaTheme="minorEastAsia" w:hAnsi="Arial" w:cs="Arial"/>
          <w:b/>
        </w:rPr>
        <w:t>SECTION 28.  CLAIMS</w:t>
      </w:r>
    </w:p>
    <w:p w:rsidR="00394F27" w:rsidRPr="00B732FE" w:rsidRDefault="00394F27" w:rsidP="00DF5CF8">
      <w:pPr>
        <w:keepNext/>
        <w:keepLines/>
        <w:ind w:firstLineChars="400" w:firstLine="803"/>
        <w:rPr>
          <w:rStyle w:val="FontStyle32"/>
          <w:rFonts w:eastAsiaTheme="minorEastAsia"/>
          <w:i w:val="0"/>
          <w:lang w:eastAsia="zh-CN"/>
        </w:rPr>
      </w:pPr>
      <w:r w:rsidRPr="00B732FE">
        <w:rPr>
          <w:rStyle w:val="FontStyle34"/>
          <w:rFonts w:eastAsiaTheme="minorEastAsia"/>
        </w:rPr>
        <w:tab/>
        <w:t xml:space="preserve">      </w:t>
      </w:r>
      <w:r w:rsidRPr="00B732FE">
        <w:rPr>
          <w:rStyle w:val="FontStyle32"/>
          <w:rFonts w:eastAsiaTheme="minorEastAsia"/>
          <w:i w:val="0"/>
        </w:rPr>
        <w:t>索赔</w:t>
      </w:r>
    </w:p>
    <w:p w:rsidR="00394F27" w:rsidRPr="00B732FE" w:rsidRDefault="00394F27" w:rsidP="00DF5CF8">
      <w:pPr>
        <w:keepNext/>
        <w:keepLines/>
        <w:ind w:firstLineChars="400" w:firstLine="803"/>
        <w:rPr>
          <w:rFonts w:ascii="Arial" w:eastAsiaTheme="minorEastAsia" w:hAnsi="Arial" w:cs="Arial"/>
          <w:b/>
          <w:bCs/>
          <w:iCs/>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 xml:space="preserve">Process for Submitting Claims </w:t>
      </w:r>
      <w:r w:rsidRPr="00B732FE">
        <w:rPr>
          <w:rFonts w:ascii="Arial" w:eastAsiaTheme="minorEastAsia" w:hAnsi="Arial" w:cs="Arial"/>
        </w:rPr>
        <w:t xml:space="preserve"> Any claim seeking a payment from the Buyer as the result of termination under Section 26 or Section 27, non-renewal under Section 8.03, or programme cancellation under Section 29 must be submitted within 90 days after the effective date of termination, non-renewal, or programme cancellation.  The claim must include sufficient supporting data to permit the Buyer's auditors to verify and substantiate the claim. The Buyer (and its designated agents) have the right to examine and audit all pertinent items related to the claim, including books, records, facilities, work-in-process, raw materials and inventory.  If necessary, the Supplier may request an extension of the submission deadline, provided that it does so within the 90-day submission period.In addition to this Section 28 the terms of the Supplier Financial Claims for Production Requirements Web-Guide shall apply to all such claims.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lastRenderedPageBreak/>
        <w:t>提交索赔的程序</w:t>
      </w:r>
      <w:r w:rsidRPr="00B732FE">
        <w:rPr>
          <w:rStyle w:val="FontStyle33"/>
          <w:rFonts w:eastAsiaTheme="minorEastAsia"/>
          <w:lang w:eastAsia="zh-CN"/>
        </w:rPr>
        <w:t xml:space="preserve"> </w:t>
      </w:r>
      <w:r w:rsidRPr="00B732FE">
        <w:rPr>
          <w:rStyle w:val="FontStyle33"/>
          <w:rFonts w:eastAsiaTheme="minorEastAsia"/>
          <w:lang w:eastAsia="zh-CN"/>
        </w:rPr>
        <w:t>由于第</w:t>
      </w:r>
      <w:r w:rsidRPr="00B732FE">
        <w:rPr>
          <w:rStyle w:val="FontStyle33"/>
          <w:rFonts w:eastAsiaTheme="minorEastAsia"/>
          <w:lang w:eastAsia="zh-CN"/>
        </w:rPr>
        <w:t>26</w:t>
      </w:r>
      <w:r w:rsidRPr="00B732FE">
        <w:rPr>
          <w:rStyle w:val="FontStyle33"/>
          <w:rFonts w:eastAsiaTheme="minorEastAsia"/>
          <w:lang w:eastAsia="zh-CN"/>
        </w:rPr>
        <w:t>条或第</w:t>
      </w:r>
      <w:r w:rsidRPr="00B732FE">
        <w:rPr>
          <w:rStyle w:val="FontStyle33"/>
          <w:rFonts w:eastAsiaTheme="minorEastAsia"/>
          <w:lang w:eastAsia="zh-CN"/>
        </w:rPr>
        <w:t>27</w:t>
      </w:r>
      <w:r w:rsidRPr="00B732FE">
        <w:rPr>
          <w:rStyle w:val="FontStyle33"/>
          <w:rFonts w:eastAsiaTheme="minorEastAsia"/>
          <w:lang w:eastAsia="zh-CN"/>
        </w:rPr>
        <w:t>条的终止、第</w:t>
      </w:r>
      <w:r w:rsidRPr="00B732FE">
        <w:rPr>
          <w:rStyle w:val="FontStyle33"/>
          <w:rFonts w:eastAsiaTheme="minorEastAsia"/>
          <w:lang w:eastAsia="zh-CN"/>
        </w:rPr>
        <w:t>8.03</w:t>
      </w:r>
      <w:r w:rsidRPr="00B732FE">
        <w:rPr>
          <w:rStyle w:val="FontStyle33"/>
          <w:rFonts w:eastAsiaTheme="minorEastAsia"/>
          <w:lang w:eastAsia="zh-CN"/>
        </w:rPr>
        <w:t>条不续期或第</w:t>
      </w:r>
      <w:r w:rsidRPr="00B732FE">
        <w:rPr>
          <w:rStyle w:val="FontStyle33"/>
          <w:rFonts w:eastAsiaTheme="minorEastAsia"/>
          <w:lang w:eastAsia="zh-CN"/>
        </w:rPr>
        <w:t>29</w:t>
      </w:r>
      <w:r w:rsidRPr="00B732FE">
        <w:rPr>
          <w:rStyle w:val="FontStyle33"/>
          <w:rFonts w:eastAsiaTheme="minorEastAsia"/>
          <w:lang w:eastAsia="zh-CN"/>
        </w:rPr>
        <w:t>条项目取消等原因而买方主张支付款项的任何索赔，均须在终止、不续期或项目取消的生效日之后</w:t>
      </w:r>
      <w:r w:rsidRPr="00B732FE">
        <w:rPr>
          <w:rStyle w:val="FontStyle33"/>
          <w:rFonts w:eastAsiaTheme="minorEastAsia"/>
          <w:lang w:eastAsia="zh-CN"/>
        </w:rPr>
        <w:t>90</w:t>
      </w:r>
      <w:r w:rsidRPr="00B732FE">
        <w:rPr>
          <w:rStyle w:val="FontStyle33"/>
          <w:rFonts w:eastAsiaTheme="minorEastAsia"/>
          <w:lang w:eastAsia="zh-CN"/>
        </w:rPr>
        <w:t>天内提交。索赔须包含充足的证明数据，以使买方的审计人员能够验证、证实索赔。如有需要，买方（和买方指定的代理）有权检验和审核与索赔有关的所有相关物品，如账簿、记录、设施、半成品、原材料和库存。如有需要，卖方可要求延展材料提交的最后期限，但它必须在这</w:t>
      </w:r>
      <w:r w:rsidRPr="00B732FE">
        <w:rPr>
          <w:rStyle w:val="FontStyle33"/>
          <w:rFonts w:eastAsiaTheme="minorEastAsia"/>
          <w:lang w:eastAsia="zh-CN"/>
        </w:rPr>
        <w:t>90</w:t>
      </w:r>
      <w:r w:rsidRPr="00B732FE">
        <w:rPr>
          <w:rStyle w:val="FontStyle33"/>
          <w:rFonts w:eastAsiaTheme="minorEastAsia"/>
          <w:lang w:eastAsia="zh-CN"/>
        </w:rPr>
        <w:t>天的提交期限内提交延期申请。除了第</w:t>
      </w:r>
      <w:r w:rsidRPr="00B732FE">
        <w:rPr>
          <w:rStyle w:val="FontStyle33"/>
          <w:rFonts w:eastAsiaTheme="minorEastAsia"/>
          <w:lang w:eastAsia="zh-CN"/>
        </w:rPr>
        <w:t>28</w:t>
      </w:r>
      <w:r w:rsidRPr="00B732FE">
        <w:rPr>
          <w:rStyle w:val="FontStyle33"/>
          <w:rFonts w:eastAsiaTheme="minorEastAsia"/>
          <w:lang w:eastAsia="zh-CN"/>
        </w:rPr>
        <w:t>条规定，生产要求网络指南中，卖方经济索赔的条款对所有此类索赔均适用。</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Payment Not a Waiver</w:t>
      </w:r>
      <w:r w:rsidRPr="00B732FE">
        <w:rPr>
          <w:rFonts w:ascii="Arial" w:eastAsiaTheme="minorEastAsia" w:hAnsi="Arial" w:cs="Arial"/>
        </w:rPr>
        <w:t xml:space="preserve">   Any amount paid by the Buyer for the Goods will not be deemed to be a waiver of any breach by the Supplier or any amount otherwise due to the Buyer under the Purchase Contract.  Waiver by the Buyer of any breach by the Supplier on one occasion will not preclude the Buyer from terminating the Purchase Contract for, or constitute a waiver of, any similar breach at another time.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付款不得视为弃权</w:t>
      </w:r>
      <w:r w:rsidRPr="00B732FE">
        <w:rPr>
          <w:rStyle w:val="FontStyle33"/>
          <w:rFonts w:eastAsiaTheme="minorEastAsia"/>
          <w:lang w:eastAsia="zh-CN"/>
        </w:rPr>
        <w:t xml:space="preserve"> </w:t>
      </w:r>
      <w:r w:rsidRPr="00B732FE">
        <w:rPr>
          <w:rStyle w:val="FontStyle33"/>
          <w:rFonts w:eastAsiaTheme="minorEastAsia"/>
          <w:lang w:eastAsia="zh-CN"/>
        </w:rPr>
        <w:t>买方为商品支付的任何款项不得视为其放弃追究卖方的任何违约责任或放弃根据采购合同应向其支付的任何其他款项。买方一次曾经放弃追究卖方的违约责任不妨碍买方因类似违约行为终止采购合同，亦不构成妨碍买方再次放弃追究类似违约行为</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No Other Liability</w:t>
      </w:r>
      <w:r w:rsidRPr="00B732FE">
        <w:rPr>
          <w:rFonts w:ascii="Arial" w:eastAsiaTheme="minorEastAsia" w:hAnsi="Arial" w:cs="Arial"/>
        </w:rPr>
        <w:t xml:space="preserve"> The Buyer has no liability to the Supplier or any Related Company of the Supplier for lost profits, unabsorbed overhead, capital investment, interest expense, product development and engineering costs, facilities and equipment rental or purchase or rearrangement costs, </w:t>
      </w:r>
      <w:r w:rsidRPr="00B732FE">
        <w:rPr>
          <w:rFonts w:ascii="Arial" w:eastAsiaTheme="minorEastAsia" w:hAnsi="Arial" w:cs="Arial"/>
          <w:lang w:val="en-GB"/>
        </w:rPr>
        <w:t>unamortised</w:t>
      </w:r>
      <w:r w:rsidRPr="00B732FE">
        <w:rPr>
          <w:rFonts w:ascii="Arial" w:eastAsiaTheme="minorEastAsia" w:hAnsi="Arial" w:cs="Arial"/>
          <w:lang w:val="en-GB" w:eastAsia="zh-CN"/>
        </w:rPr>
        <w:t xml:space="preserve"> </w:t>
      </w:r>
      <w:r w:rsidRPr="00B732FE">
        <w:rPr>
          <w:rFonts w:ascii="Arial" w:eastAsiaTheme="minorEastAsia" w:hAnsi="Arial" w:cs="Arial"/>
        </w:rPr>
        <w:t xml:space="preserve">depreciation costs, penalties, or general or administrative charges, whether incurred directly or indirectly by the Supplier, any of its Related Companies, or their suppliers, except to the extent provided in Section 26 or Section 27.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无其他责任</w:t>
      </w:r>
      <w:r w:rsidRPr="00B732FE">
        <w:rPr>
          <w:rStyle w:val="FontStyle33"/>
          <w:rFonts w:eastAsiaTheme="minorEastAsia"/>
          <w:lang w:eastAsia="zh-CN"/>
        </w:rPr>
        <w:t xml:space="preserve">  </w:t>
      </w:r>
      <w:r w:rsidRPr="00B732FE">
        <w:rPr>
          <w:rStyle w:val="FontStyle33"/>
          <w:rFonts w:eastAsiaTheme="minorEastAsia"/>
          <w:lang w:eastAsia="zh-CN"/>
        </w:rPr>
        <w:t>除了第</w:t>
      </w:r>
      <w:r w:rsidRPr="00B732FE">
        <w:rPr>
          <w:rStyle w:val="FontStyle33"/>
          <w:rFonts w:eastAsiaTheme="minorEastAsia"/>
          <w:lang w:eastAsia="zh-CN"/>
        </w:rPr>
        <w:t>26</w:t>
      </w:r>
      <w:r w:rsidRPr="00B732FE">
        <w:rPr>
          <w:rStyle w:val="FontStyle33"/>
          <w:rFonts w:eastAsiaTheme="minorEastAsia"/>
          <w:lang w:eastAsia="zh-CN"/>
        </w:rPr>
        <w:t>条或第</w:t>
      </w:r>
      <w:r w:rsidRPr="00B732FE">
        <w:rPr>
          <w:rStyle w:val="FontStyle33"/>
          <w:rFonts w:eastAsiaTheme="minorEastAsia"/>
          <w:lang w:eastAsia="zh-CN"/>
        </w:rPr>
        <w:t>27</w:t>
      </w:r>
      <w:r w:rsidRPr="00B732FE">
        <w:rPr>
          <w:rStyle w:val="FontStyle33"/>
          <w:rFonts w:eastAsiaTheme="minorEastAsia"/>
          <w:lang w:eastAsia="zh-CN"/>
        </w:rPr>
        <w:t>条规定的费用责任以外，买方不对卖方或卖方的任何关联公司下列费用承担责任：利润损失、未分配间接费用、资本投资、利息费用、产品开发和设计费用、设施和设备租赁或购买或重新安排费用、未摊销折旧费用、罚款、一般或行政费用，无论是由卖方、卖方任何关联公司或其各自的卖方直接还是间接导致。</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b/>
        </w:rPr>
        <w:t>SECTION 29.  PROGRAMME CANCELLATION</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rPr>
        <w:t>项目取消</w:t>
      </w:r>
    </w:p>
    <w:p w:rsidR="00394F27" w:rsidRPr="00B732FE" w:rsidRDefault="00394F27" w:rsidP="00DF5CF8">
      <w:pPr>
        <w:ind w:firstLineChars="700" w:firstLine="1405"/>
        <w:rPr>
          <w:rStyle w:val="FontStyle32"/>
          <w:rFonts w:eastAsiaTheme="minorEastAsia"/>
          <w:i w:val="0"/>
          <w:lang w:eastAsia="zh-CN"/>
        </w:rPr>
      </w:pPr>
    </w:p>
    <w:p w:rsidR="00394F27" w:rsidRPr="00B732FE" w:rsidRDefault="00394F27" w:rsidP="00DF5CF8">
      <w:pPr>
        <w:ind w:firstLineChars="700" w:firstLine="1405"/>
        <w:rPr>
          <w:rFonts w:ascii="Arial" w:eastAsiaTheme="minorEastAsia" w:hAnsi="Arial" w:cs="Arial"/>
          <w:b/>
          <w:bCs/>
          <w:iCs/>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Programme Cancellation </w:t>
      </w:r>
      <w:r w:rsidRPr="00B732FE">
        <w:rPr>
          <w:rFonts w:ascii="Arial" w:eastAsiaTheme="minorEastAsia" w:hAnsi="Arial" w:cs="Arial"/>
        </w:rPr>
        <w:t xml:space="preserve">The Buyer reserves the right to cancel a vehicle, or vehicle-related (e.g., powertrain), programme for which the Supplier has been issued a Purchase Contract to supply the Goods.  The Buyer's right to do so is in addition to any other termination rights it may have under the </w:t>
      </w:r>
      <w:r w:rsidR="00C856C6">
        <w:rPr>
          <w:rFonts w:ascii="Arial" w:eastAsiaTheme="minorEastAsia" w:hAnsi="Arial" w:cs="Arial"/>
        </w:rPr>
        <w:t>General</w:t>
      </w:r>
      <w:r w:rsidRPr="00B732FE">
        <w:rPr>
          <w:rFonts w:ascii="Arial" w:eastAsiaTheme="minorEastAsia" w:hAnsi="Arial" w:cs="Arial"/>
        </w:rPr>
        <w:t xml:space="preserve"> Terms and Conditions.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项目取消</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买方有权取消车辆，与车辆相关的事项（如动力总成系统），或买方已向卖方释放采购合同要求供应商品的项目。买方的该权利是对买方根据</w:t>
      </w:r>
      <w:r w:rsidR="00BF1446">
        <w:rPr>
          <w:rStyle w:val="FontStyle33"/>
          <w:rFonts w:eastAsiaTheme="minorEastAsia"/>
          <w:lang w:eastAsia="zh-CN"/>
        </w:rPr>
        <w:t>一般条款</w:t>
      </w:r>
      <w:r w:rsidRPr="00B732FE">
        <w:rPr>
          <w:rStyle w:val="FontStyle33"/>
          <w:rFonts w:eastAsiaTheme="minorEastAsia"/>
          <w:lang w:eastAsia="zh-CN"/>
        </w:rPr>
        <w:t>和条件有权享有的任何其他终止权利的补充。</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Process for Submitting Claims</w:t>
      </w:r>
      <w:r w:rsidRPr="00B732FE">
        <w:rPr>
          <w:rFonts w:ascii="Arial" w:eastAsiaTheme="minorEastAsia" w:hAnsi="Arial" w:cs="Arial"/>
        </w:rPr>
        <w:t xml:space="preserve">   If, as the result of a cancellation under Section 29.01, the Supplier believes it is entitled to reimbursement of any of its costs, it may submit a claim to the Buyer in accordance with the process specified in Section 28.01.  Costs for which the Buyer may consider reimbursement are those specified in Section 27.03.</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lastRenderedPageBreak/>
        <w:t>提交索赔程序</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在买方根据第</w:t>
      </w:r>
      <w:r w:rsidRPr="00B732FE">
        <w:rPr>
          <w:rStyle w:val="FontStyle33"/>
          <w:rFonts w:eastAsiaTheme="minorEastAsia"/>
          <w:lang w:eastAsia="zh-CN"/>
        </w:rPr>
        <w:t>29.01</w:t>
      </w:r>
      <w:r w:rsidRPr="00B732FE">
        <w:rPr>
          <w:rStyle w:val="FontStyle33"/>
          <w:rFonts w:eastAsiaTheme="minorEastAsia"/>
          <w:lang w:eastAsia="zh-CN"/>
        </w:rPr>
        <w:t>条取消项目后，如果卖方认为其可获偿有关费用，则其应根据第</w:t>
      </w:r>
      <w:r w:rsidRPr="00B732FE">
        <w:rPr>
          <w:rStyle w:val="FontStyle33"/>
          <w:rFonts w:eastAsiaTheme="minorEastAsia"/>
          <w:lang w:eastAsia="zh-CN"/>
        </w:rPr>
        <w:t>28.01</w:t>
      </w:r>
      <w:r w:rsidRPr="00B732FE">
        <w:rPr>
          <w:rStyle w:val="FontStyle33"/>
          <w:rFonts w:eastAsiaTheme="minorEastAsia"/>
          <w:lang w:eastAsia="zh-CN"/>
        </w:rPr>
        <w:t>条规定的程序向买方提出索赔。买方考虑偿付的费用为第</w:t>
      </w:r>
      <w:r w:rsidRPr="00B732FE">
        <w:rPr>
          <w:rStyle w:val="FontStyle33"/>
          <w:rFonts w:eastAsiaTheme="minorEastAsia"/>
          <w:lang w:eastAsia="zh-CN"/>
        </w:rPr>
        <w:t>27.03</w:t>
      </w:r>
      <w:r w:rsidRPr="00B732FE">
        <w:rPr>
          <w:rStyle w:val="FontStyle33"/>
          <w:rFonts w:eastAsiaTheme="minorEastAsia"/>
          <w:lang w:eastAsia="zh-CN"/>
        </w:rPr>
        <w:t>条中规定的费用。</w:t>
      </w:r>
    </w:p>
    <w:p w:rsidR="00394F27" w:rsidRPr="00B732FE" w:rsidRDefault="00394F27"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br/>
      </w:r>
      <w:r w:rsidRPr="00B732FE">
        <w:rPr>
          <w:rFonts w:ascii="Arial" w:eastAsiaTheme="minorEastAsia" w:hAnsi="Arial" w:cs="Arial"/>
          <w:b/>
          <w:lang w:eastAsia="zh-CN"/>
        </w:rPr>
        <w:t>SECTION 30.  POTENTIAL ADJUSTMENT OF SUPPLIER FINANCIAL RESPONSIBILITY</w:t>
      </w:r>
    </w:p>
    <w:p w:rsidR="00394F27" w:rsidRPr="00B732FE" w:rsidRDefault="00394F27" w:rsidP="00DF5CF8">
      <w:pPr>
        <w:ind w:firstLineChars="700" w:firstLine="1405"/>
        <w:rPr>
          <w:rStyle w:val="FontStyle32"/>
          <w:rFonts w:eastAsiaTheme="minorEastAsia"/>
          <w:b w:val="0"/>
          <w:bCs w:val="0"/>
          <w:i w:val="0"/>
          <w:iCs w:val="0"/>
          <w:lang w:eastAsia="zh-CN"/>
        </w:rPr>
      </w:pPr>
      <w:r w:rsidRPr="00B732FE">
        <w:rPr>
          <w:rStyle w:val="FontStyle32"/>
          <w:rFonts w:eastAsiaTheme="minorEastAsia"/>
          <w:i w:val="0"/>
          <w:lang w:eastAsia="zh-CN"/>
        </w:rPr>
        <w:t>卖方经济责任的潜在调整</w:t>
      </w:r>
    </w:p>
    <w:p w:rsidR="00394F27" w:rsidRPr="00B732FE" w:rsidRDefault="00394F27" w:rsidP="00DF5CF8">
      <w:pPr>
        <w:rPr>
          <w:rFonts w:ascii="Arial" w:eastAsiaTheme="minorEastAsia" w:hAnsi="Arial" w:cs="Arial"/>
          <w:b/>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394F27" w:rsidP="00DF5CF8">
      <w:pPr>
        <w:pStyle w:val="a7"/>
        <w:numPr>
          <w:ilvl w:val="1"/>
          <w:numId w:val="3"/>
        </w:numPr>
        <w:ind w:firstLineChars="0"/>
        <w:rPr>
          <w:rStyle w:val="FontStyle33"/>
          <w:rFonts w:eastAsiaTheme="minorEastAsia"/>
        </w:rPr>
      </w:pPr>
      <w:r w:rsidRPr="00B732FE">
        <w:rPr>
          <w:rFonts w:ascii="Arial" w:eastAsiaTheme="minorEastAsia" w:hAnsi="Arial" w:cs="Arial"/>
          <w:b/>
        </w:rPr>
        <w:t xml:space="preserve">No Obligation </w:t>
      </w:r>
      <w:r w:rsidRPr="00B732FE">
        <w:rPr>
          <w:rFonts w:ascii="Arial" w:eastAsiaTheme="minorEastAsia" w:hAnsi="Arial" w:cs="Arial"/>
        </w:rPr>
        <w:t xml:space="preserve">the Buyer has no obligation to compromise a claim or an amount owed to the Buyer arising from a breach by the Supplier however the Buyer shall take such reasonable steps as are commercially available to it to </w:t>
      </w:r>
      <w:proofErr w:type="gramStart"/>
      <w:r w:rsidRPr="00B732FE">
        <w:rPr>
          <w:rFonts w:ascii="Arial" w:eastAsiaTheme="minorEastAsia" w:hAnsi="Arial" w:cs="Arial"/>
        </w:rPr>
        <w:t>mitigate</w:t>
      </w:r>
      <w:proofErr w:type="gramEnd"/>
      <w:r w:rsidRPr="00B732FE">
        <w:rPr>
          <w:rFonts w:ascii="Arial" w:eastAsiaTheme="minorEastAsia" w:hAnsi="Arial" w:cs="Arial"/>
        </w:rPr>
        <w:t xml:space="preserve"> against the effects of any breach by the Supplier. </w:t>
      </w:r>
      <w:r w:rsidRPr="00B732FE">
        <w:rPr>
          <w:rStyle w:val="FontStyle33"/>
          <w:rFonts w:eastAsiaTheme="minorEastAsia"/>
          <w:b/>
          <w:lang w:eastAsia="zh-CN"/>
        </w:rPr>
        <w:t>无义务</w:t>
      </w:r>
      <w:r w:rsidRPr="00B732FE">
        <w:rPr>
          <w:rStyle w:val="FontStyle33"/>
          <w:rFonts w:eastAsiaTheme="minorEastAsia"/>
          <w:lang w:eastAsia="zh-CN"/>
        </w:rPr>
        <w:t xml:space="preserve"> </w:t>
      </w:r>
      <w:r w:rsidRPr="00B732FE">
        <w:rPr>
          <w:rStyle w:val="FontStyle33"/>
          <w:rFonts w:eastAsiaTheme="minorEastAsia"/>
          <w:lang w:eastAsia="zh-CN"/>
        </w:rPr>
        <w:t>买方没有义务就卖方的违约行为而使其遭受的索赔或款项作出妥协，但买方将采取商业上可行的合理措施，以减少卖方的违约行为造成的影响。</w:t>
      </w:r>
    </w:p>
    <w:p w:rsidR="00394F27" w:rsidRPr="00B732FE" w:rsidRDefault="00394F27" w:rsidP="00DF5CF8">
      <w:pPr>
        <w:pStyle w:val="a7"/>
        <w:ind w:left="375" w:firstLineChars="0" w:firstLine="0"/>
        <w:rPr>
          <w:rStyle w:val="FontStyle33"/>
          <w:rFonts w:eastAsiaTheme="minorEastAsia"/>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Factors Considered </w:t>
      </w:r>
      <w:r w:rsidRPr="00B732FE">
        <w:rPr>
          <w:rFonts w:ascii="Arial" w:eastAsiaTheme="minorEastAsia" w:hAnsi="Arial" w:cs="Arial"/>
        </w:rPr>
        <w:t>The Buyer may elect to reduce the amount for which the Supplier may otherwise be financially responsible. If the Buyer elects to do so, it will take into account one or more of the following factors: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考虑因素</w:t>
      </w:r>
      <w:r w:rsidRPr="00B732FE">
        <w:rPr>
          <w:rStyle w:val="FontStyle33"/>
          <w:rFonts w:eastAsiaTheme="minorEastAsia"/>
          <w:b/>
          <w:lang w:eastAsia="zh-CN"/>
        </w:rPr>
        <w:t xml:space="preserve"> </w:t>
      </w:r>
      <w:r w:rsidRPr="00B732FE">
        <w:rPr>
          <w:rStyle w:val="FontStyle33"/>
          <w:rFonts w:eastAsiaTheme="minorEastAsia"/>
          <w:lang w:eastAsia="zh-CN"/>
        </w:rPr>
        <w:t>买方有权减少卖方应承担的经济数额。如果买方选择减少卖方承担的经济数额，其应考虑以下一个或多个因素：</w:t>
      </w:r>
    </w:p>
    <w:p w:rsidR="00394F27" w:rsidRPr="00B732FE" w:rsidRDefault="00394F27" w:rsidP="00DF5CF8">
      <w:pPr>
        <w:pStyle w:val="a7"/>
        <w:numPr>
          <w:ilvl w:val="0"/>
          <w:numId w:val="20"/>
        </w:numPr>
        <w:ind w:firstLineChars="0"/>
        <w:rPr>
          <w:rFonts w:ascii="Arial" w:eastAsiaTheme="minorEastAsia" w:hAnsi="Arial" w:cs="Arial"/>
          <w:lang w:eastAsia="zh-CN"/>
        </w:rPr>
      </w:pPr>
      <w:r w:rsidRPr="00B732FE">
        <w:rPr>
          <w:rFonts w:ascii="Arial" w:eastAsiaTheme="minorEastAsia" w:hAnsi="Arial" w:cs="Arial"/>
          <w:lang w:eastAsia="zh-CN"/>
        </w:rPr>
        <w:t>The extent and timeliness of the cooperation of the Supplier, including the early identification and resolution of any potential or actual nonconformity of the Goods;</w:t>
      </w:r>
      <w:bookmarkStart w:id="31" w:name="OLE_LINK3"/>
      <w:bookmarkStart w:id="32" w:name="OLE_LINK4"/>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卖方配合程度和及时性，包括对任何潜在或实际存在的不合格商品进行早期识别并解决</w:t>
      </w:r>
      <w:bookmarkEnd w:id="31"/>
      <w:bookmarkEnd w:id="32"/>
      <w:r w:rsidRPr="00B732FE">
        <w:rPr>
          <w:rFonts w:ascii="Arial" w:eastAsiaTheme="minorEastAsia" w:hAnsi="Arial" w:cs="Arial"/>
          <w:color w:val="000000"/>
          <w:lang w:eastAsia="zh-CN"/>
        </w:rPr>
        <w:t>；</w:t>
      </w:r>
    </w:p>
    <w:p w:rsidR="00394F27" w:rsidRPr="00B732FE" w:rsidRDefault="00394F27" w:rsidP="00DF5CF8">
      <w:pPr>
        <w:pStyle w:val="a7"/>
        <w:numPr>
          <w:ilvl w:val="0"/>
          <w:numId w:val="20"/>
        </w:numPr>
        <w:ind w:firstLineChars="0"/>
        <w:rPr>
          <w:rFonts w:ascii="Arial" w:eastAsiaTheme="minorEastAsia" w:hAnsi="Arial" w:cs="Arial"/>
          <w:lang w:eastAsia="zh-CN"/>
        </w:rPr>
      </w:pPr>
      <w:r w:rsidRPr="00B732FE">
        <w:rPr>
          <w:rFonts w:ascii="Arial" w:eastAsiaTheme="minorEastAsia" w:hAnsi="Arial" w:cs="Arial"/>
          <w:lang w:eastAsia="zh-CN"/>
        </w:rPr>
        <w:t>The volume of business, tenor, value and length of the relationship with the Supplier;</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与卖方进行的业务量、与卖方之间关系的主旨、价值和期限；</w:t>
      </w:r>
    </w:p>
    <w:p w:rsidR="00394F27" w:rsidRPr="00B732FE" w:rsidRDefault="00394F27" w:rsidP="00DF5CF8">
      <w:pPr>
        <w:pStyle w:val="a7"/>
        <w:numPr>
          <w:ilvl w:val="0"/>
          <w:numId w:val="20"/>
        </w:numPr>
        <w:ind w:firstLineChars="0"/>
        <w:rPr>
          <w:rFonts w:ascii="Arial" w:eastAsiaTheme="minorEastAsia" w:hAnsi="Arial" w:cs="Arial"/>
          <w:lang w:eastAsia="zh-CN"/>
        </w:rPr>
      </w:pPr>
      <w:r w:rsidRPr="00B732FE">
        <w:rPr>
          <w:rFonts w:ascii="Arial" w:eastAsiaTheme="minorEastAsia" w:hAnsi="Arial" w:cs="Arial"/>
          <w:lang w:eastAsia="zh-CN"/>
        </w:rPr>
        <w:t xml:space="preserve">The extent of the Supplier's participation in Team Value Management (TVM) initiatives and other programmes of the Buyer; </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卖方参与团队价值管理举措的主动程度和参与买方其他项目的程度；</w:t>
      </w:r>
    </w:p>
    <w:p w:rsidR="00394F27" w:rsidRPr="00B732FE" w:rsidRDefault="00394F27" w:rsidP="00DF5CF8">
      <w:pPr>
        <w:pStyle w:val="a7"/>
        <w:numPr>
          <w:ilvl w:val="0"/>
          <w:numId w:val="20"/>
        </w:numPr>
        <w:ind w:firstLineChars="0"/>
        <w:rPr>
          <w:rFonts w:ascii="Arial" w:eastAsiaTheme="minorEastAsia" w:hAnsi="Arial" w:cs="Arial"/>
          <w:lang w:eastAsia="zh-CN"/>
        </w:rPr>
      </w:pPr>
      <w:r w:rsidRPr="00B732FE">
        <w:rPr>
          <w:rFonts w:ascii="Arial" w:eastAsiaTheme="minorEastAsia" w:hAnsi="Arial" w:cs="Arial"/>
          <w:lang w:eastAsia="zh-CN"/>
        </w:rPr>
        <w:t>The financial health of the Supplier; and</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卖方的财务状况；及</w:t>
      </w:r>
    </w:p>
    <w:p w:rsidR="00394F27" w:rsidRPr="00B732FE" w:rsidRDefault="00394F27" w:rsidP="00DF5CF8">
      <w:pPr>
        <w:pStyle w:val="a7"/>
        <w:numPr>
          <w:ilvl w:val="0"/>
          <w:numId w:val="20"/>
        </w:numPr>
        <w:ind w:firstLineChars="0"/>
        <w:rPr>
          <w:rFonts w:ascii="Arial" w:eastAsiaTheme="minorEastAsia" w:hAnsi="Arial" w:cs="Arial"/>
          <w:lang w:eastAsia="zh-CN"/>
        </w:rPr>
      </w:pPr>
      <w:r w:rsidRPr="00B732FE">
        <w:rPr>
          <w:rFonts w:ascii="Arial" w:eastAsiaTheme="minorEastAsia" w:hAnsi="Arial" w:cs="Arial"/>
          <w:lang w:eastAsia="zh-CN"/>
        </w:rPr>
        <w:t>Any other factor the Buyer believes to be relevant.</w:t>
      </w:r>
    </w:p>
    <w:p w:rsidR="00394F27" w:rsidRPr="00B732FE" w:rsidRDefault="00394F27" w:rsidP="00DF5CF8">
      <w:pPr>
        <w:pStyle w:val="a7"/>
        <w:ind w:left="735" w:firstLineChars="0" w:firstLine="0"/>
        <w:rPr>
          <w:rFonts w:ascii="Arial" w:eastAsiaTheme="minorEastAsia" w:hAnsi="Arial" w:cs="Arial"/>
          <w:lang w:eastAsia="zh-CN"/>
        </w:rPr>
      </w:pPr>
      <w:r w:rsidRPr="00B732FE">
        <w:rPr>
          <w:rStyle w:val="FontStyle33"/>
          <w:rFonts w:eastAsiaTheme="minorEastAsia"/>
          <w:lang w:eastAsia="zh-CN"/>
        </w:rPr>
        <w:t>买方认为相关的任何其他因素。</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31.  SUPPLIER'S OBLIGATIONS ON EXPIRATION OR TERMINATION</w:t>
      </w:r>
    </w:p>
    <w:p w:rsidR="00394F27" w:rsidRPr="00B732FE" w:rsidRDefault="00394F27" w:rsidP="00DF5CF8">
      <w:pPr>
        <w:ind w:firstLineChars="750" w:firstLine="1506"/>
        <w:rPr>
          <w:rStyle w:val="FontStyle32"/>
          <w:rFonts w:eastAsiaTheme="minorEastAsia"/>
          <w:i w:val="0"/>
          <w:lang w:eastAsia="zh-CN"/>
        </w:rPr>
      </w:pPr>
      <w:r w:rsidRPr="00B732FE">
        <w:rPr>
          <w:rStyle w:val="FontStyle32"/>
          <w:rFonts w:eastAsiaTheme="minorEastAsia"/>
          <w:i w:val="0"/>
          <w:lang w:eastAsia="zh-CN"/>
        </w:rPr>
        <w:t>到期终止或提前终止时卖方义务</w:t>
      </w:r>
    </w:p>
    <w:p w:rsidR="00394F27" w:rsidRPr="00B732FE" w:rsidRDefault="00394F27"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Actions by Supplier  </w:t>
      </w:r>
      <w:r w:rsidRPr="00B732FE">
        <w:rPr>
          <w:rFonts w:ascii="Arial" w:eastAsiaTheme="minorEastAsia" w:hAnsi="Arial" w:cs="Arial"/>
        </w:rPr>
        <w:t>Upon the expiration or termination of the Purchase Contract, the Supplier will:</w:t>
      </w:r>
    </w:p>
    <w:p w:rsidR="00394F27" w:rsidRPr="00B732FE" w:rsidRDefault="00394F27" w:rsidP="00DF5CF8">
      <w:pPr>
        <w:pStyle w:val="a7"/>
        <w:ind w:left="375" w:firstLineChars="0" w:firstLine="0"/>
        <w:rPr>
          <w:rFonts w:ascii="Arial" w:eastAsiaTheme="minorEastAsia" w:hAnsi="Arial" w:cs="Arial"/>
          <w:lang w:eastAsia="zh-CN"/>
        </w:rPr>
      </w:pPr>
      <w:r w:rsidRPr="00B732FE">
        <w:rPr>
          <w:rFonts w:ascii="Arial" w:eastAsiaTheme="minorEastAsia" w:hAnsi="Arial" w:cs="Arial"/>
          <w:lang w:eastAsia="zh-CN"/>
        </w:rPr>
        <w:t>卖方采取的行动</w:t>
      </w:r>
      <w:r w:rsidRPr="00B732FE">
        <w:rPr>
          <w:rFonts w:ascii="Arial" w:eastAsiaTheme="minorEastAsia" w:hAnsi="Arial" w:cs="Arial"/>
          <w:lang w:eastAsia="zh-CN"/>
        </w:rPr>
        <w:t xml:space="preserve">  </w:t>
      </w:r>
      <w:r w:rsidRPr="00B732FE">
        <w:rPr>
          <w:rFonts w:ascii="Arial" w:eastAsiaTheme="minorEastAsia" w:hAnsi="Arial" w:cs="Arial"/>
          <w:lang w:eastAsia="zh-CN"/>
        </w:rPr>
        <w:t>采购合同到期或终止时，卖方应：</w:t>
      </w:r>
    </w:p>
    <w:p w:rsidR="00394F27" w:rsidRPr="00B732FE" w:rsidRDefault="00394F27" w:rsidP="00DF5CF8">
      <w:pPr>
        <w:pStyle w:val="a7"/>
        <w:numPr>
          <w:ilvl w:val="0"/>
          <w:numId w:val="21"/>
        </w:numPr>
        <w:ind w:firstLineChars="0"/>
        <w:rPr>
          <w:rFonts w:ascii="Arial" w:eastAsiaTheme="minorEastAsia" w:hAnsi="Arial" w:cs="Arial"/>
        </w:rPr>
      </w:pPr>
      <w:r w:rsidRPr="00B732FE">
        <w:rPr>
          <w:rFonts w:ascii="Arial" w:eastAsiaTheme="minorEastAsia" w:hAnsi="Arial" w:cs="Arial"/>
        </w:rPr>
        <w:t>Take all actions necessary to protect any of the Buyer's property in the possession of the Supplier or its suppliers and subcontractors;</w:t>
      </w:r>
    </w:p>
    <w:p w:rsidR="00394F27" w:rsidRPr="00B732FE" w:rsidRDefault="00394F27" w:rsidP="00DF5CF8">
      <w:pPr>
        <w:pStyle w:val="a7"/>
        <w:ind w:left="735" w:firstLineChars="0" w:firstLine="0"/>
        <w:rPr>
          <w:rFonts w:ascii="Arial" w:eastAsiaTheme="minorEastAsia" w:hAnsi="Arial" w:cs="Arial"/>
          <w:lang w:eastAsia="zh-CN"/>
        </w:rPr>
      </w:pPr>
      <w:r w:rsidRPr="00B732FE">
        <w:rPr>
          <w:rFonts w:ascii="Arial" w:eastAsiaTheme="minorEastAsia" w:hAnsi="Arial" w:cs="Arial"/>
          <w:lang w:eastAsia="zh-CN"/>
        </w:rPr>
        <w:t>采取所有必要措施保护由卖方或其卖方或分包商持有的买方所有财产；</w:t>
      </w:r>
    </w:p>
    <w:p w:rsidR="00394F27" w:rsidRPr="00B732FE" w:rsidRDefault="00394F27" w:rsidP="00DF5CF8">
      <w:pPr>
        <w:pStyle w:val="a7"/>
        <w:numPr>
          <w:ilvl w:val="0"/>
          <w:numId w:val="21"/>
        </w:numPr>
        <w:ind w:firstLineChars="0"/>
        <w:rPr>
          <w:rFonts w:ascii="Arial" w:eastAsiaTheme="minorEastAsia" w:hAnsi="Arial" w:cs="Arial"/>
        </w:rPr>
      </w:pPr>
      <w:r w:rsidRPr="00B732FE">
        <w:rPr>
          <w:rFonts w:ascii="Arial" w:eastAsiaTheme="minorEastAsia" w:hAnsi="Arial" w:cs="Arial"/>
        </w:rPr>
        <w:lastRenderedPageBreak/>
        <w:t xml:space="preserve">Cooperate with the Buyer to help avoid production disruptions while the production of the Goods is being resourced to another supplier; </w:t>
      </w:r>
    </w:p>
    <w:p w:rsidR="00394F27" w:rsidRPr="00B732FE" w:rsidRDefault="00394F27" w:rsidP="00DF5CF8">
      <w:pPr>
        <w:pStyle w:val="a7"/>
        <w:ind w:left="735" w:firstLineChars="0" w:firstLine="0"/>
        <w:rPr>
          <w:rFonts w:ascii="Arial" w:eastAsiaTheme="minorEastAsia" w:hAnsi="Arial" w:cs="Arial"/>
          <w:lang w:eastAsia="zh-CN"/>
        </w:rPr>
      </w:pPr>
      <w:r w:rsidRPr="00B732FE">
        <w:rPr>
          <w:rFonts w:ascii="Arial" w:eastAsiaTheme="minorEastAsia" w:hAnsi="Arial" w:cs="Arial"/>
          <w:lang w:eastAsia="zh-CN"/>
        </w:rPr>
        <w:t>在商品的生产转移给另一家卖方的过程中，配合买方以避免生产中断；</w:t>
      </w:r>
    </w:p>
    <w:p w:rsidR="00394F27" w:rsidRPr="00B732FE" w:rsidRDefault="00394F27" w:rsidP="00DF5CF8">
      <w:pPr>
        <w:pStyle w:val="a7"/>
        <w:numPr>
          <w:ilvl w:val="0"/>
          <w:numId w:val="21"/>
        </w:numPr>
        <w:ind w:firstLineChars="0"/>
        <w:rPr>
          <w:rFonts w:ascii="Arial" w:eastAsiaTheme="minorEastAsia" w:hAnsi="Arial" w:cs="Arial"/>
        </w:rPr>
      </w:pPr>
      <w:r w:rsidRPr="00B732FE">
        <w:rPr>
          <w:rFonts w:ascii="Arial" w:eastAsiaTheme="minorEastAsia" w:hAnsi="Arial" w:cs="Arial"/>
        </w:rPr>
        <w:t>At the Buyer's option, in respect of Goods agreed to be acquired by Buyer, either: (i)transfer title and possession to the Buyer of the Goods, work-in-process and raw materials that the Buyer has agreed to acquire from the Supplier and return Tooling and other property of the Buyer; or (ii)  in the respect of Goods, shall: (a) transfer title of the Goods to Buyer, (b) mutilate such Goods so they are put beyond use, (c) scrap the resulting mutilated Goods, and (d) upon request of the Buyer, provide certification and evidence satisfactory to Buyer that all Goods were so mutilated and scrapped;</w:t>
      </w:r>
    </w:p>
    <w:p w:rsidR="00394F27" w:rsidRPr="00B732FE" w:rsidRDefault="00394F27" w:rsidP="00DF5CF8">
      <w:pPr>
        <w:pStyle w:val="a7"/>
        <w:ind w:left="735" w:firstLineChars="0" w:firstLine="0"/>
        <w:rPr>
          <w:rFonts w:ascii="Arial" w:eastAsiaTheme="minorEastAsia" w:hAnsi="Arial" w:cs="Arial"/>
          <w:lang w:eastAsia="zh-CN"/>
        </w:rPr>
      </w:pPr>
      <w:r w:rsidRPr="00B732FE">
        <w:rPr>
          <w:rFonts w:ascii="Arial" w:eastAsiaTheme="minorEastAsia" w:hAnsi="Arial" w:cs="Arial"/>
          <w:lang w:eastAsia="zh-CN"/>
        </w:rPr>
        <w:t>就买方同意采购的商品而言，买方可以选择采取以下任何一种行动。（</w:t>
      </w:r>
      <w:r w:rsidRPr="00B732FE">
        <w:rPr>
          <w:rFonts w:ascii="Arial" w:eastAsiaTheme="minorEastAsia" w:hAnsi="Arial" w:cs="Arial"/>
        </w:rPr>
        <w:fldChar w:fldCharType="begin"/>
      </w:r>
      <w:r w:rsidRPr="00B732FE">
        <w:rPr>
          <w:rFonts w:ascii="Arial" w:eastAsiaTheme="minorEastAsia" w:hAnsi="Arial" w:cs="Arial"/>
          <w:lang w:eastAsia="zh-CN"/>
        </w:rPr>
        <w:instrText xml:space="preserve"> = 1 \* roman </w:instrText>
      </w:r>
      <w:r w:rsidRPr="00B732FE">
        <w:rPr>
          <w:rFonts w:ascii="Arial" w:eastAsiaTheme="minorEastAsia" w:hAnsi="Arial" w:cs="Arial"/>
        </w:rPr>
        <w:fldChar w:fldCharType="separate"/>
      </w:r>
      <w:r w:rsidRPr="00B732FE">
        <w:rPr>
          <w:rFonts w:ascii="Arial" w:eastAsiaTheme="minorEastAsia" w:hAnsi="Arial" w:cs="Arial"/>
          <w:lang w:eastAsia="zh-CN"/>
        </w:rPr>
        <w:t>i</w:t>
      </w:r>
      <w:r w:rsidRPr="00B732FE">
        <w:rPr>
          <w:rFonts w:ascii="Arial" w:eastAsiaTheme="minorEastAsia" w:hAnsi="Arial" w:cs="Arial"/>
        </w:rPr>
        <w:fldChar w:fldCharType="end"/>
      </w:r>
      <w:r w:rsidRPr="00B732FE">
        <w:rPr>
          <w:rFonts w:ascii="Arial" w:eastAsiaTheme="minorEastAsia" w:hAnsi="Arial" w:cs="Arial"/>
          <w:lang w:eastAsia="zh-CN"/>
        </w:rPr>
        <w:t>）将买方同意从卖方购买的商品、半成品和原材料转移所有权及控制权，归还买方的模具和其他财产；或（</w:t>
      </w:r>
      <w:r w:rsidRPr="00B732FE">
        <w:rPr>
          <w:rFonts w:ascii="Arial" w:eastAsiaTheme="minorEastAsia" w:hAnsi="Arial" w:cs="Arial"/>
        </w:rPr>
        <w:fldChar w:fldCharType="begin"/>
      </w:r>
      <w:r w:rsidRPr="00B732FE">
        <w:rPr>
          <w:rFonts w:ascii="Arial" w:eastAsiaTheme="minorEastAsia" w:hAnsi="Arial" w:cs="Arial"/>
          <w:lang w:eastAsia="zh-CN"/>
        </w:rPr>
        <w:instrText xml:space="preserve"> = 2 \* roman </w:instrText>
      </w:r>
      <w:r w:rsidRPr="00B732FE">
        <w:rPr>
          <w:rFonts w:ascii="Arial" w:eastAsiaTheme="minorEastAsia" w:hAnsi="Arial" w:cs="Arial"/>
        </w:rPr>
        <w:fldChar w:fldCharType="separate"/>
      </w:r>
      <w:r w:rsidRPr="00B732FE">
        <w:rPr>
          <w:rFonts w:ascii="Arial" w:eastAsiaTheme="minorEastAsia" w:hAnsi="Arial" w:cs="Arial"/>
          <w:lang w:eastAsia="zh-CN"/>
        </w:rPr>
        <w:t>ii</w:t>
      </w:r>
      <w:r w:rsidRPr="00B732FE">
        <w:rPr>
          <w:rFonts w:ascii="Arial" w:eastAsiaTheme="minorEastAsia" w:hAnsi="Arial" w:cs="Arial"/>
        </w:rPr>
        <w:fldChar w:fldCharType="end"/>
      </w:r>
      <w:r w:rsidRPr="00B732FE">
        <w:rPr>
          <w:rFonts w:ascii="Arial" w:eastAsiaTheme="minorEastAsia" w:hAnsi="Arial" w:cs="Arial"/>
          <w:lang w:eastAsia="zh-CN"/>
        </w:rPr>
        <w:t>）涉及到商品，应</w:t>
      </w:r>
      <w:r w:rsidRPr="00B732FE">
        <w:rPr>
          <w:rFonts w:ascii="Arial" w:eastAsiaTheme="minorEastAsia" w:hAnsi="Arial" w:cs="Arial"/>
          <w:lang w:eastAsia="zh-CN"/>
        </w:rPr>
        <w:t>(a)</w:t>
      </w:r>
      <w:r w:rsidRPr="00B732FE">
        <w:rPr>
          <w:rFonts w:ascii="Arial" w:eastAsiaTheme="minorEastAsia" w:hAnsi="Arial" w:cs="Arial"/>
          <w:lang w:eastAsia="zh-CN"/>
        </w:rPr>
        <w:t>转移所有权给买方；</w:t>
      </w:r>
      <w:r w:rsidRPr="00B732FE">
        <w:rPr>
          <w:rFonts w:ascii="Arial" w:eastAsiaTheme="minorEastAsia" w:hAnsi="Arial" w:cs="Arial"/>
          <w:lang w:eastAsia="zh-CN"/>
        </w:rPr>
        <w:t>(b)</w:t>
      </w:r>
      <w:r w:rsidRPr="00B732FE">
        <w:rPr>
          <w:rFonts w:ascii="Arial" w:eastAsiaTheme="minorEastAsia" w:hAnsi="Arial" w:cs="Arial"/>
          <w:lang w:eastAsia="zh-CN"/>
        </w:rPr>
        <w:t>破坏商品使其不能再用；</w:t>
      </w:r>
      <w:r w:rsidRPr="00B732FE">
        <w:rPr>
          <w:rFonts w:ascii="Arial" w:eastAsiaTheme="minorEastAsia" w:hAnsi="Arial" w:cs="Arial"/>
          <w:lang w:eastAsia="zh-CN"/>
        </w:rPr>
        <w:t>(c)</w:t>
      </w:r>
      <w:r w:rsidRPr="00B732FE">
        <w:rPr>
          <w:rFonts w:ascii="Arial" w:eastAsiaTheme="minorEastAsia" w:hAnsi="Arial" w:cs="Arial"/>
          <w:lang w:eastAsia="zh-CN"/>
        </w:rPr>
        <w:t>将破坏的商品销毁；和</w:t>
      </w:r>
      <w:r w:rsidRPr="00B732FE">
        <w:rPr>
          <w:rFonts w:ascii="Arial" w:eastAsiaTheme="minorEastAsia" w:hAnsi="Arial" w:cs="Arial"/>
          <w:lang w:eastAsia="zh-CN"/>
        </w:rPr>
        <w:t>(d)</w:t>
      </w:r>
      <w:r w:rsidRPr="00B732FE">
        <w:rPr>
          <w:rFonts w:ascii="Arial" w:eastAsiaTheme="minorEastAsia" w:hAnsi="Arial" w:cs="Arial"/>
          <w:lang w:eastAsia="zh-CN"/>
        </w:rPr>
        <w:t>根据买方要求，提供所有商品已经破坏和销毁的买方满意的证据和证明。</w:t>
      </w:r>
    </w:p>
    <w:p w:rsidR="00394F27" w:rsidRPr="00B732FE" w:rsidRDefault="00394F27" w:rsidP="00DF5CF8">
      <w:pPr>
        <w:pStyle w:val="a7"/>
        <w:numPr>
          <w:ilvl w:val="0"/>
          <w:numId w:val="21"/>
        </w:numPr>
        <w:ind w:firstLineChars="0"/>
        <w:rPr>
          <w:rFonts w:ascii="Arial" w:eastAsiaTheme="minorEastAsia" w:hAnsi="Arial" w:cs="Arial"/>
        </w:rPr>
      </w:pPr>
      <w:r w:rsidRPr="00B732FE">
        <w:rPr>
          <w:rFonts w:ascii="Arial" w:eastAsiaTheme="minorEastAsia" w:hAnsi="Arial" w:cs="Arial"/>
        </w:rPr>
        <w:t xml:space="preserve">Terminate all Purchase Contracts and subcontracts related to work to be performed after the effective date of any expiration or termination; and </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在到期或终止生效日后终止和待完成的工作相关的所有采购合同和分包合同。</w:t>
      </w:r>
    </w:p>
    <w:p w:rsidR="00394F27" w:rsidRPr="00B732FE" w:rsidRDefault="00394F27" w:rsidP="00DF5CF8">
      <w:pPr>
        <w:pStyle w:val="a7"/>
        <w:numPr>
          <w:ilvl w:val="0"/>
          <w:numId w:val="21"/>
        </w:numPr>
        <w:ind w:firstLineChars="0"/>
        <w:rPr>
          <w:rFonts w:ascii="Arial" w:eastAsiaTheme="minorEastAsia" w:hAnsi="Arial" w:cs="Arial"/>
        </w:rPr>
      </w:pPr>
      <w:r w:rsidRPr="00B732FE">
        <w:rPr>
          <w:rFonts w:ascii="Arial" w:eastAsiaTheme="minorEastAsia" w:hAnsi="Arial" w:cs="Arial"/>
        </w:rPr>
        <w:t>Cease all work under the Purchase Contract unless directed otherwise by the Buyer.</w:t>
      </w:r>
    </w:p>
    <w:p w:rsidR="00394F27" w:rsidRPr="00B732FE" w:rsidRDefault="00394F27" w:rsidP="00DF5CF8">
      <w:pPr>
        <w:pStyle w:val="a7"/>
        <w:ind w:left="735" w:firstLineChars="0" w:firstLine="0"/>
        <w:rPr>
          <w:rStyle w:val="FontStyle33"/>
          <w:rFonts w:eastAsiaTheme="minorEastAsia"/>
          <w:lang w:eastAsia="zh-CN"/>
        </w:rPr>
      </w:pPr>
      <w:r w:rsidRPr="00B732FE">
        <w:rPr>
          <w:rStyle w:val="FontStyle33"/>
          <w:rFonts w:eastAsiaTheme="minorEastAsia"/>
          <w:lang w:eastAsia="zh-CN"/>
        </w:rPr>
        <w:t>停止采购合同所有工作，除非买方另有指示。</w:t>
      </w:r>
    </w:p>
    <w:p w:rsidR="00394F27" w:rsidRPr="00B732FE" w:rsidRDefault="00394F27" w:rsidP="00DF5CF8">
      <w:pPr>
        <w:ind w:firstLineChars="400" w:firstLine="803"/>
        <w:rPr>
          <w:rFonts w:ascii="Arial" w:eastAsiaTheme="minorEastAsia" w:hAnsi="Arial" w:cs="Arial"/>
          <w:b/>
          <w:lang w:eastAsia="zh-CN"/>
        </w:rPr>
      </w:pPr>
    </w:p>
    <w:p w:rsidR="00394F27" w:rsidRPr="00B732FE" w:rsidRDefault="00394F27" w:rsidP="00DF5CF8">
      <w:pPr>
        <w:ind w:firstLineChars="400" w:firstLine="803"/>
        <w:rPr>
          <w:rFonts w:ascii="Arial" w:eastAsiaTheme="minorEastAsia" w:hAnsi="Arial" w:cs="Arial"/>
          <w:b/>
          <w:lang w:eastAsia="zh-CN"/>
        </w:rPr>
      </w:pPr>
    </w:p>
    <w:p w:rsidR="00394F27" w:rsidRPr="00B732FE" w:rsidRDefault="00394F27" w:rsidP="00DF5CF8">
      <w:pPr>
        <w:ind w:firstLineChars="400" w:firstLine="803"/>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32.  AUDIT RIGHTS AND FINANCIAL INFORMATION</w:t>
      </w:r>
    </w:p>
    <w:p w:rsidR="00394F27" w:rsidRPr="00B732FE" w:rsidRDefault="00394F27" w:rsidP="00DF5CF8">
      <w:pPr>
        <w:ind w:firstLineChars="700" w:firstLine="1405"/>
        <w:rPr>
          <w:rFonts w:ascii="Arial" w:eastAsiaTheme="minorEastAsia" w:hAnsi="Arial" w:cs="Arial"/>
          <w:lang w:eastAsia="zh-CN"/>
        </w:rPr>
      </w:pPr>
      <w:r w:rsidRPr="00B732FE">
        <w:rPr>
          <w:rStyle w:val="FontStyle32"/>
          <w:rFonts w:eastAsiaTheme="minorEastAsia"/>
          <w:i w:val="0"/>
          <w:lang w:eastAsia="zh-CN"/>
        </w:rPr>
        <w:t>审计权利和财务信息</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 xml:space="preserve">Supplier Records and Facilities  </w:t>
      </w:r>
      <w:r w:rsidRPr="00B732FE">
        <w:rPr>
          <w:rFonts w:ascii="Arial" w:eastAsiaTheme="minorEastAsia" w:hAnsi="Arial" w:cs="Arial"/>
        </w:rPr>
        <w:t xml:space="preserve"> If requested by the Buyer, the Supplier will permit the Buyer (which, for purposes of this Section 32.01, includes its authorised representatives) to:</w:t>
      </w:r>
    </w:p>
    <w:p w:rsidR="00394F27" w:rsidRPr="00B732FE" w:rsidRDefault="00394F27" w:rsidP="00DF5CF8">
      <w:pPr>
        <w:pStyle w:val="a7"/>
        <w:ind w:left="375" w:firstLineChars="0" w:firstLine="0"/>
        <w:rPr>
          <w:rFonts w:ascii="Arial" w:eastAsiaTheme="minorEastAsia" w:hAnsi="Arial" w:cs="Arial"/>
          <w:lang w:eastAsia="zh-CN"/>
        </w:rPr>
      </w:pPr>
      <w:r w:rsidRPr="00B732FE">
        <w:rPr>
          <w:rFonts w:ascii="Arial" w:eastAsiaTheme="minorEastAsia" w:hAnsi="Arial" w:cs="Arial"/>
          <w:lang w:eastAsia="zh-CN"/>
        </w:rPr>
        <w:t>卖方记录和设施</w:t>
      </w:r>
      <w:r w:rsidRPr="00B732FE">
        <w:rPr>
          <w:rFonts w:ascii="Arial" w:eastAsiaTheme="minorEastAsia" w:hAnsi="Arial" w:cs="Arial"/>
          <w:lang w:eastAsia="zh-CN"/>
        </w:rPr>
        <w:t xml:space="preserve"> </w:t>
      </w:r>
      <w:r w:rsidR="009D0B15" w:rsidRPr="00B732FE">
        <w:rPr>
          <w:rFonts w:ascii="Arial" w:eastAsiaTheme="minorEastAsia" w:hAnsi="Arial" w:cs="Arial"/>
          <w:lang w:eastAsia="zh-CN"/>
        </w:rPr>
        <w:t>经买方要求，卖方应允许买方（</w:t>
      </w:r>
      <w:r w:rsidR="009D0B15" w:rsidRPr="00B732FE">
        <w:rPr>
          <w:rFonts w:ascii="Arial" w:eastAsiaTheme="minorEastAsia" w:hAnsi="Arial" w:cs="Arial" w:hint="eastAsia"/>
          <w:lang w:eastAsia="zh-CN"/>
        </w:rPr>
        <w:t>为</w:t>
      </w:r>
      <w:r w:rsidRPr="00B732FE">
        <w:rPr>
          <w:rFonts w:ascii="Arial" w:eastAsiaTheme="minorEastAsia" w:hAnsi="Arial" w:cs="Arial"/>
          <w:lang w:eastAsia="zh-CN"/>
        </w:rPr>
        <w:t>第</w:t>
      </w:r>
      <w:r w:rsidRPr="00B732FE">
        <w:rPr>
          <w:rFonts w:ascii="Arial" w:eastAsiaTheme="minorEastAsia" w:hAnsi="Arial" w:cs="Arial"/>
          <w:lang w:eastAsia="zh-CN"/>
        </w:rPr>
        <w:t>32.01</w:t>
      </w:r>
      <w:r w:rsidR="009D0B15" w:rsidRPr="00B732FE">
        <w:rPr>
          <w:rFonts w:ascii="Arial" w:eastAsiaTheme="minorEastAsia" w:hAnsi="Arial" w:cs="Arial"/>
          <w:lang w:eastAsia="zh-CN"/>
        </w:rPr>
        <w:t>条</w:t>
      </w:r>
      <w:r w:rsidR="009D0B15" w:rsidRPr="00B732FE">
        <w:rPr>
          <w:rFonts w:ascii="Arial" w:eastAsiaTheme="minorEastAsia" w:hAnsi="Arial" w:cs="Arial" w:hint="eastAsia"/>
          <w:lang w:eastAsia="zh-CN"/>
        </w:rPr>
        <w:t>之目的</w:t>
      </w:r>
      <w:r w:rsidRPr="00B732FE">
        <w:rPr>
          <w:rFonts w:ascii="Arial" w:eastAsiaTheme="minorEastAsia" w:hAnsi="Arial" w:cs="Arial"/>
          <w:lang w:eastAsia="zh-CN"/>
        </w:rPr>
        <w:t>，包括买方的授权代表）：</w:t>
      </w:r>
      <w:r w:rsidRPr="00B732FE">
        <w:rPr>
          <w:rFonts w:ascii="Arial" w:eastAsiaTheme="minorEastAsia" w:hAnsi="Arial" w:cs="Arial"/>
          <w:lang w:eastAsia="zh-CN"/>
        </w:rPr>
        <w:t xml:space="preserve"> </w:t>
      </w:r>
    </w:p>
    <w:p w:rsidR="00394F27" w:rsidRPr="00B732FE" w:rsidRDefault="00394F27" w:rsidP="00DF5CF8">
      <w:pPr>
        <w:pStyle w:val="a7"/>
        <w:numPr>
          <w:ilvl w:val="0"/>
          <w:numId w:val="22"/>
        </w:numPr>
        <w:ind w:firstLineChars="0"/>
        <w:rPr>
          <w:rFonts w:ascii="Arial" w:eastAsiaTheme="minorEastAsia" w:hAnsi="Arial" w:cs="Arial"/>
        </w:rPr>
      </w:pPr>
      <w:r w:rsidRPr="00B732FE">
        <w:rPr>
          <w:rFonts w:ascii="Arial" w:eastAsiaTheme="minorEastAsia" w:hAnsi="Arial" w:cs="Arial"/>
        </w:rPr>
        <w:t xml:space="preserve">Examine all pertinent documents, data and other information relating to the Goods, Tooling, the Supplier's obligations under the Purchase Contract, any payment made to the Supplier or any claim made by the Supplier.  Without prejudice to the foregoing, the Supplier shall provide the Buyer with copies of such documents, data and information upon the Buyer's request; </w:t>
      </w:r>
    </w:p>
    <w:p w:rsidR="00394F27" w:rsidRPr="00B732FE" w:rsidRDefault="00394F27" w:rsidP="00DF5CF8">
      <w:pPr>
        <w:pStyle w:val="a7"/>
        <w:ind w:left="735" w:firstLineChars="0" w:firstLine="0"/>
        <w:rPr>
          <w:rFonts w:ascii="Arial" w:eastAsiaTheme="minorEastAsia" w:hAnsi="Arial" w:cs="Arial"/>
          <w:lang w:eastAsia="zh-CN"/>
        </w:rPr>
      </w:pPr>
      <w:r w:rsidRPr="00B732FE">
        <w:rPr>
          <w:rFonts w:ascii="Arial" w:eastAsiaTheme="minorEastAsia" w:hAnsi="Arial" w:cs="Arial"/>
          <w:lang w:eastAsia="zh-CN"/>
        </w:rPr>
        <w:t>检验与商品、模具和卖方在采购合同下的义务有关的所有相关文件、数据和其他信息，以及应向卖方支付的任何款项或卖方提起的任何索赔。在不限制前述规定的前提下，卖方应在买方提出要求后，向买方提供此类文件、数据和信息的复印件；</w:t>
      </w:r>
    </w:p>
    <w:p w:rsidR="00394F27" w:rsidRPr="00B732FE" w:rsidRDefault="00394F27" w:rsidP="00DF5CF8">
      <w:pPr>
        <w:pStyle w:val="a7"/>
        <w:numPr>
          <w:ilvl w:val="0"/>
          <w:numId w:val="22"/>
        </w:numPr>
        <w:ind w:firstLineChars="0"/>
        <w:rPr>
          <w:rFonts w:ascii="Arial" w:eastAsiaTheme="minorEastAsia" w:hAnsi="Arial" w:cs="Arial"/>
        </w:rPr>
      </w:pPr>
      <w:r w:rsidRPr="00B732FE">
        <w:rPr>
          <w:rFonts w:ascii="Arial" w:eastAsiaTheme="minorEastAsia" w:hAnsi="Arial" w:cs="Arial"/>
        </w:rPr>
        <w:t>View any facility or process relating to the Goods or the Purchase Contract, including those relating to production quality; and</w:t>
      </w:r>
    </w:p>
    <w:p w:rsidR="00394F27" w:rsidRPr="00B732FE" w:rsidRDefault="00394F27" w:rsidP="00DF5CF8">
      <w:pPr>
        <w:pStyle w:val="a7"/>
        <w:ind w:left="735" w:firstLineChars="0" w:firstLine="0"/>
        <w:rPr>
          <w:rFonts w:ascii="Arial" w:eastAsiaTheme="minorEastAsia" w:hAnsi="Arial" w:cs="Arial"/>
          <w:lang w:eastAsia="zh-CN"/>
        </w:rPr>
      </w:pPr>
      <w:r w:rsidRPr="00B732FE">
        <w:rPr>
          <w:rFonts w:ascii="Arial" w:eastAsiaTheme="minorEastAsia" w:hAnsi="Arial" w:cs="Arial"/>
          <w:lang w:eastAsia="zh-CN"/>
        </w:rPr>
        <w:t>审查与商品或采购合同有关的任何设施或程序；及</w:t>
      </w:r>
    </w:p>
    <w:p w:rsidR="00394F27" w:rsidRPr="00B732FE" w:rsidRDefault="00394F27" w:rsidP="00DF5CF8">
      <w:pPr>
        <w:pStyle w:val="a7"/>
        <w:numPr>
          <w:ilvl w:val="0"/>
          <w:numId w:val="22"/>
        </w:numPr>
        <w:ind w:firstLineChars="0"/>
        <w:rPr>
          <w:rFonts w:ascii="Arial" w:eastAsiaTheme="minorEastAsia" w:hAnsi="Arial" w:cs="Arial"/>
        </w:rPr>
      </w:pPr>
      <w:r w:rsidRPr="00B732FE">
        <w:rPr>
          <w:rFonts w:ascii="Arial" w:eastAsiaTheme="minorEastAsia" w:hAnsi="Arial" w:cs="Arial"/>
        </w:rPr>
        <w:t xml:space="preserve">Audit any facility or process to determine compliance with the requirements of the Purchase Contract, including those under Section 12, Section 35, and Section 37. </w:t>
      </w:r>
    </w:p>
    <w:p w:rsidR="00394F27" w:rsidRPr="00B732FE" w:rsidRDefault="00394F27" w:rsidP="00DF5CF8">
      <w:pPr>
        <w:pStyle w:val="a7"/>
        <w:ind w:left="735" w:firstLineChars="0" w:firstLine="0"/>
        <w:rPr>
          <w:rFonts w:ascii="Arial" w:eastAsiaTheme="minorEastAsia" w:hAnsi="Arial" w:cs="Arial"/>
          <w:lang w:eastAsia="zh-CN"/>
        </w:rPr>
      </w:pPr>
      <w:r w:rsidRPr="00B732FE">
        <w:rPr>
          <w:rFonts w:ascii="Arial" w:eastAsiaTheme="minorEastAsia" w:hAnsi="Arial" w:cs="Arial"/>
          <w:lang w:eastAsia="zh-CN"/>
        </w:rPr>
        <w:t>审核任何设施或程序，以判定是否符合采购合同的要求，包括第</w:t>
      </w:r>
      <w:r w:rsidRPr="00B732FE">
        <w:rPr>
          <w:rFonts w:ascii="Arial" w:eastAsiaTheme="minorEastAsia" w:hAnsi="Arial" w:cs="Arial"/>
          <w:lang w:eastAsia="zh-CN"/>
        </w:rPr>
        <w:t>12</w:t>
      </w:r>
      <w:r w:rsidRPr="00B732FE">
        <w:rPr>
          <w:rFonts w:ascii="Arial" w:eastAsiaTheme="minorEastAsia" w:hAnsi="Arial" w:cs="Arial"/>
          <w:lang w:eastAsia="zh-CN"/>
        </w:rPr>
        <w:t>条、第</w:t>
      </w:r>
      <w:r w:rsidRPr="00B732FE">
        <w:rPr>
          <w:rFonts w:ascii="Arial" w:eastAsiaTheme="minorEastAsia" w:hAnsi="Arial" w:cs="Arial"/>
          <w:lang w:eastAsia="zh-CN"/>
        </w:rPr>
        <w:t>35</w:t>
      </w:r>
      <w:r w:rsidRPr="00B732FE">
        <w:rPr>
          <w:rFonts w:ascii="Arial" w:eastAsiaTheme="minorEastAsia" w:hAnsi="Arial" w:cs="Arial"/>
          <w:lang w:eastAsia="zh-CN"/>
        </w:rPr>
        <w:t>条和第</w:t>
      </w:r>
      <w:r w:rsidRPr="00B732FE">
        <w:rPr>
          <w:rFonts w:ascii="Arial" w:eastAsiaTheme="minorEastAsia" w:hAnsi="Arial" w:cs="Arial"/>
          <w:lang w:eastAsia="zh-CN"/>
        </w:rPr>
        <w:t>37</w:t>
      </w:r>
      <w:r w:rsidRPr="00B732FE">
        <w:rPr>
          <w:rFonts w:ascii="Arial" w:eastAsiaTheme="minorEastAsia" w:hAnsi="Arial" w:cs="Arial"/>
          <w:lang w:eastAsia="zh-CN"/>
        </w:rPr>
        <w:t>条要求。</w:t>
      </w:r>
    </w:p>
    <w:p w:rsidR="00394F27" w:rsidRPr="00B732FE" w:rsidRDefault="00394F27" w:rsidP="00DF5CF8">
      <w:pPr>
        <w:pStyle w:val="a7"/>
        <w:ind w:left="735" w:firstLineChars="0" w:firstLine="0"/>
        <w:rPr>
          <w:rFonts w:ascii="Arial" w:eastAsiaTheme="minorEastAsia" w:hAnsi="Arial" w:cs="Arial"/>
        </w:rPr>
      </w:pPr>
      <w:r w:rsidRPr="00B732FE">
        <w:rPr>
          <w:rFonts w:ascii="Arial" w:eastAsiaTheme="minorEastAsia" w:hAnsi="Arial" w:cs="Arial"/>
        </w:rPr>
        <w:t xml:space="preserve">Save where Buyer requires immediate access to any facility or process as a result of a material supply or quality issue relating to the supply of such Goods, and in which circumstances the Supplier shall provide </w:t>
      </w:r>
      <w:r w:rsidRPr="00B732FE">
        <w:rPr>
          <w:rFonts w:ascii="Arial" w:eastAsiaTheme="minorEastAsia" w:hAnsi="Arial" w:cs="Arial"/>
        </w:rPr>
        <w:lastRenderedPageBreak/>
        <w:t>such immediate access, any examination under this Section 32.01 will be conducted during normal business hours and upon 7 days advance Written Notice to the Supplier.</w:t>
      </w:r>
    </w:p>
    <w:p w:rsidR="00394F27" w:rsidRPr="00B732FE" w:rsidRDefault="00394F27" w:rsidP="00DF5CF8">
      <w:pPr>
        <w:pStyle w:val="a7"/>
        <w:ind w:left="735" w:firstLineChars="0" w:firstLine="0"/>
        <w:rPr>
          <w:rFonts w:ascii="Arial" w:eastAsiaTheme="minorEastAsia" w:hAnsi="Arial" w:cs="Arial"/>
          <w:lang w:eastAsia="zh-CN"/>
        </w:rPr>
      </w:pPr>
      <w:r w:rsidRPr="00B732FE">
        <w:rPr>
          <w:rFonts w:ascii="Arial" w:eastAsiaTheme="minorEastAsia" w:hAnsi="Arial" w:cs="Arial"/>
          <w:lang w:eastAsia="zh-CN"/>
        </w:rPr>
        <w:t>在发生所提供商品的重大供应或质量问题时，如买方要求立即进入任何设施或程序，卖方应立即提供通道，第</w:t>
      </w:r>
      <w:r w:rsidRPr="00B732FE">
        <w:rPr>
          <w:rFonts w:ascii="Arial" w:eastAsiaTheme="minorEastAsia" w:hAnsi="Arial" w:cs="Arial"/>
          <w:lang w:eastAsia="zh-CN"/>
        </w:rPr>
        <w:t>32.01</w:t>
      </w:r>
      <w:r w:rsidRPr="00B732FE">
        <w:rPr>
          <w:rFonts w:ascii="Arial" w:eastAsiaTheme="minorEastAsia" w:hAnsi="Arial" w:cs="Arial"/>
          <w:lang w:eastAsia="zh-CN"/>
        </w:rPr>
        <w:t>条要求的其他任何检查应在买方提前</w:t>
      </w:r>
      <w:r w:rsidRPr="00B732FE">
        <w:rPr>
          <w:rFonts w:ascii="Arial" w:eastAsiaTheme="minorEastAsia" w:hAnsi="Arial" w:cs="Arial"/>
          <w:lang w:eastAsia="zh-CN"/>
        </w:rPr>
        <w:t>7</w:t>
      </w:r>
      <w:r w:rsidRPr="00B732FE">
        <w:rPr>
          <w:rFonts w:ascii="Arial" w:eastAsiaTheme="minorEastAsia" w:hAnsi="Arial" w:cs="Arial"/>
          <w:lang w:eastAsia="zh-CN"/>
        </w:rPr>
        <w:t>天书面通知卖方后的正常营业时间内进行。</w:t>
      </w: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Subcontractor Records and Facilities</w:t>
      </w:r>
      <w:r w:rsidRPr="00B732FE">
        <w:rPr>
          <w:rFonts w:ascii="Arial" w:eastAsiaTheme="minorEastAsia" w:hAnsi="Arial" w:cs="Arial"/>
        </w:rPr>
        <w:t xml:space="preserve"> If requested by the Buyer, the Supplier will use its best efforts to permit the Buyer to obtain from the subcontractors of, and vendors, to the Supplier the information and permission to conduct the reviews specified in Section 32.01, regardless of any other right the Buyer may have to that information or facilities.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分包商的记录和设施</w:t>
      </w:r>
      <w:r w:rsidRPr="00B732FE">
        <w:rPr>
          <w:rStyle w:val="FontStyle33"/>
          <w:rFonts w:eastAsiaTheme="minorEastAsia"/>
          <w:lang w:eastAsia="zh-CN"/>
        </w:rPr>
        <w:t xml:space="preserve"> </w:t>
      </w:r>
      <w:r w:rsidRPr="00B732FE">
        <w:rPr>
          <w:rStyle w:val="FontStyle33"/>
          <w:rFonts w:eastAsiaTheme="minorEastAsia"/>
          <w:lang w:eastAsia="zh-CN"/>
        </w:rPr>
        <w:t>经买方要求，卖方应尽最大努力帮助买方从卖方的分包商和销售商处获得信息并按照第</w:t>
      </w:r>
      <w:r w:rsidRPr="00B732FE">
        <w:rPr>
          <w:rStyle w:val="FontStyle33"/>
          <w:rFonts w:eastAsiaTheme="minorEastAsia"/>
          <w:lang w:eastAsia="zh-CN"/>
        </w:rPr>
        <w:t>32.01</w:t>
      </w:r>
      <w:r w:rsidRPr="00B732FE">
        <w:rPr>
          <w:rStyle w:val="FontStyle33"/>
          <w:rFonts w:eastAsiaTheme="minorEastAsia"/>
          <w:lang w:eastAsia="zh-CN"/>
        </w:rPr>
        <w:t>条开展审查。尽管买方对此类信息或设施已经享有其他权利。</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Supplier Financial Reports</w:t>
      </w:r>
      <w:r w:rsidRPr="00B732FE">
        <w:rPr>
          <w:rFonts w:ascii="Arial" w:eastAsiaTheme="minorEastAsia" w:hAnsi="Arial" w:cs="Arial"/>
          <w:b/>
          <w:lang w:eastAsia="zh-CN"/>
        </w:rPr>
        <w:t xml:space="preserve"> </w:t>
      </w:r>
      <w:r w:rsidRPr="00B732FE">
        <w:rPr>
          <w:rFonts w:ascii="Arial" w:eastAsiaTheme="minorEastAsia" w:hAnsi="Arial" w:cs="Arial"/>
        </w:rPr>
        <w:t xml:space="preserve">If requested by the Buyer, the Supplier will provide to the Buyer's Purchasing </w:t>
      </w:r>
      <w:r w:rsidRPr="00B732FE">
        <w:rPr>
          <w:rFonts w:ascii="Arial" w:eastAsiaTheme="minorEastAsia" w:hAnsi="Arial" w:cs="Arial"/>
          <w:lang w:eastAsia="zh-CN"/>
        </w:rPr>
        <w:t>department</w:t>
      </w:r>
      <w:r w:rsidRPr="00B732FE">
        <w:rPr>
          <w:rFonts w:ascii="Arial" w:eastAsiaTheme="minorEastAsia" w:hAnsi="Arial" w:cs="Arial"/>
        </w:rPr>
        <w:t xml:space="preserve"> the most current Financial Reports:  (a) for the Supplier; and, (b) for any Related Company of the Supplier involved in producing, supplying, or financing the Goods or any component part of the Goods.  </w:t>
      </w:r>
      <w:r w:rsidRPr="00B732FE">
        <w:rPr>
          <w:rFonts w:ascii="Arial" w:eastAsiaTheme="minorEastAsia" w:hAnsi="Arial" w:cs="Arial"/>
          <w:b/>
          <w:bCs/>
          <w:iCs/>
        </w:rPr>
        <w:t>Financial Reports</w:t>
      </w:r>
      <w:r w:rsidRPr="00B732FE">
        <w:rPr>
          <w:rFonts w:ascii="Arial" w:eastAsiaTheme="minorEastAsia" w:hAnsi="Arial" w:cs="Arial"/>
        </w:rPr>
        <w:t xml:space="preserve"> include income statements, balance sheets, cash flow statements and supporting data.  The Buyer's Purchasing </w:t>
      </w:r>
      <w:r w:rsidRPr="00B732FE">
        <w:rPr>
          <w:rFonts w:ascii="Arial" w:eastAsiaTheme="minorEastAsia" w:hAnsi="Arial" w:cs="Arial"/>
          <w:lang w:eastAsia="zh-CN"/>
        </w:rPr>
        <w:t>department</w:t>
      </w:r>
      <w:r w:rsidRPr="00B732FE">
        <w:rPr>
          <w:rFonts w:ascii="Arial" w:eastAsiaTheme="minorEastAsia" w:hAnsi="Arial" w:cs="Arial"/>
        </w:rPr>
        <w:t xml:space="preserve"> may use Financial Reports provided under this Section 32.03 only to assess the Supplier's ongoing ability to perform its obligations under the Purchase Contract and for no other purpose, unless the Supplier agrees otherwise in writing.</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卖方的财务报告</w:t>
      </w:r>
      <w:r w:rsidRPr="00B732FE">
        <w:rPr>
          <w:rStyle w:val="FontStyle33"/>
          <w:rFonts w:eastAsiaTheme="minorEastAsia"/>
          <w:lang w:eastAsia="zh-CN"/>
        </w:rPr>
        <w:t xml:space="preserve"> </w:t>
      </w:r>
      <w:bookmarkStart w:id="33" w:name="OLE_LINK27"/>
      <w:bookmarkStart w:id="34" w:name="OLE_LINK32"/>
      <w:r w:rsidRPr="00B732FE">
        <w:rPr>
          <w:rStyle w:val="FontStyle33"/>
          <w:rFonts w:eastAsiaTheme="minorEastAsia"/>
          <w:lang w:eastAsia="zh-CN"/>
        </w:rPr>
        <w:t xml:space="preserve">  </w:t>
      </w:r>
      <w:r w:rsidRPr="00B732FE">
        <w:rPr>
          <w:rStyle w:val="FontStyle33"/>
          <w:rFonts w:eastAsiaTheme="minorEastAsia"/>
          <w:lang w:eastAsia="zh-CN"/>
        </w:rPr>
        <w:t>买方要求，卖方应向买方的采购部提供下列最新的财务报告：</w:t>
      </w:r>
      <w:r w:rsidRPr="00B732FE">
        <w:rPr>
          <w:rStyle w:val="FontStyle33"/>
          <w:rFonts w:eastAsiaTheme="minorEastAsia"/>
          <w:lang w:eastAsia="zh-CN"/>
        </w:rPr>
        <w:t>(a)</w:t>
      </w:r>
      <w:r w:rsidRPr="00B732FE">
        <w:rPr>
          <w:rStyle w:val="FontStyle33"/>
          <w:rFonts w:eastAsiaTheme="minorEastAsia"/>
          <w:lang w:eastAsia="zh-CN"/>
        </w:rPr>
        <w:t>卖方的财务报告；及</w:t>
      </w:r>
      <w:r w:rsidRPr="00B732FE">
        <w:rPr>
          <w:rStyle w:val="FontStyle33"/>
          <w:rFonts w:eastAsiaTheme="minorEastAsia"/>
          <w:lang w:eastAsia="zh-CN"/>
        </w:rPr>
        <w:t>(b)</w:t>
      </w:r>
      <w:r w:rsidRPr="00B732FE">
        <w:rPr>
          <w:rStyle w:val="FontStyle33"/>
          <w:rFonts w:eastAsiaTheme="minorEastAsia"/>
          <w:lang w:eastAsia="zh-CN"/>
        </w:rPr>
        <w:t>任何参与生产、供应或资助商品或商品的零部件件的卖方关联公司提供的财务报告。</w:t>
      </w:r>
      <w:r w:rsidRPr="00B732FE">
        <w:rPr>
          <w:rStyle w:val="FontStyle33"/>
          <w:rFonts w:eastAsiaTheme="minorEastAsia"/>
          <w:b/>
          <w:lang w:eastAsia="zh-CN"/>
        </w:rPr>
        <w:t>财务报告</w:t>
      </w:r>
      <w:r w:rsidRPr="00B732FE">
        <w:rPr>
          <w:rStyle w:val="FontStyle33"/>
          <w:rFonts w:eastAsiaTheme="minorEastAsia"/>
          <w:lang w:eastAsia="zh-CN"/>
        </w:rPr>
        <w:t>包括损益表、资产负债表、现金流量表和支持数据。买方的采购部对根据第</w:t>
      </w:r>
      <w:r w:rsidRPr="00B732FE">
        <w:rPr>
          <w:rStyle w:val="FontStyle33"/>
          <w:rFonts w:eastAsiaTheme="minorEastAsia"/>
          <w:lang w:eastAsia="zh-CN"/>
        </w:rPr>
        <w:t>32.03</w:t>
      </w:r>
      <w:r w:rsidRPr="00B732FE">
        <w:rPr>
          <w:rStyle w:val="FontStyle33"/>
          <w:rFonts w:eastAsiaTheme="minorEastAsia"/>
          <w:lang w:eastAsia="zh-CN"/>
        </w:rPr>
        <w:t>条规定提供的财务报告仅用于评估卖方履行采购合同的持续性能力。不得用于其他目的，除非卖方书面同意。</w:t>
      </w:r>
      <w:bookmarkEnd w:id="33"/>
      <w:bookmarkEnd w:id="34"/>
    </w:p>
    <w:p w:rsidR="00394F27" w:rsidRPr="00B732FE" w:rsidRDefault="00394F27" w:rsidP="00DF5CF8">
      <w:pPr>
        <w:pStyle w:val="a7"/>
        <w:ind w:left="375" w:firstLineChars="0" w:firstLine="0"/>
        <w:rPr>
          <w:rStyle w:val="FontStyle33"/>
          <w:rFonts w:eastAsiaTheme="minorEastAsia"/>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lang w:eastAsia="zh-CN"/>
        </w:rPr>
        <w:t>Time of Disclosure</w:t>
      </w:r>
      <w:r w:rsidRPr="00B732FE">
        <w:rPr>
          <w:rFonts w:ascii="Arial" w:eastAsiaTheme="minorEastAsia" w:hAnsi="Arial" w:cs="Arial"/>
          <w:lang w:eastAsia="zh-CN"/>
        </w:rPr>
        <w:t xml:space="preserve"> If the Supplier is a publicly traded company, the Supplier will provide Financial Reports to the Buyer under Section 32.03 at the time it is permitted to do so under applicable law and the rules of the appropriate stock exchanges.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披露时间</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如果卖方是上市公司，根据第</w:t>
      </w:r>
      <w:r w:rsidRPr="00B732FE">
        <w:rPr>
          <w:rStyle w:val="FontStyle33"/>
          <w:rFonts w:eastAsiaTheme="minorEastAsia"/>
          <w:lang w:eastAsia="zh-CN"/>
        </w:rPr>
        <w:t>32.03</w:t>
      </w:r>
      <w:r w:rsidRPr="00B732FE">
        <w:rPr>
          <w:rStyle w:val="FontStyle33"/>
          <w:rFonts w:eastAsiaTheme="minorEastAsia"/>
          <w:lang w:eastAsia="zh-CN"/>
        </w:rPr>
        <w:t>条规定向买方提供财务报告时，其应在适用法律和证券交易所规则允许的情况下提供。</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Confidentiality</w:t>
      </w:r>
      <w:r w:rsidRPr="00B732FE">
        <w:rPr>
          <w:rFonts w:ascii="Arial" w:eastAsiaTheme="minorEastAsia" w:hAnsi="Arial" w:cs="Arial"/>
        </w:rPr>
        <w:t xml:space="preserve"> The Buyer's obligations to treat information provided to its Purchasing Controller's Office under Section 32.03 as confidential are described in Section 17.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保密性</w:t>
      </w:r>
      <w:r w:rsidRPr="00B732FE">
        <w:rPr>
          <w:rStyle w:val="FontStyle33"/>
          <w:rFonts w:eastAsiaTheme="minorEastAsia"/>
          <w:lang w:eastAsia="zh-CN"/>
        </w:rPr>
        <w:t>买方应按照第</w:t>
      </w:r>
      <w:r w:rsidRPr="00B732FE">
        <w:rPr>
          <w:rStyle w:val="FontStyle33"/>
          <w:rFonts w:eastAsiaTheme="minorEastAsia"/>
          <w:lang w:eastAsia="zh-CN"/>
        </w:rPr>
        <w:t>17</w:t>
      </w:r>
      <w:r w:rsidRPr="00B732FE">
        <w:rPr>
          <w:rStyle w:val="FontStyle33"/>
          <w:rFonts w:eastAsiaTheme="minorEastAsia"/>
          <w:lang w:eastAsia="zh-CN"/>
        </w:rPr>
        <w:t>条规定，对根据第</w:t>
      </w:r>
      <w:r w:rsidRPr="00B732FE">
        <w:rPr>
          <w:rStyle w:val="FontStyle33"/>
          <w:rFonts w:eastAsiaTheme="minorEastAsia"/>
          <w:lang w:eastAsia="zh-CN"/>
        </w:rPr>
        <w:t>32.03</w:t>
      </w:r>
      <w:r w:rsidRPr="00B732FE">
        <w:rPr>
          <w:rStyle w:val="FontStyle33"/>
          <w:rFonts w:eastAsiaTheme="minorEastAsia"/>
          <w:lang w:eastAsia="zh-CN"/>
        </w:rPr>
        <w:t>条规定向其采购控制部提供的信息进行保密。</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Style w:val="FontStyle33"/>
          <w:rFonts w:eastAsiaTheme="minorEastAsia"/>
        </w:rPr>
      </w:pPr>
      <w:r w:rsidRPr="00B732FE">
        <w:rPr>
          <w:rFonts w:ascii="Arial" w:eastAsiaTheme="minorEastAsia" w:hAnsi="Arial" w:cs="Arial"/>
          <w:b/>
        </w:rPr>
        <w:t>Records Retention</w:t>
      </w:r>
      <w:r w:rsidRPr="00B732FE">
        <w:rPr>
          <w:rFonts w:ascii="Arial" w:eastAsiaTheme="minorEastAsia" w:hAnsi="Arial" w:cs="Arial"/>
        </w:rPr>
        <w:t xml:space="preserve"> The Supplier will keep all relevant documents, data and other written information for at least 2 years following:  (a) in the case of the Goods, the later of the last delivery of  the Goods or the date of the final payment to the Supplier under the Purchase Contract; and (b) in the case of Tooling, the later of the date of completion of the Production Part Approval Process (PPAP), the date of submission of the Part Submission Warrant (PSW), or the date of final payment.  The Buyer may make copies of these materials.</w:t>
      </w:r>
      <w:r w:rsidRPr="00B732FE">
        <w:rPr>
          <w:rStyle w:val="FontStyle33"/>
          <w:rFonts w:eastAsiaTheme="minorEastAsia"/>
          <w:b/>
        </w:rPr>
        <w:t>记录保存</w:t>
      </w:r>
      <w:r w:rsidRPr="00B732FE">
        <w:rPr>
          <w:rStyle w:val="FontStyle33"/>
          <w:rFonts w:eastAsiaTheme="minorEastAsia"/>
          <w:b/>
        </w:rPr>
        <w:t xml:space="preserve"> </w:t>
      </w:r>
      <w:r w:rsidRPr="00B732FE">
        <w:rPr>
          <w:rStyle w:val="FontStyle33"/>
          <w:rFonts w:eastAsiaTheme="minorEastAsia"/>
        </w:rPr>
        <w:t>卖方应至少保存所有相关文件、数据和其他书面信息两年，自下列日期起算：</w:t>
      </w:r>
      <w:r w:rsidRPr="00B732FE">
        <w:rPr>
          <w:rStyle w:val="FontStyle33"/>
          <w:rFonts w:eastAsiaTheme="minorEastAsia"/>
        </w:rPr>
        <w:t>(a)</w:t>
      </w:r>
      <w:r w:rsidRPr="00B732FE">
        <w:rPr>
          <w:rStyle w:val="FontStyle33"/>
          <w:rFonts w:eastAsiaTheme="minorEastAsia"/>
        </w:rPr>
        <w:t>就商品而言，商品的最后交付日期或根据采购合同向卖方支付最后一笔款项日期（以较晚时间为准）；及</w:t>
      </w:r>
      <w:r w:rsidRPr="00B732FE">
        <w:rPr>
          <w:rStyle w:val="FontStyle33"/>
          <w:rFonts w:eastAsiaTheme="minorEastAsia"/>
        </w:rPr>
        <w:t>(b)</w:t>
      </w:r>
      <w:r w:rsidRPr="00B732FE">
        <w:rPr>
          <w:rStyle w:val="FontStyle33"/>
          <w:rFonts w:eastAsiaTheme="minorEastAsia"/>
        </w:rPr>
        <w:t>就模具而言，生产零件批准程序的完成日，或零件提交保证书的提交日，或最后一笔款项的支付日（以较晚时间为准）。买方有权复制此类材料。</w:t>
      </w:r>
    </w:p>
    <w:p w:rsidR="00394F27" w:rsidRDefault="00394F27" w:rsidP="00DF5CF8">
      <w:pPr>
        <w:rPr>
          <w:rFonts w:ascii="Arial" w:eastAsiaTheme="minorEastAsia" w:hAnsi="Arial" w:cs="Arial"/>
          <w:lang w:eastAsia="zh-CN"/>
        </w:rPr>
      </w:pPr>
    </w:p>
    <w:p w:rsidR="00C050AF" w:rsidRPr="00B732FE" w:rsidRDefault="00C050AF"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rPr>
      </w:pP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b/>
          <w:lang w:eastAsia="zh-CN"/>
        </w:rPr>
        <w:t>SECTION 33.  SERVICE PARTS</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lang w:eastAsia="zh-CN"/>
        </w:rPr>
        <w:t>维修配件</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Supply Obligation</w:t>
      </w:r>
      <w:r w:rsidRPr="00B732FE">
        <w:rPr>
          <w:rFonts w:ascii="Arial" w:eastAsiaTheme="minorEastAsia" w:hAnsi="Arial" w:cs="Arial"/>
        </w:rPr>
        <w:t xml:space="preserve"> If requested by the Buyer, the Supplier will supply Service Parts and Component Parts to the Buyer and its Related Companies to meet their current model year and past model year Service Parts and Component Parts needs.  The term Service Parts refers to the Goods that the Buyer or its Related Companies may offer for resale to its dealers and others as service or replacement parts or as accessories.  The Buyer or its Related Companies may also offer for resale individual component parts of the Goods.  These are referred to as Component Parts. </w:t>
      </w:r>
    </w:p>
    <w:p w:rsidR="00394F27" w:rsidRPr="00B732FE" w:rsidRDefault="00394F27" w:rsidP="00DF5CF8">
      <w:pPr>
        <w:pStyle w:val="a7"/>
        <w:ind w:left="375" w:firstLineChars="0" w:firstLine="0"/>
        <w:rPr>
          <w:rFonts w:ascii="Arial" w:eastAsiaTheme="minorEastAsia" w:hAnsi="Arial" w:cs="Arial"/>
        </w:rPr>
      </w:pPr>
      <w:r w:rsidRPr="00B732FE">
        <w:rPr>
          <w:rFonts w:ascii="Arial" w:eastAsiaTheme="minorEastAsia" w:hAnsi="Arial" w:cs="Arial"/>
          <w:b/>
          <w:lang w:eastAsia="zh-CN"/>
        </w:rPr>
        <w:t>供货义务</w:t>
      </w:r>
      <w:r w:rsidRPr="00B732FE">
        <w:rPr>
          <w:rFonts w:ascii="Arial" w:eastAsiaTheme="minorEastAsia" w:hAnsi="Arial" w:cs="Arial"/>
          <w:b/>
          <w:lang w:eastAsia="zh-CN"/>
        </w:rPr>
        <w:t xml:space="preserve"> </w:t>
      </w:r>
      <w:r w:rsidRPr="00B732FE">
        <w:rPr>
          <w:rFonts w:ascii="Arial" w:eastAsiaTheme="minorEastAsia" w:hAnsi="Arial" w:cs="Arial"/>
          <w:lang w:eastAsia="zh-CN"/>
        </w:rPr>
        <w:t xml:space="preserve"> </w:t>
      </w:r>
      <w:r w:rsidRPr="00B732FE">
        <w:rPr>
          <w:rFonts w:ascii="Arial" w:eastAsiaTheme="minorEastAsia" w:hAnsi="Arial" w:cs="Arial"/>
          <w:lang w:eastAsia="zh-CN"/>
        </w:rPr>
        <w:t>如买方要求，卖方须向买方及其关联公司供应维修配件和零部件，以满足买方及其关联公司本年度车型和以往车型的维修配件和零部件需要。</w:t>
      </w:r>
      <w:r w:rsidRPr="00B732FE">
        <w:rPr>
          <w:rFonts w:ascii="Arial" w:eastAsiaTheme="minorEastAsia" w:hAnsi="Arial" w:cs="Arial"/>
          <w:b/>
          <w:i/>
          <w:lang w:eastAsia="zh-CN"/>
        </w:rPr>
        <w:t>维修配件</w:t>
      </w:r>
      <w:r w:rsidRPr="00B732FE">
        <w:rPr>
          <w:rFonts w:ascii="Arial" w:eastAsiaTheme="minorEastAsia" w:hAnsi="Arial" w:cs="Arial"/>
          <w:lang w:eastAsia="zh-CN"/>
        </w:rPr>
        <w:t>是指买方或其关联公司采购的，作为维修配件或替换配件或附件转售给经销商和其他方的商品。买方或其关联公司也可以转售商品的单独零部件。</w:t>
      </w:r>
      <w:r w:rsidRPr="00B732FE">
        <w:rPr>
          <w:rFonts w:ascii="Arial" w:eastAsiaTheme="minorEastAsia" w:hAnsi="Arial" w:cs="Arial"/>
        </w:rPr>
        <w:t>即</w:t>
      </w:r>
      <w:r w:rsidRPr="00B732FE">
        <w:rPr>
          <w:rFonts w:ascii="Arial" w:eastAsiaTheme="minorEastAsia" w:hAnsi="Arial" w:cs="Arial"/>
          <w:b/>
          <w:i/>
        </w:rPr>
        <w:t>零部件。</w:t>
      </w: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Price for Current Model Year Service Parts  </w:t>
      </w:r>
      <w:r w:rsidRPr="00B732FE">
        <w:rPr>
          <w:rFonts w:ascii="Arial" w:eastAsiaTheme="minorEastAsia" w:hAnsi="Arial" w:cs="Arial"/>
        </w:rPr>
        <w:t xml:space="preserve"> The price for current model year Service Parts will be no greater than the price specified in the Production Purchase Contract for the Goods used in production plus the actual net cost differential for required unique packaging, shipping and handling.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本年度车型维修配件的价格</w:t>
      </w:r>
      <w:r w:rsidRPr="00B732FE">
        <w:rPr>
          <w:rStyle w:val="FontStyle33"/>
          <w:rFonts w:eastAsiaTheme="minorEastAsia"/>
          <w:lang w:eastAsia="zh-CN"/>
        </w:rPr>
        <w:t xml:space="preserve">  </w:t>
      </w:r>
      <w:r w:rsidRPr="00B732FE">
        <w:rPr>
          <w:rStyle w:val="FontStyle33"/>
          <w:rFonts w:eastAsiaTheme="minorEastAsia"/>
          <w:lang w:eastAsia="zh-CN"/>
        </w:rPr>
        <w:t>本年度车型维修配件的价格不得高于生产采购合同中就生产所用商品确定的价格与需要特殊包装、运输和处理过程中产生的实际净成本差额的总和。</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Price for Current Model Year</w:t>
      </w:r>
      <w:r w:rsidRPr="00B732FE">
        <w:rPr>
          <w:rFonts w:ascii="Arial" w:eastAsiaTheme="minorEastAsia" w:hAnsi="Arial" w:cs="Arial"/>
          <w:b/>
          <w:lang w:eastAsia="zh-CN"/>
        </w:rPr>
        <w:t xml:space="preserve"> </w:t>
      </w:r>
      <w:r w:rsidRPr="00B732FE">
        <w:rPr>
          <w:rFonts w:ascii="Arial" w:eastAsiaTheme="minorEastAsia" w:hAnsi="Arial" w:cs="Arial"/>
          <w:b/>
        </w:rPr>
        <w:t xml:space="preserve">Component Parts </w:t>
      </w:r>
      <w:r w:rsidRPr="00B732FE">
        <w:rPr>
          <w:rFonts w:ascii="Arial" w:eastAsiaTheme="minorEastAsia" w:hAnsi="Arial" w:cs="Arial"/>
        </w:rPr>
        <w:t xml:space="preserve">  The price for current model year Component Parts will be no greater than the Supplier's actual production or acquisition cost for the Component Parts plus (a) the actual net cost differential for required unique packaging, shipping and handling, and (b) an appropriate fee for services to be negotiated in good faith by the Buyer and the Supplier.  In no case, however, will the total price of all Component Parts of the Goods, less the total costs for those Component Parts specified in (a) and (b), exceed the Production Purchase Contract price for the Goods less actual assembly costs.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本年度车型零部件的价格</w:t>
      </w:r>
      <w:r w:rsidRPr="00B732FE">
        <w:rPr>
          <w:rStyle w:val="FontStyle33"/>
          <w:rFonts w:eastAsiaTheme="minorEastAsia"/>
          <w:lang w:eastAsia="zh-CN"/>
        </w:rPr>
        <w:t xml:space="preserve">  </w:t>
      </w:r>
      <w:r w:rsidRPr="00B732FE">
        <w:rPr>
          <w:rStyle w:val="FontStyle33"/>
          <w:rFonts w:eastAsiaTheme="minorEastAsia"/>
          <w:lang w:eastAsia="zh-CN"/>
        </w:rPr>
        <w:t>本年度车型零部件的价格不得高于卖方零部件的实际生产或购置费用加上</w:t>
      </w:r>
      <w:r w:rsidRPr="00B732FE">
        <w:rPr>
          <w:rStyle w:val="FontStyle33"/>
          <w:rFonts w:eastAsiaTheme="minorEastAsia"/>
          <w:lang w:eastAsia="zh-CN"/>
        </w:rPr>
        <w:t>(a)</w:t>
      </w:r>
      <w:bookmarkStart w:id="35" w:name="OLE_LINK71"/>
      <w:bookmarkStart w:id="36" w:name="OLE_LINK72"/>
      <w:r w:rsidRPr="00B732FE">
        <w:rPr>
          <w:rStyle w:val="FontStyle33"/>
          <w:rFonts w:eastAsiaTheme="minorEastAsia"/>
          <w:lang w:eastAsia="zh-CN"/>
        </w:rPr>
        <w:t>特殊包装费、运输费和手续费的实际成本以及</w:t>
      </w:r>
      <w:bookmarkEnd w:id="35"/>
      <w:bookmarkEnd w:id="36"/>
      <w:r w:rsidRPr="00B732FE">
        <w:rPr>
          <w:rStyle w:val="FontStyle33"/>
          <w:rFonts w:eastAsiaTheme="minorEastAsia"/>
          <w:lang w:eastAsia="zh-CN"/>
        </w:rPr>
        <w:t>(b)</w:t>
      </w:r>
      <w:bookmarkStart w:id="37" w:name="OLE_LINK73"/>
      <w:bookmarkStart w:id="38" w:name="OLE_LINK74"/>
      <w:r w:rsidRPr="00B732FE">
        <w:rPr>
          <w:rStyle w:val="FontStyle33"/>
          <w:rFonts w:eastAsiaTheme="minorEastAsia"/>
          <w:lang w:eastAsia="zh-CN"/>
        </w:rPr>
        <w:t>经买方和卖方诚意协商的适当的服务费用</w:t>
      </w:r>
      <w:bookmarkEnd w:id="37"/>
      <w:bookmarkEnd w:id="38"/>
      <w:r w:rsidRPr="00B732FE">
        <w:rPr>
          <w:rStyle w:val="FontStyle33"/>
          <w:rFonts w:eastAsiaTheme="minorEastAsia"/>
          <w:lang w:eastAsia="zh-CN"/>
        </w:rPr>
        <w:t>的总和。但是，所有零部件的总价减去</w:t>
      </w:r>
      <w:r w:rsidRPr="00B732FE">
        <w:rPr>
          <w:rStyle w:val="FontStyle33"/>
          <w:rFonts w:eastAsiaTheme="minorEastAsia"/>
          <w:lang w:eastAsia="zh-CN"/>
        </w:rPr>
        <w:t>(a)</w:t>
      </w:r>
      <w:r w:rsidRPr="00B732FE">
        <w:rPr>
          <w:rStyle w:val="FontStyle33"/>
          <w:rFonts w:eastAsiaTheme="minorEastAsia"/>
          <w:lang w:eastAsia="zh-CN"/>
        </w:rPr>
        <w:t>和</w:t>
      </w:r>
      <w:r w:rsidRPr="00B732FE">
        <w:rPr>
          <w:rStyle w:val="FontStyle33"/>
          <w:rFonts w:eastAsiaTheme="minorEastAsia"/>
          <w:lang w:eastAsia="zh-CN"/>
        </w:rPr>
        <w:t>(b)</w:t>
      </w:r>
      <w:r w:rsidRPr="00B732FE">
        <w:rPr>
          <w:rStyle w:val="FontStyle33"/>
          <w:rFonts w:eastAsiaTheme="minorEastAsia"/>
          <w:lang w:eastAsia="zh-CN"/>
        </w:rPr>
        <w:t>条款中列明的零部件的全部费用，不得高于</w:t>
      </w:r>
      <w:r w:rsidRPr="00B732FE">
        <w:rPr>
          <w:rStyle w:val="FontStyle33"/>
          <w:rFonts w:eastAsiaTheme="minorEastAsia"/>
          <w:lang w:eastAsia="zh-CN"/>
        </w:rPr>
        <w:t>“</w:t>
      </w:r>
      <w:r w:rsidRPr="00B732FE">
        <w:rPr>
          <w:rStyle w:val="FontStyle33"/>
          <w:rFonts w:eastAsiaTheme="minorEastAsia"/>
          <w:lang w:eastAsia="zh-CN"/>
        </w:rPr>
        <w:t>生产采购合同</w:t>
      </w:r>
      <w:r w:rsidRPr="00B732FE">
        <w:rPr>
          <w:rStyle w:val="FontStyle33"/>
          <w:rFonts w:eastAsiaTheme="minorEastAsia"/>
          <w:lang w:eastAsia="zh-CN"/>
        </w:rPr>
        <w:t>”</w:t>
      </w:r>
      <w:r w:rsidRPr="00B732FE">
        <w:rPr>
          <w:rStyle w:val="FontStyle33"/>
          <w:rFonts w:eastAsiaTheme="minorEastAsia"/>
          <w:lang w:eastAsia="zh-CN"/>
        </w:rPr>
        <w:t>里的商品价格减去实际装配费用的金额。</w:t>
      </w:r>
    </w:p>
    <w:p w:rsidR="00394F27" w:rsidRPr="00B732FE" w:rsidRDefault="00394F27" w:rsidP="00DF5CF8">
      <w:pPr>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Price for Past Model Year Service Parts</w:t>
      </w:r>
      <w:r w:rsidRPr="00B732FE">
        <w:rPr>
          <w:rFonts w:ascii="Arial" w:eastAsiaTheme="minorEastAsia" w:hAnsi="Arial" w:cs="Arial"/>
          <w:lang w:eastAsia="zh-CN"/>
        </w:rPr>
        <w:t xml:space="preserve"> </w:t>
      </w:r>
      <w:r w:rsidRPr="00B732FE">
        <w:rPr>
          <w:rFonts w:ascii="Arial" w:eastAsiaTheme="minorEastAsia" w:hAnsi="Arial" w:cs="Arial"/>
        </w:rPr>
        <w:t>The price for past model year Service Parts will be no greater than the price specified in the Production Purchase Contract for the Goods used in production plus the actual net cost differential for required unique packaging, shipping and handling.</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以往年度车型维修配件价格</w:t>
      </w:r>
      <w:r w:rsidRPr="00B732FE">
        <w:rPr>
          <w:rStyle w:val="FontStyle33"/>
          <w:rFonts w:eastAsiaTheme="minorEastAsia"/>
          <w:lang w:eastAsia="zh-CN"/>
        </w:rPr>
        <w:t xml:space="preserve">  </w:t>
      </w:r>
      <w:r w:rsidRPr="00B732FE">
        <w:rPr>
          <w:rStyle w:val="FontStyle33"/>
          <w:rFonts w:eastAsiaTheme="minorEastAsia"/>
          <w:lang w:eastAsia="zh-CN"/>
        </w:rPr>
        <w:t>以往年度车型维修配件的价格不得高于生产采购合同中就生产所用商品指定的价格以及需要特殊包装、运输和处理过程中产生的实际净成本差额的总和。</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Price for Past Model Year</w:t>
      </w:r>
      <w:r w:rsidRPr="00B732FE">
        <w:rPr>
          <w:rFonts w:ascii="Arial" w:eastAsiaTheme="minorEastAsia" w:hAnsi="Arial" w:cs="Arial"/>
          <w:b/>
          <w:lang w:eastAsia="zh-CN"/>
        </w:rPr>
        <w:t xml:space="preserve"> </w:t>
      </w:r>
      <w:r w:rsidRPr="00B732FE">
        <w:rPr>
          <w:rFonts w:ascii="Arial" w:eastAsiaTheme="minorEastAsia" w:hAnsi="Arial" w:cs="Arial"/>
          <w:b/>
        </w:rPr>
        <w:t>Component Parts</w:t>
      </w:r>
      <w:r w:rsidRPr="00B732FE">
        <w:rPr>
          <w:rFonts w:ascii="Arial" w:eastAsiaTheme="minorEastAsia" w:hAnsi="Arial" w:cs="Arial"/>
        </w:rPr>
        <w:t xml:space="preserve"> The price for past model year Component Parts will be a price no greater than the Supplier's actual production or acquisition cost for the Component Parts plus (a) the actual net cost differential for required unique packaging, shipping and handling, and (b) an appropriate fee for services to be negotiated in good faith by the Buyer and the Supplier.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lastRenderedPageBreak/>
        <w:t>以往年度车型零部件的价格</w:t>
      </w:r>
      <w:r w:rsidRPr="00B732FE">
        <w:rPr>
          <w:rStyle w:val="FontStyle33"/>
          <w:rFonts w:eastAsiaTheme="minorEastAsia"/>
          <w:b/>
          <w:lang w:eastAsia="zh-CN"/>
        </w:rPr>
        <w:t xml:space="preserve"> </w:t>
      </w:r>
      <w:r w:rsidRPr="00B732FE">
        <w:rPr>
          <w:rStyle w:val="FontStyle33"/>
          <w:rFonts w:eastAsiaTheme="minorEastAsia"/>
          <w:lang w:eastAsia="zh-CN"/>
        </w:rPr>
        <w:t>以往年度车型零部件的价格不得高于卖方零部件实际生产或购置费用加上</w:t>
      </w:r>
      <w:r w:rsidRPr="00B732FE">
        <w:rPr>
          <w:rStyle w:val="FontStyle33"/>
          <w:rFonts w:eastAsiaTheme="minorEastAsia"/>
          <w:lang w:eastAsia="zh-CN"/>
        </w:rPr>
        <w:t>(a)</w:t>
      </w:r>
      <w:r w:rsidRPr="00B732FE">
        <w:rPr>
          <w:rStyle w:val="FontStyle33"/>
          <w:rFonts w:eastAsiaTheme="minorEastAsia"/>
          <w:lang w:eastAsia="zh-CN"/>
        </w:rPr>
        <w:t>要求特殊包装、运输和处理过程中产生的实际净成本差额的总和和</w:t>
      </w:r>
      <w:r w:rsidRPr="00B732FE">
        <w:rPr>
          <w:rStyle w:val="FontStyle33"/>
          <w:rFonts w:eastAsiaTheme="minorEastAsia"/>
          <w:lang w:eastAsia="zh-CN"/>
        </w:rPr>
        <w:t>(b)</w:t>
      </w:r>
      <w:r w:rsidRPr="00B732FE">
        <w:rPr>
          <w:rStyle w:val="FontStyle33"/>
          <w:rFonts w:eastAsiaTheme="minorEastAsia"/>
          <w:lang w:eastAsia="zh-CN"/>
        </w:rPr>
        <w:t>经买方和卖方诚意协商的适当的服务费用的总和。</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Price Changes </w:t>
      </w:r>
      <w:r w:rsidRPr="00B732FE">
        <w:rPr>
          <w:rFonts w:ascii="Arial" w:eastAsiaTheme="minorEastAsia" w:hAnsi="Arial" w:cs="Arial"/>
        </w:rPr>
        <w:t xml:space="preserve">   If the Supplier or the Buyer believes a change in pricing (up or down) is warranted for past model year Service Parts or Component Parts due to significant and ongoing changes in volume, component or raw material costs, or manufacturing costs, it may file a price change request with the Buyer or the Supplier as appropriate.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价格变更</w:t>
      </w:r>
      <w:r w:rsidRPr="00B732FE">
        <w:rPr>
          <w:rStyle w:val="FontStyle33"/>
          <w:rFonts w:eastAsiaTheme="minorEastAsia"/>
          <w:lang w:eastAsia="zh-CN"/>
        </w:rPr>
        <w:t xml:space="preserve"> </w:t>
      </w:r>
      <w:r w:rsidRPr="00B732FE">
        <w:rPr>
          <w:rStyle w:val="FontStyle33"/>
          <w:rFonts w:eastAsiaTheme="minorEastAsia"/>
          <w:lang w:eastAsia="zh-CN"/>
        </w:rPr>
        <w:t>如果卖方或买方认为由于重大且持续的产量、零部件或原材料成本或制造成本的变动，对以往年度型号的配件或零部件价格作变动（上下浮动）是正当的，则可由买方或卖方提出适当的价格变动要求。</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Supporting Documentation</w:t>
      </w:r>
      <w:r w:rsidRPr="00B732FE">
        <w:rPr>
          <w:rFonts w:ascii="Arial" w:eastAsiaTheme="minorEastAsia" w:hAnsi="Arial" w:cs="Arial"/>
        </w:rPr>
        <w:t xml:space="preserve">   The party requesting the price change will provide volume data, actual invoices, published price changes, price change requests from suppliers, and other information reasonably requested by the other party to substantiate the requested price change.  The parties will promptly negotiate in good faith the terms of any price change.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相关支持文件</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要求价格变动的一方须向对方提供产量数据、实际发票、已公布的价格变动、其卖方提出的价格变动要求以及另一方合理要求的其他资料，以证明和支持其要求的价格变动要求。各方应及时就任何价格变更条款进行诚意协商。</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Prices for Buyer's Related Companies</w:t>
      </w:r>
      <w:r w:rsidRPr="00B732FE">
        <w:rPr>
          <w:rFonts w:ascii="Arial" w:eastAsiaTheme="minorEastAsia" w:hAnsi="Arial" w:cs="Arial"/>
        </w:rPr>
        <w:t xml:space="preserve">   The prices of Service Parts and Components Parts supplied to the Buyer will also apply to Service Parts and Component Parts supplied to the Buyer's Related Companies, except that the prices will be adjusted (either up or down) to account for any actual net cost differential for the presence or absence of any unique packaging, shipping and handling required for supply to the Related Company (as compared to that required for supply to the Buyer).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适用于买方关联公司的价格</w:t>
      </w:r>
      <w:r w:rsidRPr="00B732FE">
        <w:rPr>
          <w:rStyle w:val="FontStyle33"/>
          <w:rFonts w:eastAsiaTheme="minorEastAsia"/>
          <w:lang w:eastAsia="zh-CN"/>
        </w:rPr>
        <w:t xml:space="preserve">   </w:t>
      </w:r>
      <w:r w:rsidRPr="00B732FE">
        <w:rPr>
          <w:rStyle w:val="FontStyle33"/>
          <w:rFonts w:eastAsiaTheme="minorEastAsia"/>
          <w:lang w:eastAsia="zh-CN"/>
        </w:rPr>
        <w:t>除非由于向关联公司的供货含有任何特殊包装、运输和和装卸等问题与向买方供货相比带来的任何实际净成本变动而需调整价格（或上或下）以外，提供给买方的维修配件和零部件的价格同样也适用于提供给买方关联公司供应的维修配件和零部件的价格。</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15 Year Past Model Year Supply Obligation</w:t>
      </w:r>
      <w:r w:rsidRPr="00B732FE">
        <w:rPr>
          <w:rFonts w:ascii="Arial" w:eastAsiaTheme="minorEastAsia" w:hAnsi="Arial" w:cs="Arial"/>
        </w:rPr>
        <w:t xml:space="preserve">   If requested by the Buyer, the Supplier will supply past model year Service Parts and Component Parts for up to15 years following the end of production of the current model year for the Goods.  If the Buyer or any of its Related Companies has a legal obligation to make the Service Parts or Component Parts available for a longer period, the Buyer will so advise the Supplier.  The Supplier will supply the Service Parts or Component Parts for this longer time period.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15</w:t>
      </w:r>
      <w:r w:rsidRPr="00B732FE">
        <w:rPr>
          <w:rStyle w:val="FontStyle33"/>
          <w:rFonts w:eastAsiaTheme="minorEastAsia"/>
          <w:b/>
          <w:lang w:eastAsia="zh-CN"/>
        </w:rPr>
        <w:t>年以往年度车型的供货义务</w:t>
      </w:r>
      <w:r w:rsidRPr="00B732FE">
        <w:rPr>
          <w:rStyle w:val="FontStyle33"/>
          <w:rFonts w:eastAsiaTheme="minorEastAsia"/>
          <w:lang w:eastAsia="zh-CN"/>
        </w:rPr>
        <w:t xml:space="preserve">   </w:t>
      </w:r>
      <w:r w:rsidRPr="00B732FE">
        <w:rPr>
          <w:rStyle w:val="FontStyle33"/>
          <w:rFonts w:eastAsiaTheme="minorEastAsia"/>
          <w:lang w:eastAsia="zh-CN"/>
        </w:rPr>
        <w:t>如买方要求，卖方须在本年度车型的商品生产完成后</w:t>
      </w:r>
      <w:r w:rsidRPr="00B732FE">
        <w:rPr>
          <w:rStyle w:val="FontStyle33"/>
          <w:rFonts w:eastAsiaTheme="minorEastAsia"/>
          <w:lang w:eastAsia="zh-CN"/>
        </w:rPr>
        <w:t>15</w:t>
      </w:r>
      <w:r w:rsidRPr="00B732FE">
        <w:rPr>
          <w:rStyle w:val="FontStyle33"/>
          <w:rFonts w:eastAsiaTheme="minorEastAsia"/>
          <w:lang w:eastAsia="zh-CN"/>
        </w:rPr>
        <w:t>年内向买方供应以往年度车型的维修配和零部件。如果买方或其任何关联公司有在更长的时间内供应该配件或零部件的法律义务，则买方应告知卖方。卖方也须相应延长供应该维修配件或零部件的时间</w:t>
      </w:r>
      <w:r w:rsidRPr="00B732FE">
        <w:rPr>
          <w:rStyle w:val="FontStyle33"/>
          <w:rFonts w:eastAsiaTheme="minorEastAsia"/>
          <w:lang w:eastAsia="zh-CN"/>
        </w:rPr>
        <w:t>.</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Discontinuance of Supply  </w:t>
      </w:r>
      <w:r w:rsidRPr="00B732FE">
        <w:rPr>
          <w:rFonts w:ascii="Arial" w:eastAsiaTheme="minorEastAsia" w:hAnsi="Arial" w:cs="Arial"/>
        </w:rPr>
        <w:t xml:space="preserve"> If requested by the Buyer, the Buyer and the Supplier will negotiate, in good faith, for the supply of the Service Parts and Component Parts beyond the applicable time period specified in Section 33.09.  If, despite good faith negotiations, the parties are unable to agree on supply beyond that time period and the Supplier elects to discontinue supply beyond that time period, it will provide the Buyer with Written Notice to that effect sufficiently in advance of the expiration of the required supply period to enable the Buyer and its Related</w:t>
      </w:r>
      <w:r w:rsidRPr="00B732FE">
        <w:rPr>
          <w:rFonts w:ascii="Arial" w:eastAsiaTheme="minorEastAsia" w:hAnsi="Arial" w:cs="Arial"/>
          <w:lang w:eastAsia="zh-CN"/>
        </w:rPr>
        <w:t xml:space="preserve">　</w:t>
      </w:r>
      <w:r w:rsidRPr="00B732FE">
        <w:rPr>
          <w:rFonts w:ascii="Arial" w:eastAsiaTheme="minorEastAsia" w:hAnsi="Arial" w:cs="Arial"/>
        </w:rPr>
        <w:t xml:space="preserve">Companies to resource supply in a timely and orderly manner.  </w:t>
      </w:r>
      <w:r w:rsidRPr="00B732FE">
        <w:rPr>
          <w:rFonts w:ascii="Arial" w:eastAsiaTheme="minorEastAsia" w:hAnsi="Arial" w:cs="Arial"/>
          <w:lang w:eastAsia="zh-CN"/>
        </w:rPr>
        <w:t xml:space="preserve">Without </w:t>
      </w:r>
      <w:r w:rsidRPr="00B732FE">
        <w:rPr>
          <w:rFonts w:ascii="Arial" w:eastAsiaTheme="minorEastAsia" w:hAnsi="Arial" w:cs="Arial"/>
          <w:lang w:eastAsia="zh-CN"/>
        </w:rPr>
        <w:lastRenderedPageBreak/>
        <w:t>prejudice to the foregoing, i</w:t>
      </w:r>
      <w:r w:rsidRPr="00B732FE">
        <w:rPr>
          <w:rFonts w:ascii="Arial" w:eastAsiaTheme="minorEastAsia" w:hAnsi="Arial" w:cs="Arial"/>
        </w:rPr>
        <w:t xml:space="preserve">n no case will the Supplier's Written Notice be provided less than </w:t>
      </w:r>
      <w:r w:rsidRPr="00B732FE">
        <w:rPr>
          <w:rFonts w:ascii="Arial" w:eastAsiaTheme="minorEastAsia" w:hAnsi="Arial" w:cs="Arial"/>
          <w:lang w:eastAsia="zh-CN"/>
        </w:rPr>
        <w:t>12</w:t>
      </w:r>
      <w:r w:rsidRPr="00B732FE">
        <w:rPr>
          <w:rFonts w:ascii="Arial" w:eastAsiaTheme="minorEastAsia" w:hAnsi="Arial" w:cs="Arial"/>
        </w:rPr>
        <w:t xml:space="preserve"> months prior to the expiration of the required supply period.  In all cases, the Supplier will consult with the Buyer's activity responsible for purchasing service parts and component parts prior to giving its Written Notice to ensure that it will be timely, and the parties will confirm in writing their agreement to the Supplier's Written Notice period.</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中止供货</w:t>
      </w:r>
      <w:r w:rsidRPr="00B732FE">
        <w:rPr>
          <w:rStyle w:val="FontStyle33"/>
          <w:rFonts w:eastAsiaTheme="minorEastAsia"/>
          <w:lang w:eastAsia="zh-CN"/>
        </w:rPr>
        <w:t xml:space="preserve">   </w:t>
      </w:r>
      <w:r w:rsidRPr="00B732FE">
        <w:rPr>
          <w:rStyle w:val="FontStyle33"/>
          <w:rFonts w:eastAsiaTheme="minorEastAsia"/>
          <w:lang w:eastAsia="zh-CN"/>
        </w:rPr>
        <w:t>应买方要求，买方和卖方将以诚信的态度对第</w:t>
      </w:r>
      <w:r w:rsidRPr="00B732FE">
        <w:rPr>
          <w:rStyle w:val="FontStyle33"/>
          <w:rFonts w:eastAsiaTheme="minorEastAsia"/>
          <w:lang w:eastAsia="zh-CN"/>
        </w:rPr>
        <w:t>33.09</w:t>
      </w:r>
      <w:r w:rsidRPr="00B732FE">
        <w:rPr>
          <w:rStyle w:val="FontStyle33"/>
          <w:rFonts w:eastAsiaTheme="minorEastAsia"/>
          <w:lang w:eastAsia="zh-CN"/>
        </w:rPr>
        <w:t>条规定的适用期限之外的维修配件和零部件的供应事宜进行协商。如果双方在诚信协商之后仍不能就适用期限之外的商品供应达成一致，且卖方决定在超期之后中止供货，其须向买方提供书面中止通知，并在要求供货期中止之前保证充足的时间以供买方及其关联公司及时有序地找到新的供货源。在不影响前述规定情况下，卖方绝不应在规定的供货期限满前不足</w:t>
      </w:r>
      <w:r w:rsidRPr="00B732FE">
        <w:rPr>
          <w:rStyle w:val="FontStyle33"/>
          <w:rFonts w:eastAsiaTheme="minorEastAsia"/>
          <w:lang w:eastAsia="zh-CN"/>
        </w:rPr>
        <w:t>12</w:t>
      </w:r>
      <w:r w:rsidRPr="00B732FE">
        <w:rPr>
          <w:rStyle w:val="FontStyle33"/>
          <w:rFonts w:eastAsiaTheme="minorEastAsia"/>
          <w:lang w:eastAsia="zh-CN"/>
        </w:rPr>
        <w:t>个月内发出中止供货通知。无论如何，卖方应在发出书面中止通知之前与买方负责采购维修配件和零部件部门磋商，以保证及时准备。并且双方应以书面形式对同意卖方的书面通知期限予以确认。</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Alternative Sourcing</w:t>
      </w:r>
      <w:r w:rsidRPr="00B732FE">
        <w:rPr>
          <w:rFonts w:ascii="Arial" w:eastAsiaTheme="minorEastAsia" w:hAnsi="Arial" w:cs="Arial"/>
        </w:rPr>
        <w:t xml:space="preserve">   If the Supplier elects to discontinue supply under Section 33.10, it will, if requested by the Buyer:  (a) work diligently with the Buyer to identify an alternative source of supply that is acceptable to the Buyer; and (b) identify the Supplier's component-part and raw-material suppliers relating to the Goods.  In addition, the Supplier will supply the Buyer and its Related Companies during the transition period to the new supply source for up to </w:t>
      </w:r>
      <w:r w:rsidRPr="00B732FE">
        <w:rPr>
          <w:rFonts w:ascii="Arial" w:eastAsiaTheme="minorEastAsia" w:hAnsi="Arial" w:cs="Arial"/>
          <w:lang w:eastAsia="zh-CN"/>
        </w:rPr>
        <w:t>12</w:t>
      </w:r>
      <w:r w:rsidRPr="00B732FE">
        <w:rPr>
          <w:rFonts w:ascii="Arial" w:eastAsiaTheme="minorEastAsia" w:hAnsi="Arial" w:cs="Arial"/>
        </w:rPr>
        <w:t xml:space="preserve"> months after the expiration of the required supply period specified in Section 33.09.  If a transition period longer than </w:t>
      </w:r>
      <w:r w:rsidRPr="00B732FE">
        <w:rPr>
          <w:rFonts w:ascii="Arial" w:eastAsiaTheme="minorEastAsia" w:hAnsi="Arial" w:cs="Arial"/>
          <w:lang w:eastAsia="zh-CN"/>
        </w:rPr>
        <w:t>12</w:t>
      </w:r>
      <w:r w:rsidRPr="00B732FE">
        <w:rPr>
          <w:rFonts w:ascii="Arial" w:eastAsiaTheme="minorEastAsia" w:hAnsi="Arial" w:cs="Arial"/>
        </w:rPr>
        <w:t xml:space="preserve"> months is required, the Buyer and the Supplier will negotiate in good faith on the terms and conditions of any longer transition period.</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替代货源</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如果卖方根据第</w:t>
      </w:r>
      <w:r w:rsidRPr="00B732FE">
        <w:rPr>
          <w:rStyle w:val="FontStyle33"/>
          <w:rFonts w:eastAsiaTheme="minorEastAsia"/>
          <w:lang w:eastAsia="zh-CN"/>
        </w:rPr>
        <w:t>33.10</w:t>
      </w:r>
      <w:r w:rsidRPr="00B732FE">
        <w:rPr>
          <w:rStyle w:val="FontStyle33"/>
          <w:rFonts w:eastAsiaTheme="minorEastAsia"/>
          <w:lang w:eastAsia="zh-CN"/>
        </w:rPr>
        <w:t>条规定中止供应，应买方要求，卖方应</w:t>
      </w:r>
      <w:r w:rsidRPr="00B732FE">
        <w:rPr>
          <w:rStyle w:val="FontStyle33"/>
          <w:rFonts w:eastAsiaTheme="minorEastAsia"/>
          <w:lang w:eastAsia="zh-CN"/>
        </w:rPr>
        <w:t>(a)</w:t>
      </w:r>
      <w:r w:rsidRPr="00B732FE">
        <w:rPr>
          <w:rStyle w:val="FontStyle33"/>
          <w:rFonts w:eastAsiaTheme="minorEastAsia"/>
          <w:lang w:eastAsia="zh-CN"/>
        </w:rPr>
        <w:t>与买方共同尽力确定可为买方接受的替代供货源，</w:t>
      </w:r>
      <w:r w:rsidRPr="00B732FE">
        <w:rPr>
          <w:rStyle w:val="FontStyle33"/>
          <w:rFonts w:eastAsiaTheme="minorEastAsia"/>
          <w:lang w:eastAsia="zh-CN"/>
        </w:rPr>
        <w:t>(b)</w:t>
      </w:r>
      <w:r w:rsidRPr="00B732FE">
        <w:rPr>
          <w:rStyle w:val="FontStyle33"/>
          <w:rFonts w:eastAsiaTheme="minorEastAsia"/>
          <w:lang w:eastAsia="zh-CN"/>
        </w:rPr>
        <w:t>确定供货商与商品有关的零部件和原材料卖方。此外，卖方应在第</w:t>
      </w:r>
      <w:r w:rsidRPr="00B732FE">
        <w:rPr>
          <w:rStyle w:val="FontStyle33"/>
          <w:rFonts w:eastAsiaTheme="minorEastAsia"/>
          <w:lang w:eastAsia="zh-CN"/>
        </w:rPr>
        <w:t>33.09</w:t>
      </w:r>
      <w:r w:rsidRPr="00B732FE">
        <w:rPr>
          <w:rStyle w:val="FontStyle33"/>
          <w:rFonts w:eastAsiaTheme="minorEastAsia"/>
          <w:lang w:eastAsia="zh-CN"/>
        </w:rPr>
        <w:t>条规定的要求供货期限中止后，卖方在新货源过渡期间仍应向买方及其关联公司供货</w:t>
      </w:r>
      <w:r w:rsidRPr="00B732FE">
        <w:rPr>
          <w:rStyle w:val="FontStyle33"/>
          <w:rFonts w:eastAsiaTheme="minorEastAsia"/>
          <w:lang w:eastAsia="zh-CN"/>
        </w:rPr>
        <w:t>12</w:t>
      </w:r>
      <w:r w:rsidRPr="00B732FE">
        <w:rPr>
          <w:rStyle w:val="FontStyle33"/>
          <w:rFonts w:eastAsiaTheme="minorEastAsia"/>
          <w:lang w:eastAsia="zh-CN"/>
        </w:rPr>
        <w:t>个月。如果过渡期长于</w:t>
      </w:r>
      <w:r w:rsidRPr="00B732FE">
        <w:rPr>
          <w:rStyle w:val="FontStyle33"/>
          <w:rFonts w:eastAsiaTheme="minorEastAsia"/>
          <w:lang w:eastAsia="zh-CN"/>
        </w:rPr>
        <w:t>12</w:t>
      </w:r>
      <w:r w:rsidRPr="00B732FE">
        <w:rPr>
          <w:rStyle w:val="FontStyle33"/>
          <w:rFonts w:eastAsiaTheme="minorEastAsia"/>
          <w:lang w:eastAsia="zh-CN"/>
        </w:rPr>
        <w:t>个月，买方和卖方应就延长过渡期限的条款进行诚意协商。</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color w:val="000000"/>
        </w:rPr>
        <w:t>Separate Purchase Contract</w:t>
      </w:r>
      <w:r w:rsidRPr="00B732FE">
        <w:rPr>
          <w:rFonts w:ascii="Arial" w:eastAsiaTheme="minorEastAsia" w:hAnsi="Arial" w:cs="Arial"/>
          <w:color w:val="000000"/>
        </w:rPr>
        <w:t xml:space="preserve">  </w:t>
      </w:r>
      <w:r w:rsidRPr="00B732FE">
        <w:rPr>
          <w:rFonts w:ascii="Arial" w:eastAsiaTheme="minorEastAsia" w:hAnsi="Arial" w:cs="Arial"/>
          <w:color w:val="000000"/>
          <w:lang w:eastAsia="zh-CN"/>
        </w:rPr>
        <w:t xml:space="preserve"> </w:t>
      </w:r>
      <w:r w:rsidRPr="00B732FE">
        <w:rPr>
          <w:rFonts w:ascii="Arial" w:eastAsiaTheme="minorEastAsia" w:hAnsi="Arial" w:cs="Arial"/>
          <w:color w:val="000000"/>
        </w:rPr>
        <w:t xml:space="preserve"> If a separate Purchase Contract is issued by the Buyer or any of its Related Companies to the Supplier for Service Parts or Component Parts (such as, for example, where </w:t>
      </w:r>
      <w:r w:rsidRPr="00B732FE">
        <w:rPr>
          <w:rFonts w:ascii="Arial" w:eastAsiaTheme="minorEastAsia" w:hAnsi="Arial" w:cs="Arial"/>
        </w:rPr>
        <w:t xml:space="preserve">the Buyer's activity responsible for purchasing service parts </w:t>
      </w:r>
      <w:r w:rsidRPr="00B732FE">
        <w:rPr>
          <w:rFonts w:ascii="Arial" w:eastAsiaTheme="minorEastAsia" w:hAnsi="Arial" w:cs="Arial"/>
          <w:color w:val="000000"/>
        </w:rPr>
        <w:t>issues a separate Purchase Contract to the Supplier for the Service Parts or Component Parts), the</w:t>
      </w:r>
      <w:r w:rsidRPr="00B732FE">
        <w:rPr>
          <w:rFonts w:ascii="Arial" w:eastAsiaTheme="minorEastAsia" w:hAnsi="Arial" w:cs="Arial"/>
        </w:rPr>
        <w:t xml:space="preserve"> </w:t>
      </w:r>
      <w:r w:rsidR="00C856C6">
        <w:rPr>
          <w:rFonts w:ascii="Arial" w:eastAsiaTheme="minorEastAsia" w:hAnsi="Arial" w:cs="Arial"/>
        </w:rPr>
        <w:t>General</w:t>
      </w:r>
      <w:r w:rsidRPr="00B732FE">
        <w:rPr>
          <w:rFonts w:ascii="Arial" w:eastAsiaTheme="minorEastAsia" w:hAnsi="Arial" w:cs="Arial"/>
        </w:rPr>
        <w:t xml:space="preserve"> Terms and Conditions will apply to the separate Purchase Contract.</w:t>
      </w:r>
      <w:r w:rsidRPr="00B732FE">
        <w:rPr>
          <w:rFonts w:ascii="Arial" w:eastAsiaTheme="minorEastAsia" w:hAnsi="Arial" w:cs="Arial"/>
          <w:color w:val="000000"/>
        </w:rPr>
        <w:t xml:space="preserve">  The requirements of this Section 33 under the original Production Purchase Contract will, however, continue to apply unless the parties specifically agree otherwise in writing.</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单独采购合同</w:t>
      </w:r>
      <w:r w:rsidRPr="00B732FE">
        <w:rPr>
          <w:rStyle w:val="FontStyle33"/>
          <w:rFonts w:eastAsiaTheme="minorEastAsia"/>
          <w:lang w:eastAsia="zh-CN"/>
        </w:rPr>
        <w:t xml:space="preserve">   </w:t>
      </w:r>
      <w:r w:rsidRPr="00B732FE">
        <w:rPr>
          <w:rStyle w:val="FontStyle33"/>
          <w:rFonts w:eastAsiaTheme="minorEastAsia"/>
          <w:lang w:eastAsia="zh-CN"/>
        </w:rPr>
        <w:t>如果买方或买方任何关联公司向卖方释放了维修配件或零部件的采购合同（如，买方负责采购维修配件部件向卖方释放一份单独的维修配件或零部件采购合同），则通用采购条款与条件将适用此份单独的采购合同。但是，除非双方另行特别书面议定，否则在原始生产采购合同下的第</w:t>
      </w:r>
      <w:r w:rsidRPr="00B732FE">
        <w:rPr>
          <w:rStyle w:val="FontStyle33"/>
          <w:rFonts w:eastAsiaTheme="minorEastAsia"/>
          <w:lang w:eastAsia="zh-CN"/>
        </w:rPr>
        <w:t>33</w:t>
      </w:r>
      <w:r w:rsidRPr="00B732FE">
        <w:rPr>
          <w:rStyle w:val="FontStyle33"/>
          <w:rFonts w:eastAsiaTheme="minorEastAsia"/>
          <w:lang w:eastAsia="zh-CN"/>
        </w:rPr>
        <w:t>条规定仍将继续适用。</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color w:val="000000"/>
        </w:rPr>
        <w:t>Aftermarket Web-Guide</w:t>
      </w:r>
      <w:r w:rsidRPr="00B732FE">
        <w:rPr>
          <w:rFonts w:ascii="Arial" w:eastAsiaTheme="minorEastAsia" w:hAnsi="Arial" w:cs="Arial"/>
          <w:color w:val="000000"/>
        </w:rPr>
        <w:t xml:space="preserve"> </w:t>
      </w:r>
      <w:r w:rsidRPr="00B732FE">
        <w:rPr>
          <w:rFonts w:ascii="Arial" w:eastAsiaTheme="minorEastAsia" w:hAnsi="Arial" w:cs="Arial"/>
          <w:color w:val="000000"/>
          <w:lang w:eastAsia="zh-CN"/>
        </w:rPr>
        <w:t>The</w:t>
      </w:r>
      <w:r w:rsidRPr="00B732FE">
        <w:rPr>
          <w:rFonts w:ascii="Arial" w:eastAsiaTheme="minorEastAsia" w:hAnsi="Arial" w:cs="Arial"/>
          <w:color w:val="000000"/>
        </w:rPr>
        <w:t xml:space="preserve"> terms of the Aftermarket Web-Guide shall apply in relation to the supply of Service Parts and/or Component Parts.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售后网络指南</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售后网络指南的规定适用于维修配件和</w:t>
      </w:r>
      <w:r w:rsidRPr="00B732FE">
        <w:rPr>
          <w:rStyle w:val="FontStyle33"/>
          <w:rFonts w:eastAsiaTheme="minorEastAsia"/>
          <w:lang w:eastAsia="zh-CN"/>
        </w:rPr>
        <w:t>/</w:t>
      </w:r>
      <w:r w:rsidRPr="00B732FE">
        <w:rPr>
          <w:rStyle w:val="FontStyle33"/>
          <w:rFonts w:eastAsiaTheme="minorEastAsia"/>
          <w:lang w:eastAsia="zh-CN"/>
        </w:rPr>
        <w:t>或零部件的供应。</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color w:val="000000"/>
          <w:lang w:eastAsia="zh-CN"/>
        </w:rPr>
        <w:t xml:space="preserve">Service and Replacement Parts </w:t>
      </w:r>
      <w:r w:rsidRPr="00B732FE">
        <w:rPr>
          <w:rFonts w:ascii="Arial" w:eastAsiaTheme="minorEastAsia" w:hAnsi="Arial" w:cs="Arial"/>
          <w:color w:val="000000"/>
          <w:lang w:eastAsia="zh-CN"/>
        </w:rPr>
        <w:t>D</w:t>
      </w:r>
      <w:r w:rsidRPr="00B732FE">
        <w:rPr>
          <w:rFonts w:ascii="Arial" w:eastAsiaTheme="minorEastAsia" w:hAnsi="Arial" w:cs="Arial"/>
          <w:color w:val="000000"/>
        </w:rPr>
        <w:t xml:space="preserve">uring the term of this </w:t>
      </w:r>
      <w:r w:rsidRPr="00B732FE">
        <w:rPr>
          <w:rFonts w:ascii="Arial" w:eastAsiaTheme="minorEastAsia" w:hAnsi="Arial" w:cs="Arial"/>
          <w:color w:val="000000"/>
          <w:lang w:eastAsia="zh-CN"/>
        </w:rPr>
        <w:t xml:space="preserve">Purchase contract, </w:t>
      </w:r>
      <w:r w:rsidRPr="00B732FE">
        <w:rPr>
          <w:rFonts w:ascii="Arial" w:eastAsiaTheme="minorEastAsia" w:hAnsi="Arial" w:cs="Arial"/>
          <w:color w:val="000000"/>
        </w:rPr>
        <w:t xml:space="preserve">Seller will sell to Buyer goods necessary to fulfill Buyer’s service and replacement parts requirements to Buyer’s customers at the then current production price(s)under this </w:t>
      </w:r>
      <w:r w:rsidRPr="00B732FE">
        <w:rPr>
          <w:rFonts w:ascii="Arial" w:eastAsiaTheme="minorEastAsia" w:hAnsi="Arial" w:cs="Arial"/>
          <w:color w:val="000000"/>
          <w:lang w:eastAsia="zh-CN"/>
        </w:rPr>
        <w:t>Purchase Contract</w:t>
      </w:r>
      <w:r w:rsidRPr="00B732FE">
        <w:rPr>
          <w:rFonts w:ascii="Arial" w:eastAsiaTheme="minorEastAsia" w:hAnsi="Arial" w:cs="Arial"/>
          <w:color w:val="000000"/>
        </w:rPr>
        <w:t xml:space="preserve">.  If the goods are systems or modules, Seller will sell the components or parts that comprise the system or module at price(s) that will not, in the aggregate, exceed the price of the system or module less assembly costs.  If this </w:t>
      </w:r>
      <w:r w:rsidRPr="00B732FE">
        <w:rPr>
          <w:rFonts w:ascii="Arial" w:eastAsiaTheme="minorEastAsia" w:hAnsi="Arial" w:cs="Arial"/>
          <w:color w:val="000000"/>
          <w:lang w:eastAsia="zh-CN"/>
        </w:rPr>
        <w:t>Purchase Contract</w:t>
      </w:r>
      <w:r w:rsidRPr="00B732FE">
        <w:rPr>
          <w:rFonts w:ascii="Arial" w:eastAsiaTheme="minorEastAsia" w:hAnsi="Arial" w:cs="Arial"/>
          <w:color w:val="000000"/>
        </w:rPr>
        <w:t xml:space="preserve"> is in effect at the </w:t>
      </w:r>
      <w:r w:rsidRPr="00B732FE">
        <w:rPr>
          <w:rFonts w:ascii="Arial" w:eastAsiaTheme="minorEastAsia" w:hAnsi="Arial" w:cs="Arial"/>
          <w:color w:val="000000"/>
        </w:rPr>
        <w:lastRenderedPageBreak/>
        <w:t xml:space="preserve">end of the vehicle production program into which the goods covered by the </w:t>
      </w:r>
      <w:r w:rsidRPr="00B732FE">
        <w:rPr>
          <w:rFonts w:ascii="Arial" w:eastAsiaTheme="minorEastAsia" w:hAnsi="Arial" w:cs="Arial"/>
          <w:color w:val="000000"/>
          <w:lang w:eastAsia="zh-CN"/>
        </w:rPr>
        <w:t xml:space="preserve">Purchase Contract </w:t>
      </w:r>
      <w:r w:rsidRPr="00B732FE">
        <w:rPr>
          <w:rFonts w:ascii="Arial" w:eastAsiaTheme="minorEastAsia" w:hAnsi="Arial" w:cs="Arial"/>
          <w:color w:val="000000"/>
        </w:rPr>
        <w:t xml:space="preserve">are incorporated, Seller will also sell goods to Buyer to fulfill Buyer’s and its customers’ service and replacement parts requirements during the </w:t>
      </w:r>
      <w:r w:rsidRPr="00B732FE">
        <w:rPr>
          <w:rFonts w:ascii="Arial" w:eastAsiaTheme="minorEastAsia" w:hAnsi="Arial" w:cs="Arial"/>
          <w:color w:val="000000"/>
          <w:lang w:eastAsia="zh-CN"/>
        </w:rPr>
        <w:t xml:space="preserve">ten </w:t>
      </w:r>
      <w:r w:rsidRPr="00B732FE">
        <w:rPr>
          <w:rFonts w:ascii="Arial" w:eastAsiaTheme="minorEastAsia" w:hAnsi="Arial" w:cs="Arial"/>
          <w:color w:val="000000"/>
        </w:rPr>
        <w:t>(1</w:t>
      </w:r>
      <w:r w:rsidRPr="00B732FE">
        <w:rPr>
          <w:rFonts w:ascii="Arial" w:eastAsiaTheme="minorEastAsia" w:hAnsi="Arial" w:cs="Arial"/>
          <w:color w:val="000000"/>
          <w:lang w:eastAsia="zh-CN"/>
        </w:rPr>
        <w:t>0</w:t>
      </w:r>
      <w:r w:rsidRPr="00B732FE">
        <w:rPr>
          <w:rFonts w:ascii="Arial" w:eastAsiaTheme="minorEastAsia" w:hAnsi="Arial" w:cs="Arial"/>
          <w:color w:val="000000"/>
        </w:rPr>
        <w:t>) year period following the end of such vehicle production program (the “Post-Production Period”), and this Contract will automatically remain in effect during the entire Post-Production Period.  During the initial five (5) years of the Post-Production Period, the price(s) for such goods will be the production price(s) which were in effect at the commencement of the Post-Production Period.  For the remainder of the Post-Production Period, the price(s) for such service goods will be as reasonably agreed to by the parties.  If requested by Buyer, Seller will also make service literature and other materials available at no additional charge to support Buyer’s service activities.</w:t>
      </w:r>
    </w:p>
    <w:p w:rsidR="00394F27" w:rsidRPr="00B732FE" w:rsidRDefault="00394F27" w:rsidP="00DF5CF8">
      <w:pPr>
        <w:pStyle w:val="a7"/>
        <w:ind w:left="375" w:firstLineChars="0" w:firstLine="0"/>
        <w:rPr>
          <w:rStyle w:val="FontStyle31"/>
          <w:rFonts w:eastAsiaTheme="minorEastAsia"/>
          <w:lang w:eastAsia="zh-CN"/>
        </w:rPr>
      </w:pPr>
      <w:r w:rsidRPr="00B732FE">
        <w:rPr>
          <w:rStyle w:val="FontStyle31"/>
          <w:rFonts w:eastAsiaTheme="minorEastAsia"/>
          <w:b/>
          <w:lang w:eastAsia="zh-CN"/>
        </w:rPr>
        <w:t>维修配件和更换零件</w:t>
      </w:r>
      <w:r w:rsidRPr="00B732FE">
        <w:rPr>
          <w:rStyle w:val="FontStyle31"/>
          <w:rFonts w:eastAsiaTheme="minorEastAsia"/>
          <w:lang w:eastAsia="zh-CN"/>
        </w:rPr>
        <w:t xml:space="preserve">   </w:t>
      </w:r>
      <w:r w:rsidRPr="00B732FE">
        <w:rPr>
          <w:rStyle w:val="FontStyle31"/>
          <w:rFonts w:eastAsiaTheme="minorEastAsia"/>
          <w:lang w:eastAsia="zh-CN"/>
        </w:rPr>
        <w:t>在本采购合同期限内，卖方应按采购合同规定的当前生产价格向买方出售商品，以满足买方向买方客户出售维修配件和更换零件之需。如果商品为系统或模块件，则卖方应以不超过系统或模块件的价格减去组装成本的价格，出售系统或模块件中涉及的零件或部件。如果采购合同在安装有本采购合同规定的商品的车辆生产项目结束时有效，卖方须在此车型生产项目结束后十（</w:t>
      </w:r>
      <w:r w:rsidRPr="00B732FE">
        <w:rPr>
          <w:rStyle w:val="FontStyle31"/>
          <w:rFonts w:eastAsiaTheme="minorEastAsia"/>
          <w:lang w:eastAsia="zh-CN"/>
        </w:rPr>
        <w:t>10</w:t>
      </w:r>
      <w:r w:rsidRPr="00B732FE">
        <w:rPr>
          <w:rStyle w:val="FontStyle31"/>
          <w:rFonts w:eastAsiaTheme="minorEastAsia"/>
          <w:lang w:eastAsia="zh-CN"/>
        </w:rPr>
        <w:t>）年（简称</w:t>
      </w:r>
      <w:r w:rsidRPr="00B732FE">
        <w:rPr>
          <w:rStyle w:val="FontStyle31"/>
          <w:rFonts w:eastAsiaTheme="minorEastAsia"/>
          <w:lang w:eastAsia="zh-CN"/>
        </w:rPr>
        <w:t>“</w:t>
      </w:r>
      <w:r w:rsidRPr="00B732FE">
        <w:rPr>
          <w:rStyle w:val="FontStyle31"/>
          <w:rFonts w:eastAsiaTheme="minorEastAsia"/>
          <w:lang w:eastAsia="zh-CN"/>
        </w:rPr>
        <w:t>停产后期</w:t>
      </w:r>
      <w:r w:rsidRPr="00B732FE">
        <w:rPr>
          <w:rStyle w:val="FontStyle31"/>
          <w:rFonts w:eastAsiaTheme="minorEastAsia"/>
          <w:lang w:eastAsia="zh-CN"/>
        </w:rPr>
        <w:t>”</w:t>
      </w:r>
      <w:r w:rsidRPr="00B732FE">
        <w:rPr>
          <w:rStyle w:val="FontStyle31"/>
          <w:rFonts w:eastAsiaTheme="minorEastAsia"/>
          <w:lang w:eastAsia="zh-CN"/>
        </w:rPr>
        <w:t>）内向买方出售商品，以满足买方及其客户的维修配件和更换零件需要，且本采购合同在整个停产后继续有效。在停产后的首个五（</w:t>
      </w:r>
      <w:r w:rsidRPr="00B732FE">
        <w:rPr>
          <w:rStyle w:val="FontStyle31"/>
          <w:rFonts w:eastAsiaTheme="minorEastAsia"/>
          <w:lang w:eastAsia="zh-CN"/>
        </w:rPr>
        <w:t>5</w:t>
      </w:r>
      <w:r w:rsidRPr="00B732FE">
        <w:rPr>
          <w:rStyle w:val="FontStyle31"/>
          <w:rFonts w:eastAsiaTheme="minorEastAsia"/>
          <w:lang w:eastAsia="zh-CN"/>
        </w:rPr>
        <w:t>）年内，此类商品的价格应为停产开始时有效的生产价格。对于停产后的其余时间，此类售后商品的价格应由双方合理约定。应买方要求，卖方应向买方提供服务文献和其他可用材料，以支持买方的服务活动，但不得收取额外费用。</w:t>
      </w:r>
    </w:p>
    <w:p w:rsidR="00394F27" w:rsidRPr="00B732FE" w:rsidRDefault="00394F27" w:rsidP="00DF5CF8">
      <w:pPr>
        <w:pStyle w:val="5"/>
        <w:rPr>
          <w:rFonts w:eastAsiaTheme="minorEastAsia" w:cs="Arial"/>
          <w:b w:val="0"/>
          <w:bCs w:val="0"/>
          <w:sz w:val="20"/>
          <w:szCs w:val="20"/>
          <w:lang w:eastAsia="zh-CN"/>
        </w:rPr>
      </w:pPr>
    </w:p>
    <w:p w:rsidR="00394F27" w:rsidRPr="00B732FE" w:rsidRDefault="00394F27" w:rsidP="00DF5CF8">
      <w:pPr>
        <w:pStyle w:val="5"/>
        <w:rPr>
          <w:rFonts w:eastAsiaTheme="minorEastAsia" w:cs="Arial"/>
          <w:b w:val="0"/>
          <w:bCs w:val="0"/>
          <w:sz w:val="20"/>
          <w:szCs w:val="20"/>
          <w:lang w:eastAsia="zh-CN"/>
        </w:rPr>
      </w:pPr>
    </w:p>
    <w:p w:rsidR="00394F27" w:rsidRPr="00B732FE" w:rsidRDefault="00394F27" w:rsidP="00DF5CF8">
      <w:pPr>
        <w:pStyle w:val="5"/>
        <w:rPr>
          <w:rFonts w:eastAsiaTheme="minorEastAsia" w:cs="Arial"/>
          <w:b w:val="0"/>
          <w:bCs w:val="0"/>
          <w:sz w:val="20"/>
          <w:szCs w:val="20"/>
          <w:lang w:eastAsia="zh-CN"/>
        </w:rPr>
      </w:pPr>
    </w:p>
    <w:p w:rsidR="00394F27" w:rsidRPr="00B732FE" w:rsidRDefault="00394F27" w:rsidP="00DF5CF8">
      <w:pPr>
        <w:pStyle w:val="5"/>
        <w:rPr>
          <w:rFonts w:eastAsiaTheme="minorEastAsia" w:cs="Arial"/>
          <w:sz w:val="20"/>
          <w:szCs w:val="20"/>
        </w:rPr>
      </w:pPr>
      <w:r w:rsidRPr="00B732FE">
        <w:rPr>
          <w:rFonts w:eastAsiaTheme="minorEastAsia" w:cs="Arial"/>
          <w:sz w:val="20"/>
          <w:szCs w:val="20"/>
        </w:rPr>
        <w:t>SECTION 34.   TOOLING AND OTHER PROPERTY OF THE BUYER</w:t>
      </w:r>
    </w:p>
    <w:p w:rsidR="00394F27" w:rsidRPr="00B732FE" w:rsidRDefault="00394F27" w:rsidP="00DF5CF8">
      <w:pPr>
        <w:ind w:firstLineChars="700" w:firstLine="1405"/>
        <w:rPr>
          <w:rStyle w:val="FontStyle34"/>
          <w:rFonts w:eastAsiaTheme="minorEastAsia"/>
          <w:lang w:eastAsia="zh-CN"/>
        </w:rPr>
      </w:pPr>
      <w:r w:rsidRPr="00B732FE">
        <w:rPr>
          <w:rStyle w:val="FontStyle34"/>
          <w:rFonts w:eastAsiaTheme="minorEastAsia"/>
          <w:lang w:eastAsia="zh-CN"/>
        </w:rPr>
        <w:t>买方模具及其他财产</w:t>
      </w:r>
    </w:p>
    <w:p w:rsidR="00394F27" w:rsidRPr="00B732FE" w:rsidRDefault="00394F27" w:rsidP="00DF5CF8">
      <w:pPr>
        <w:ind w:firstLineChars="700" w:firstLine="1405"/>
        <w:rPr>
          <w:rFonts w:ascii="Arial" w:eastAsiaTheme="minorEastAsia" w:hAnsi="Arial" w:cs="Arial"/>
          <w:b/>
          <w:bCs/>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General Application</w:t>
      </w:r>
      <w:r w:rsidRPr="00B732FE">
        <w:rPr>
          <w:rFonts w:ascii="Arial" w:eastAsiaTheme="minorEastAsia" w:hAnsi="Arial" w:cs="Arial"/>
        </w:rPr>
        <w:t xml:space="preserve">   This Section 34 governs Tooling, Returnable Containers and Other Property owned by the Buyer (defined for the purposes of this Section 34 to include its Related Companies).  The term Tooling means all prototype and production tools, dies, fixtures, jigs, gauges, molds, patterns and related software purchased by the Buyer under Production Tool Purchase Contracts (defined for the purposes of this Section 34 to include Prototype Tool Purchase Contracts).  Tooling includes all accessions, appurtenances, modifications, repairs, refurbishments, and replacements to the Tooling and any related drawings.  Returnable Containers consist of returnable racks, bins, and other containers that are owned by the Buyer.  Other Bailed Property consists of equipment, materials or other items owned by the Buyer that are placed in the possession or control of the Supplier for its use in connection with the Goods. The provisions in this Section 34 that apply to Tooling will apply equally to Returnable Containers and Other Bailed Property. It is the Buyer's standard policy to pay for Tooling as a lump sum in line with Section 34.04 and not to amortise the cost of such Tooling into the piece price for the Goods, unless expressly agreed otherwise in writing and, in which case, the Supplier-Owned Tooling Web-Guide shall apply.</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一般应用</w:t>
      </w:r>
      <w:r w:rsidRPr="00B732FE">
        <w:rPr>
          <w:rStyle w:val="FontStyle33"/>
          <w:rFonts w:eastAsiaTheme="minorEastAsia"/>
          <w:lang w:eastAsia="zh-CN"/>
        </w:rPr>
        <w:t xml:space="preserve">  </w:t>
      </w:r>
      <w:r w:rsidRPr="00B732FE">
        <w:rPr>
          <w:rStyle w:val="FontStyle33"/>
          <w:rFonts w:eastAsiaTheme="minorEastAsia"/>
          <w:lang w:eastAsia="zh-CN"/>
        </w:rPr>
        <w:t>第</w:t>
      </w:r>
      <w:r w:rsidRPr="00B732FE">
        <w:rPr>
          <w:rStyle w:val="FontStyle33"/>
          <w:rFonts w:eastAsiaTheme="minorEastAsia"/>
          <w:lang w:eastAsia="zh-CN"/>
        </w:rPr>
        <w:t>34</w:t>
      </w:r>
      <w:r w:rsidRPr="00B732FE">
        <w:rPr>
          <w:rStyle w:val="FontStyle33"/>
          <w:rFonts w:eastAsiaTheme="minorEastAsia"/>
          <w:lang w:eastAsia="zh-CN"/>
        </w:rPr>
        <w:t>条规定适用于买方（第</w:t>
      </w:r>
      <w:r w:rsidRPr="00B732FE">
        <w:rPr>
          <w:rStyle w:val="FontStyle33"/>
          <w:rFonts w:eastAsiaTheme="minorEastAsia"/>
          <w:lang w:eastAsia="zh-CN"/>
        </w:rPr>
        <w:t>34</w:t>
      </w:r>
      <w:r w:rsidRPr="00B732FE">
        <w:rPr>
          <w:rStyle w:val="FontStyle33"/>
          <w:rFonts w:eastAsiaTheme="minorEastAsia"/>
          <w:lang w:eastAsia="zh-CN"/>
        </w:rPr>
        <w:t>条中包括其关联公司）所拥有的模具、可回收容器或其他财产。</w:t>
      </w:r>
      <w:r w:rsidRPr="00B732FE">
        <w:rPr>
          <w:rStyle w:val="FontStyle33"/>
          <w:rFonts w:eastAsiaTheme="minorEastAsia"/>
          <w:b/>
          <w:lang w:eastAsia="zh-CN"/>
        </w:rPr>
        <w:t>模具</w:t>
      </w:r>
      <w:r w:rsidRPr="00B732FE">
        <w:rPr>
          <w:rStyle w:val="FontStyle33"/>
          <w:rFonts w:eastAsiaTheme="minorEastAsia"/>
          <w:lang w:eastAsia="zh-CN"/>
        </w:rPr>
        <w:t>是指买方按照量产模具采购合同（第</w:t>
      </w:r>
      <w:r w:rsidRPr="00B732FE">
        <w:rPr>
          <w:rStyle w:val="FontStyle33"/>
          <w:rFonts w:eastAsiaTheme="minorEastAsia"/>
          <w:lang w:eastAsia="zh-CN"/>
        </w:rPr>
        <w:t>34</w:t>
      </w:r>
      <w:r w:rsidRPr="00B732FE">
        <w:rPr>
          <w:rStyle w:val="FontStyle33"/>
          <w:rFonts w:eastAsiaTheme="minorEastAsia"/>
          <w:lang w:eastAsia="zh-CN"/>
        </w:rPr>
        <w:t>条中包括样件模具采购合同）采购的全部原型和模具、冲模、夹具、钻模、量具、铸模及相关软件。模具包括模具的所有附加物、辅助工具、变更、维修、整修和替换以及任何相关图纸。</w:t>
      </w:r>
      <w:r w:rsidRPr="00B732FE">
        <w:rPr>
          <w:rStyle w:val="FontStyle33"/>
          <w:rFonts w:eastAsiaTheme="minorEastAsia"/>
          <w:b/>
          <w:lang w:eastAsia="zh-CN"/>
        </w:rPr>
        <w:t>可回收容器</w:t>
      </w:r>
      <w:r w:rsidRPr="00B732FE">
        <w:rPr>
          <w:rStyle w:val="FontStyle33"/>
          <w:rFonts w:eastAsiaTheme="minorEastAsia"/>
          <w:lang w:eastAsia="zh-CN"/>
        </w:rPr>
        <w:t>是指买方所拥有的可回收货架、料箱及其他容器。</w:t>
      </w:r>
      <w:r w:rsidRPr="00B732FE">
        <w:rPr>
          <w:rStyle w:val="FontStyle33"/>
          <w:rFonts w:eastAsiaTheme="minorEastAsia"/>
          <w:b/>
          <w:lang w:eastAsia="zh-CN"/>
        </w:rPr>
        <w:t>其他托管财产</w:t>
      </w:r>
      <w:r w:rsidRPr="00B732FE">
        <w:rPr>
          <w:rStyle w:val="FontStyle33"/>
          <w:rFonts w:eastAsiaTheme="minorEastAsia"/>
          <w:lang w:eastAsia="zh-CN"/>
        </w:rPr>
        <w:t>是指买方所拥有的交由卖方使用、控制以生产商品的设备、材料或其他物品。第</w:t>
      </w:r>
      <w:r w:rsidRPr="00B732FE">
        <w:rPr>
          <w:rStyle w:val="FontStyle33"/>
          <w:rFonts w:eastAsiaTheme="minorEastAsia"/>
          <w:lang w:eastAsia="zh-CN"/>
        </w:rPr>
        <w:t>34</w:t>
      </w:r>
      <w:r w:rsidRPr="00B732FE">
        <w:rPr>
          <w:rStyle w:val="FontStyle33"/>
          <w:rFonts w:eastAsiaTheme="minorEastAsia"/>
          <w:lang w:eastAsia="zh-CN"/>
        </w:rPr>
        <w:t>条适用于模具的规定同样适用于可回收容器和其他物</w:t>
      </w:r>
      <w:r w:rsidRPr="00B732FE">
        <w:rPr>
          <w:rStyle w:val="FontStyle33"/>
          <w:rFonts w:eastAsiaTheme="minorEastAsia"/>
          <w:lang w:eastAsia="zh-CN"/>
        </w:rPr>
        <w:lastRenderedPageBreak/>
        <w:t>品。买方采用的标准做法是根据第</w:t>
      </w:r>
      <w:r w:rsidRPr="00B732FE">
        <w:rPr>
          <w:rStyle w:val="FontStyle33"/>
          <w:rFonts w:eastAsiaTheme="minorEastAsia"/>
          <w:lang w:eastAsia="zh-CN"/>
        </w:rPr>
        <w:t>34.04</w:t>
      </w:r>
      <w:r w:rsidRPr="00B732FE">
        <w:rPr>
          <w:rStyle w:val="FontStyle33"/>
          <w:rFonts w:eastAsiaTheme="minorEastAsia"/>
          <w:lang w:eastAsia="zh-CN"/>
        </w:rPr>
        <w:t>条的规定一次性付清支付模具费用，而不是在商品的单位价格中摊销模具成本，除非另有明确的书面协议，在后一种情况下，应适用卖方所有的模具网络指南。</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Production Tool Purchase Contract</w:t>
      </w:r>
      <w:r w:rsidRPr="00B732FE">
        <w:rPr>
          <w:rFonts w:ascii="Arial" w:eastAsiaTheme="minorEastAsia" w:hAnsi="Arial" w:cs="Arial"/>
        </w:rPr>
        <w:t xml:space="preserve">   If the Buyer issues a Production Tool Purchase Contract in connection with the Production Purchase Contract, the Supplier will design and fabricate, rework, or acquire, and in all cases install Tooling that fully conforms to the specifications and other requirements of the Production Tool Purchase Contract.  The Tooling may not contain or be marked in any manner with the name of any person or entity other than the Buyer.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量产模具采购合同</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如果买方签发与生产采购合同相关的模具采购合同，则卖方应设计、制造、再加工、或获取以及在任何情况下按装完全符合模具采购合同所列技术规范和其他要求的模具。模具不应包含或以任何方式标记买方之外的任何个人或实体的名称。</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 xml:space="preserve">Tooling Capacity </w:t>
      </w:r>
      <w:r w:rsidRPr="00B732FE">
        <w:rPr>
          <w:rFonts w:ascii="Arial" w:eastAsiaTheme="minorEastAsia" w:hAnsi="Arial" w:cs="Arial"/>
        </w:rPr>
        <w:t xml:space="preserve">The Tooling must be capable of producing the Volume Projections for the Goods during the life of the part as well as satisfying the requirements for Service Parts under Section 33.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模具产能</w:t>
      </w:r>
      <w:r w:rsidRPr="00B732FE">
        <w:rPr>
          <w:rStyle w:val="FontStyle33"/>
          <w:rFonts w:eastAsiaTheme="minorEastAsia"/>
          <w:lang w:eastAsia="zh-CN"/>
        </w:rPr>
        <w:t xml:space="preserve">  </w:t>
      </w:r>
      <w:r w:rsidRPr="00B732FE">
        <w:rPr>
          <w:rStyle w:val="FontStyle33"/>
          <w:rFonts w:eastAsiaTheme="minorEastAsia"/>
          <w:lang w:eastAsia="zh-CN"/>
        </w:rPr>
        <w:t>模具在其有效使用期间内应能满足商品产量预测的要求包括第</w:t>
      </w:r>
      <w:r w:rsidRPr="00B732FE">
        <w:rPr>
          <w:rStyle w:val="FontStyle33"/>
          <w:rFonts w:eastAsiaTheme="minorEastAsia"/>
          <w:lang w:eastAsia="zh-CN"/>
        </w:rPr>
        <w:t>33</w:t>
      </w:r>
      <w:r w:rsidRPr="00B732FE">
        <w:rPr>
          <w:rStyle w:val="FontStyle33"/>
          <w:rFonts w:eastAsiaTheme="minorEastAsia"/>
          <w:lang w:eastAsia="zh-CN"/>
        </w:rPr>
        <w:t>条维修配件的要求。</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Completion and Payment </w:t>
      </w:r>
      <w:r w:rsidRPr="00B732FE">
        <w:rPr>
          <w:rFonts w:ascii="Arial" w:eastAsiaTheme="minorEastAsia" w:hAnsi="Arial" w:cs="Arial"/>
        </w:rPr>
        <w:t xml:space="preserve">  The Supplier, at its own expense, will manufacture the requisite number of sample Goods using the Tooling in order to successfully complete the Buyer's Production Part Approval Process (PPAP) and submit the Part Submission Warrant (PSW).  The Tooling will be completed when the necessary samples have been submitted and approved by the Buyer.  The Supplier has no claim for payment and may not issue an invoice in respect of such payment until: (a) the Tooling is completed; and (b) the Part Submission Warrant, Schedule of Tooling, a </w:t>
      </w:r>
      <w:r w:rsidRPr="00B732FE">
        <w:rPr>
          <w:rFonts w:ascii="Arial" w:eastAsiaTheme="minorEastAsia" w:hAnsi="Arial" w:cs="Arial"/>
          <w:lang w:val="en-GB"/>
        </w:rPr>
        <w:t>colour</w:t>
      </w:r>
      <w:r w:rsidRPr="00B732FE">
        <w:rPr>
          <w:rFonts w:ascii="Arial" w:eastAsiaTheme="minorEastAsia" w:hAnsi="Arial" w:cs="Arial"/>
        </w:rPr>
        <w:t>photograph of the finished Tooling, a supply chain map, a manufacturing process map, a capital equipment map(describing the capital equipment required to make the Goods),and any other necessary documentation have been submitted to the reasonable satisfaction of the Buyer.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完工和付款</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应在自己承担费用的情况下，使用模具制作必要数量的商品样品，以成功完成买方的生产零件批准程序，并提交零件提交保证书。当提交所需的样品并得到买方认可后，模具便告完成。在下列事项完成之前，卖方不得要求付款或签发发票：</w:t>
      </w:r>
      <w:r w:rsidRPr="00B732FE">
        <w:rPr>
          <w:rStyle w:val="FontStyle33"/>
          <w:rFonts w:eastAsiaTheme="minorEastAsia"/>
          <w:lang w:eastAsia="zh-CN"/>
        </w:rPr>
        <w:t>(a)</w:t>
      </w:r>
      <w:r w:rsidRPr="00B732FE">
        <w:rPr>
          <w:rStyle w:val="FontStyle33"/>
          <w:rFonts w:eastAsiaTheme="minorEastAsia"/>
          <w:lang w:eastAsia="zh-CN"/>
        </w:rPr>
        <w:t>模具完工；及</w:t>
      </w:r>
      <w:r w:rsidRPr="00B732FE">
        <w:rPr>
          <w:rStyle w:val="FontStyle33"/>
          <w:rFonts w:eastAsiaTheme="minorEastAsia"/>
          <w:lang w:eastAsia="zh-CN"/>
        </w:rPr>
        <w:t>(b)</w:t>
      </w:r>
      <w:r w:rsidRPr="00B732FE">
        <w:rPr>
          <w:rStyle w:val="FontStyle33"/>
          <w:rFonts w:eastAsiaTheme="minorEastAsia"/>
          <w:lang w:eastAsia="zh-CN"/>
        </w:rPr>
        <w:t>零件提交保证书模具计划表、模具成品的彩色图、供应链流程图、制造过程图、资产设备图（说明制造商品所需的资产设备）以及任何其他必备文件以买方满意的方式提交。</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Schedule of Tooling</w:t>
      </w:r>
      <w:r w:rsidRPr="00B732FE">
        <w:rPr>
          <w:rFonts w:ascii="Arial" w:eastAsiaTheme="minorEastAsia" w:hAnsi="Arial" w:cs="Arial"/>
        </w:rPr>
        <w:t xml:space="preserve"> Following the completion of the Tooling (and when requested by the Buyer from time to time) the Supplier shall submit a </w:t>
      </w:r>
      <w:r w:rsidRPr="00B732FE">
        <w:rPr>
          <w:rFonts w:ascii="Arial" w:eastAsiaTheme="minorEastAsia" w:hAnsi="Arial" w:cs="Arial"/>
          <w:b/>
        </w:rPr>
        <w:t xml:space="preserve">Schedule of Tooling </w:t>
      </w:r>
      <w:r w:rsidRPr="00B732FE">
        <w:rPr>
          <w:rFonts w:ascii="Arial" w:eastAsiaTheme="minorEastAsia" w:hAnsi="Arial" w:cs="Arial"/>
        </w:rPr>
        <w:t>to the Buyer which shall either be in the Buyer's then current standard format or shall, as a minimum, contain: (a) the technical specification of the Tooling, including the dimensions of the Tooling and the material specification of the Tooling; (b)the design specification of the Tooling, including all drawings of the Tooling;(c) the part numbers manufactured using such Tooling; (d) the applicable Production Tool Purchase Contract(s);and (e) the location of each item of Tooling.</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模具计划</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在模具完工后（买方随时要求的时间内），卖方应向买方提交一份</w:t>
      </w:r>
      <w:r w:rsidRPr="00B732FE">
        <w:rPr>
          <w:rStyle w:val="FontStyle33"/>
          <w:rFonts w:eastAsiaTheme="minorEastAsia"/>
          <w:b/>
          <w:lang w:eastAsia="zh-CN"/>
        </w:rPr>
        <w:t>模具计划表</w:t>
      </w:r>
      <w:r w:rsidRPr="00B732FE">
        <w:rPr>
          <w:rStyle w:val="FontStyle33"/>
          <w:rFonts w:eastAsiaTheme="minorEastAsia"/>
          <w:lang w:eastAsia="zh-CN"/>
        </w:rPr>
        <w:t>，格式应按照买方当时的标准格式，应至少包含以下内容：</w:t>
      </w:r>
      <w:r w:rsidRPr="00B732FE">
        <w:rPr>
          <w:rStyle w:val="FontStyle33"/>
          <w:rFonts w:eastAsiaTheme="minorEastAsia"/>
          <w:lang w:eastAsia="zh-CN"/>
        </w:rPr>
        <w:t>(a)</w:t>
      </w:r>
      <w:r w:rsidRPr="00B732FE">
        <w:rPr>
          <w:rStyle w:val="FontStyle33"/>
          <w:rFonts w:eastAsiaTheme="minorEastAsia"/>
          <w:lang w:eastAsia="zh-CN"/>
        </w:rPr>
        <w:t>模具的技术规范，包括模具的尺寸规范和材料规范；及</w:t>
      </w:r>
      <w:r w:rsidRPr="00B732FE">
        <w:rPr>
          <w:rStyle w:val="FontStyle33"/>
          <w:rFonts w:eastAsiaTheme="minorEastAsia"/>
          <w:lang w:eastAsia="zh-CN"/>
        </w:rPr>
        <w:t>(b)</w:t>
      </w:r>
      <w:r w:rsidRPr="00B732FE">
        <w:rPr>
          <w:rStyle w:val="FontStyle33"/>
          <w:rFonts w:eastAsiaTheme="minorEastAsia"/>
          <w:lang w:eastAsia="zh-CN"/>
        </w:rPr>
        <w:t>模具的设计规范，包括模具的所有图纸；</w:t>
      </w:r>
      <w:r w:rsidRPr="00B732FE">
        <w:rPr>
          <w:rStyle w:val="FontStyle33"/>
          <w:rFonts w:eastAsiaTheme="minorEastAsia"/>
          <w:lang w:eastAsia="zh-CN"/>
        </w:rPr>
        <w:t>(c)</w:t>
      </w:r>
      <w:r w:rsidRPr="00B732FE">
        <w:rPr>
          <w:rStyle w:val="FontStyle33"/>
          <w:rFonts w:eastAsiaTheme="minorEastAsia"/>
          <w:lang w:eastAsia="zh-CN"/>
        </w:rPr>
        <w:t>使用该模具制造的部件数量；</w:t>
      </w:r>
      <w:r w:rsidRPr="00B732FE">
        <w:rPr>
          <w:rStyle w:val="FontStyle33"/>
          <w:rFonts w:eastAsiaTheme="minorEastAsia"/>
          <w:lang w:eastAsia="zh-CN"/>
        </w:rPr>
        <w:t>(d)</w:t>
      </w:r>
      <w:r w:rsidRPr="00B732FE">
        <w:rPr>
          <w:rStyle w:val="FontStyle33"/>
          <w:rFonts w:eastAsiaTheme="minorEastAsia"/>
          <w:lang w:eastAsia="zh-CN"/>
        </w:rPr>
        <w:t>适用的量产模具采购合同；及</w:t>
      </w:r>
      <w:r w:rsidRPr="00B732FE">
        <w:rPr>
          <w:rStyle w:val="FontStyle33"/>
          <w:rFonts w:eastAsiaTheme="minorEastAsia"/>
          <w:lang w:eastAsia="zh-CN"/>
        </w:rPr>
        <w:t>(e)</w:t>
      </w:r>
      <w:r w:rsidRPr="00B732FE">
        <w:rPr>
          <w:rStyle w:val="FontStyle33"/>
          <w:rFonts w:eastAsiaTheme="minorEastAsia"/>
          <w:lang w:eastAsia="zh-CN"/>
        </w:rPr>
        <w:t>模具各项目的位置。</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lastRenderedPageBreak/>
        <w:t xml:space="preserve">Status Reports </w:t>
      </w:r>
      <w:r w:rsidRPr="00B732FE">
        <w:rPr>
          <w:rFonts w:ascii="Arial" w:eastAsiaTheme="minorEastAsia" w:hAnsi="Arial" w:cs="Arial"/>
        </w:rPr>
        <w:t xml:space="preserve">The Buyer, at any time, may ask the Supplier to provide status reports on the construction or acquisition of the Tooling.  Each status report will identify the Tooling, identify any subcontractors working on the Tooling, state the percentage of completion of the Tooling, and state the percentage of sunk costs already expended.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进度报告</w:t>
      </w:r>
      <w:r w:rsidRPr="00B732FE">
        <w:rPr>
          <w:rStyle w:val="FontStyle33"/>
          <w:rFonts w:eastAsiaTheme="minorEastAsia"/>
          <w:b/>
          <w:lang w:eastAsia="zh-CN"/>
        </w:rPr>
        <w:t xml:space="preserve"> </w:t>
      </w:r>
      <w:r w:rsidRPr="00B732FE">
        <w:rPr>
          <w:rStyle w:val="FontStyle33"/>
          <w:rFonts w:eastAsiaTheme="minorEastAsia"/>
          <w:lang w:eastAsia="zh-CN"/>
        </w:rPr>
        <w:t>买方有权随时要求卖方提供模具制造或采购的进度报告。每份状况报告中应指明模具，指明工程模具的任何分包商的工作，载明模具的完成比例和已支出的沉没成本的比例。</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Notice of Potential Delay in Completion</w:t>
      </w:r>
      <w:r w:rsidRPr="00B732FE">
        <w:rPr>
          <w:rFonts w:ascii="Arial" w:eastAsiaTheme="minorEastAsia" w:hAnsi="Arial" w:cs="Arial"/>
        </w:rPr>
        <w:t xml:space="preserve">   If, at any time, the Supplier believes that the Tooling might not be completed by the completion date specified on the Production Tool Purchase Contract, the Supplier will notify the Buyer by Written Notice as soon as practicable.  Sending this notice will not relieve the Supplier of either its obligation to complete the Tooling on the completion</w:t>
      </w:r>
      <w:r w:rsidRPr="00B732FE">
        <w:rPr>
          <w:rFonts w:ascii="Arial" w:eastAsiaTheme="minorEastAsia" w:hAnsi="Arial" w:cs="Arial"/>
          <w:lang w:eastAsia="zh-CN"/>
        </w:rPr>
        <w:t xml:space="preserve"> </w:t>
      </w:r>
      <w:r w:rsidRPr="00B732FE">
        <w:rPr>
          <w:rFonts w:ascii="Arial" w:eastAsiaTheme="minorEastAsia" w:hAnsi="Arial" w:cs="Arial"/>
        </w:rPr>
        <w:t>date or its liability for any additional costs incurred by the Supplier or the Buyer as a result of any delay, unless the Buyer agrees otherwise in a Written Notice.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可能延迟完工通知书</w:t>
      </w:r>
      <w:r w:rsidRPr="00B732FE">
        <w:rPr>
          <w:rStyle w:val="FontStyle33"/>
          <w:rFonts w:eastAsiaTheme="minorEastAsia"/>
          <w:b/>
          <w:lang w:eastAsia="zh-CN"/>
        </w:rPr>
        <w:t xml:space="preserve"> </w:t>
      </w:r>
      <w:r w:rsidRPr="00B732FE">
        <w:rPr>
          <w:rStyle w:val="FontStyle33"/>
          <w:rFonts w:eastAsiaTheme="minorEastAsia"/>
          <w:lang w:eastAsia="zh-CN"/>
        </w:rPr>
        <w:t>如果卖方在任何时候认为模具可能无法在量产模具采购合同规定的完工日完工，在可行的情况下，应尽快书面通知买方。除非买方书面通知同意此延迟，否则发出此通知并不能免除卖方在完工日完成模具的责任，也不免除其承担卖方或买方因任何延迟而引起的任何额外成本的责任</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rPr>
      </w:pPr>
      <w:r w:rsidRPr="00B732FE">
        <w:rPr>
          <w:rFonts w:ascii="Arial" w:eastAsiaTheme="minorEastAsia" w:hAnsi="Arial" w:cs="Arial"/>
          <w:b/>
        </w:rPr>
        <w:t xml:space="preserve">Supplier Warranty </w:t>
      </w:r>
      <w:r w:rsidRPr="00B732FE">
        <w:rPr>
          <w:rFonts w:ascii="Arial" w:eastAsiaTheme="minorEastAsia" w:hAnsi="Arial" w:cs="Arial"/>
        </w:rPr>
        <w:t>The Supplier warranty for Tooling is the same as for the Goods under Section 22.01</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卖方产品保证</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卖方的模具保证与第</w:t>
      </w:r>
      <w:r w:rsidRPr="00B732FE">
        <w:rPr>
          <w:rStyle w:val="FontStyle33"/>
          <w:rFonts w:eastAsiaTheme="minorEastAsia"/>
          <w:lang w:eastAsia="zh-CN"/>
        </w:rPr>
        <w:t>22.01</w:t>
      </w:r>
      <w:r w:rsidRPr="00B732FE">
        <w:rPr>
          <w:rStyle w:val="FontStyle33"/>
          <w:rFonts w:eastAsiaTheme="minorEastAsia"/>
          <w:lang w:eastAsia="zh-CN"/>
        </w:rPr>
        <w:t>条规定的商品保证相同。</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Ownership of Tooling</w:t>
      </w:r>
      <w:r w:rsidRPr="00B732FE">
        <w:rPr>
          <w:rFonts w:ascii="Arial" w:eastAsiaTheme="minorEastAsia" w:hAnsi="Arial" w:cs="Arial"/>
        </w:rPr>
        <w:t xml:space="preserve"> The Buyer becomes the sole owner of all Tooling as soon as it is fabricated or acquired by the Supplier. The Buyer takes title to the Tooling even if the Supplier has not yet been paid for the Tooling.  Ownership by the Buyer will not relieve the Buyer of its obligation to pay for the Tooling nor affect any claim of the Supplier for payment under a Production Tool Purchase Contract.</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模具所有权</w:t>
      </w:r>
      <w:r w:rsidRPr="00B732FE">
        <w:rPr>
          <w:rStyle w:val="FontStyle33"/>
          <w:rFonts w:eastAsiaTheme="minorEastAsia"/>
          <w:lang w:eastAsia="zh-CN"/>
        </w:rPr>
        <w:t xml:space="preserve"> </w:t>
      </w:r>
      <w:r w:rsidRPr="00B732FE">
        <w:rPr>
          <w:rStyle w:val="FontStyle33"/>
          <w:rFonts w:eastAsiaTheme="minorEastAsia"/>
          <w:lang w:eastAsia="zh-CN"/>
        </w:rPr>
        <w:t>一旦模具制造完成或获得模具，买方即成为所有模具的唯一所有人。买方取得模具的所有权，即使卖方尚未收到模具的货款。买方的所有权并不免除买方对模具的付款义务，也不影响卖方根据量产模具采购合同项下的任何付款要求。</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Possession and Control   </w:t>
      </w:r>
      <w:r w:rsidRPr="00B732FE">
        <w:rPr>
          <w:rFonts w:ascii="Arial" w:eastAsiaTheme="minorEastAsia" w:hAnsi="Arial" w:cs="Arial"/>
        </w:rPr>
        <w:t xml:space="preserve">Tooling is in the possession or control of the Supplier as a bailment from the Buyer.  The Supplier acknowledges that it is a bailee-at-will of the Tooling.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占有和控制</w:t>
      </w:r>
      <w:r w:rsidRPr="00B732FE">
        <w:rPr>
          <w:rStyle w:val="FontStyle33"/>
          <w:rFonts w:eastAsiaTheme="minorEastAsia"/>
          <w:b/>
          <w:lang w:eastAsia="zh-CN"/>
        </w:rPr>
        <w:t xml:space="preserve"> </w:t>
      </w:r>
      <w:r w:rsidRPr="00B732FE">
        <w:rPr>
          <w:rStyle w:val="FontStyle33"/>
          <w:rFonts w:eastAsiaTheme="minorEastAsia"/>
          <w:lang w:eastAsia="zh-CN"/>
        </w:rPr>
        <w:t>受买方的委托，模具由卖方委托占有和控制。卖方确认其是买方可随时取回模具的受托人。</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Toolmakers</w:t>
      </w:r>
      <w:r w:rsidRPr="00B732FE">
        <w:rPr>
          <w:rFonts w:ascii="Arial" w:eastAsiaTheme="minorEastAsia" w:hAnsi="Arial" w:cs="Arial"/>
        </w:rPr>
        <w:t xml:space="preserve">   If all or part of the fabrication, modification, repair or refurbishment of the Tooling will be subcontracted to a third-party toolmaker, the Supplier will: (a) inform the Buyer in advance in a Written Notice of the identity of the toolmaker and the location of the Tooling; (b) inform the toolmaker in writing that it is a bailee-at-will, through the Supplier, of Tooling owned by the Buyer; and (c) be solely responsible for payments to the toolmaker.</w:t>
      </w:r>
      <w:r w:rsidRPr="00B732FE">
        <w:rPr>
          <w:rFonts w:ascii="Arial" w:eastAsiaTheme="minorEastAsia" w:hAnsi="Arial" w:cs="Arial"/>
          <w:lang w:eastAsia="zh-CN"/>
        </w:rPr>
        <w:t xml:space="preserve">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模具制造者</w:t>
      </w:r>
      <w:r w:rsidRPr="00B732FE">
        <w:rPr>
          <w:rStyle w:val="FontStyle33"/>
          <w:rFonts w:eastAsiaTheme="minorEastAsia"/>
          <w:lang w:eastAsia="zh-CN"/>
        </w:rPr>
        <w:t xml:space="preserve">   </w:t>
      </w:r>
      <w:r w:rsidRPr="00B732FE">
        <w:rPr>
          <w:rStyle w:val="FontStyle33"/>
          <w:rFonts w:eastAsiaTheme="minorEastAsia"/>
          <w:lang w:eastAsia="zh-CN"/>
        </w:rPr>
        <w:t>如果模具制造、修改、修理或翻新的全部或部分工作分包给了第三方模具制造者，卖方应：</w:t>
      </w:r>
      <w:r w:rsidRPr="00B732FE">
        <w:rPr>
          <w:rStyle w:val="FontStyle33"/>
          <w:rFonts w:eastAsiaTheme="minorEastAsia"/>
          <w:lang w:eastAsia="zh-CN"/>
        </w:rPr>
        <w:t>(a)</w:t>
      </w:r>
      <w:r w:rsidRPr="00B732FE">
        <w:rPr>
          <w:rStyle w:val="FontStyle33"/>
          <w:rFonts w:eastAsiaTheme="minorEastAsia"/>
          <w:lang w:eastAsia="zh-CN"/>
        </w:rPr>
        <w:t>事先向买方发出书面通知，告知模具制造者的身份和模具的位置；</w:t>
      </w:r>
      <w:r w:rsidRPr="00B732FE">
        <w:rPr>
          <w:rStyle w:val="FontStyle33"/>
          <w:rFonts w:eastAsiaTheme="minorEastAsia"/>
          <w:lang w:eastAsia="zh-CN"/>
        </w:rPr>
        <w:t>(b)</w:t>
      </w:r>
      <w:r w:rsidRPr="00B732FE">
        <w:rPr>
          <w:rStyle w:val="FontStyle33"/>
          <w:rFonts w:eastAsiaTheme="minorEastAsia"/>
          <w:lang w:eastAsia="zh-CN"/>
        </w:rPr>
        <w:t>书面告知模具制造者：其为买方所拥有模具的受托人；及</w:t>
      </w:r>
      <w:r w:rsidRPr="00B732FE">
        <w:rPr>
          <w:rStyle w:val="FontStyle33"/>
          <w:rFonts w:eastAsiaTheme="minorEastAsia"/>
          <w:lang w:eastAsia="zh-CN"/>
        </w:rPr>
        <w:t>(c)</w:t>
      </w:r>
      <w:r w:rsidRPr="00B732FE">
        <w:rPr>
          <w:rStyle w:val="FontStyle33"/>
          <w:rFonts w:eastAsiaTheme="minorEastAsia"/>
          <w:lang w:eastAsia="zh-CN"/>
        </w:rPr>
        <w:t>独立承担对模具制造者的付款义务。</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lang w:eastAsia="zh-CN"/>
        </w:rPr>
        <w:t xml:space="preserve">Subcontractors </w:t>
      </w:r>
      <w:r w:rsidRPr="00B732FE">
        <w:rPr>
          <w:rFonts w:ascii="Arial" w:eastAsiaTheme="minorEastAsia" w:hAnsi="Arial" w:cs="Arial"/>
          <w:lang w:eastAsia="zh-CN"/>
        </w:rPr>
        <w:t xml:space="preserve">  If the Supplier intends to subcontract all or part of the manufacture of the Goods to a third-party subcontractor and to locate Tooling on the subcontractor's premises, the Supplier will: (a) inform </w:t>
      </w:r>
      <w:r w:rsidRPr="00B732FE">
        <w:rPr>
          <w:rFonts w:ascii="Arial" w:eastAsiaTheme="minorEastAsia" w:hAnsi="Arial" w:cs="Arial"/>
          <w:lang w:eastAsia="zh-CN"/>
        </w:rPr>
        <w:lastRenderedPageBreak/>
        <w:t>the Buyer in advance in a Written Notice of the identity of the subcontractor and the location of the Tooling; (b) obtain the written permission of the Buyer in advance of the Supplier's doing so; (c) inform the subcontractor in writing that it is a bailee-at-will, through the Supplier, of Tooling owned by the Buyer; and (d) be solely responsible for payments to the subcontractor.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分包商</w:t>
      </w:r>
      <w:r w:rsidRPr="00B732FE">
        <w:rPr>
          <w:rStyle w:val="FontStyle33"/>
          <w:rFonts w:eastAsiaTheme="minorEastAsia"/>
          <w:lang w:eastAsia="zh-CN"/>
        </w:rPr>
        <w:t xml:space="preserve"> </w:t>
      </w:r>
      <w:r w:rsidRPr="00B732FE">
        <w:rPr>
          <w:rStyle w:val="FontStyle33"/>
          <w:rFonts w:eastAsiaTheme="minorEastAsia"/>
          <w:lang w:eastAsia="zh-CN"/>
        </w:rPr>
        <w:t>如果卖方意欲将商品的全部或部分制造工作分包给第三方分包商，并将模具放置于分包商的经营场所，卖方应：</w:t>
      </w:r>
      <w:r w:rsidRPr="00B732FE">
        <w:rPr>
          <w:rStyle w:val="FontStyle33"/>
          <w:rFonts w:eastAsiaTheme="minorEastAsia"/>
          <w:lang w:eastAsia="zh-CN"/>
        </w:rPr>
        <w:t>(a)</w:t>
      </w:r>
      <w:r w:rsidRPr="00B732FE">
        <w:rPr>
          <w:rStyle w:val="FontStyle33"/>
          <w:rFonts w:eastAsiaTheme="minorEastAsia"/>
          <w:lang w:eastAsia="zh-CN"/>
        </w:rPr>
        <w:t>事先向买方发出书面通知，告知分包商的资质和模具的位置；</w:t>
      </w:r>
      <w:r w:rsidRPr="00B732FE">
        <w:rPr>
          <w:rStyle w:val="FontStyle33"/>
          <w:rFonts w:eastAsiaTheme="minorEastAsia"/>
          <w:lang w:eastAsia="zh-CN"/>
        </w:rPr>
        <w:t>(b)</w:t>
      </w:r>
      <w:r w:rsidRPr="00B732FE">
        <w:rPr>
          <w:rStyle w:val="FontStyle33"/>
          <w:rFonts w:eastAsiaTheme="minorEastAsia"/>
          <w:lang w:eastAsia="zh-CN"/>
        </w:rPr>
        <w:t>在此之前须获得买方的书面同意；</w:t>
      </w:r>
      <w:r w:rsidRPr="00B732FE">
        <w:rPr>
          <w:rStyle w:val="FontStyle33"/>
          <w:rFonts w:eastAsiaTheme="minorEastAsia"/>
          <w:lang w:eastAsia="zh-CN"/>
        </w:rPr>
        <w:t>(c)</w:t>
      </w:r>
      <w:r w:rsidRPr="00B732FE">
        <w:rPr>
          <w:rStyle w:val="FontStyle33"/>
          <w:rFonts w:eastAsiaTheme="minorEastAsia"/>
          <w:lang w:eastAsia="zh-CN"/>
        </w:rPr>
        <w:t>书面告知分包商：其为买方拥有所有权的模具的买方可随时取回模具的受托人；；及</w:t>
      </w:r>
      <w:r w:rsidRPr="00B732FE">
        <w:rPr>
          <w:rStyle w:val="FontStyle33"/>
          <w:rFonts w:eastAsiaTheme="minorEastAsia"/>
          <w:lang w:eastAsia="zh-CN"/>
        </w:rPr>
        <w:t xml:space="preserve">(d) </w:t>
      </w:r>
      <w:r w:rsidRPr="00B732FE">
        <w:rPr>
          <w:rStyle w:val="FontStyle33"/>
          <w:rFonts w:eastAsiaTheme="minorEastAsia"/>
          <w:lang w:eastAsia="zh-CN"/>
        </w:rPr>
        <w:t>独立承担对分包商的付款义务。</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No Rights or Liens  </w:t>
      </w:r>
      <w:r w:rsidRPr="00B732FE">
        <w:rPr>
          <w:rFonts w:ascii="Arial" w:eastAsiaTheme="minorEastAsia" w:hAnsi="Arial" w:cs="Arial"/>
        </w:rPr>
        <w:t>The Supplier has no property or other rights in the Tooling.  The Supplier has no power to transfer any rights or grant a security interest in the Tooling to a third party.  The Supplier waives: (a) any lien that it might have or otherwise be able to assert against the Tooling for work done on the Tooling or otherwise, and (b) any objection to the Buyer's repossession and removal of the Tooling for any or no reason, including bankruptcy or insolvency proceedings.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无权利或留置权</w:t>
      </w:r>
      <w:r w:rsidRPr="00B732FE">
        <w:rPr>
          <w:rStyle w:val="FontStyle33"/>
          <w:rFonts w:eastAsiaTheme="minorEastAsia"/>
          <w:lang w:eastAsia="zh-CN"/>
        </w:rPr>
        <w:t xml:space="preserve">   </w:t>
      </w:r>
      <w:r w:rsidRPr="00B732FE">
        <w:rPr>
          <w:rStyle w:val="FontStyle33"/>
          <w:rFonts w:eastAsiaTheme="minorEastAsia"/>
          <w:lang w:eastAsia="zh-CN"/>
        </w:rPr>
        <w:t>卖方对模具不享有所有权或其他权利。卖方无权向第三方转让模具的任何权利或授予第三方担保物权。卖方放弃：</w:t>
      </w:r>
      <w:r w:rsidRPr="00B732FE">
        <w:rPr>
          <w:rStyle w:val="FontStyle33"/>
          <w:rFonts w:eastAsiaTheme="minorEastAsia"/>
          <w:lang w:eastAsia="zh-CN"/>
        </w:rPr>
        <w:t>(a)</w:t>
      </w:r>
      <w:r w:rsidRPr="00B732FE">
        <w:rPr>
          <w:rStyle w:val="FontStyle33"/>
          <w:rFonts w:eastAsiaTheme="minorEastAsia"/>
          <w:lang w:eastAsia="zh-CN"/>
        </w:rPr>
        <w:t>因对模具所完成的工作或其他理由而对模具可能享有的或声称拥有任何留置权，和</w:t>
      </w:r>
      <w:r w:rsidRPr="00B732FE">
        <w:rPr>
          <w:rStyle w:val="FontStyle33"/>
          <w:rFonts w:eastAsiaTheme="minorEastAsia"/>
          <w:lang w:eastAsia="zh-CN"/>
        </w:rPr>
        <w:t>(b)</w:t>
      </w:r>
      <w:r w:rsidRPr="00B732FE">
        <w:rPr>
          <w:rStyle w:val="FontStyle33"/>
          <w:rFonts w:eastAsiaTheme="minorEastAsia"/>
          <w:lang w:eastAsia="zh-CN"/>
        </w:rPr>
        <w:t>以任何理由（包括破产或资不抵债）或无理由拒绝买方取回和搬移模具。</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Third-Party Claims</w:t>
      </w:r>
      <w:r w:rsidRPr="00B732FE">
        <w:rPr>
          <w:rFonts w:ascii="Arial" w:eastAsiaTheme="minorEastAsia" w:hAnsi="Arial" w:cs="Arial"/>
        </w:rPr>
        <w:t xml:space="preserve">   The Supplier will defend and indemnify the Buyer for all costs incurred (including actual fees for attorneys, consultants and experts) in connection with any Adverse Claim.  An Adverse Claim is one that challenges the Buyer's sole right, title and interest in the Tooling, or right to possession of the Tooling, brought by any third party, including toolmakers, subcontractors, and lending institutions.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第三方索赔</w:t>
      </w:r>
      <w:r w:rsidRPr="00B732FE">
        <w:rPr>
          <w:rStyle w:val="FontStyle33"/>
          <w:rFonts w:eastAsiaTheme="minorEastAsia"/>
          <w:lang w:eastAsia="zh-CN"/>
        </w:rPr>
        <w:t xml:space="preserve">   </w:t>
      </w:r>
      <w:r w:rsidR="008D1385" w:rsidRPr="00B732FE">
        <w:rPr>
          <w:rStyle w:val="FontStyle33"/>
          <w:rFonts w:eastAsiaTheme="minorEastAsia"/>
          <w:lang w:eastAsia="zh-CN"/>
        </w:rPr>
        <w:t>卖方应</w:t>
      </w:r>
      <w:r w:rsidR="008D1385" w:rsidRPr="00B732FE">
        <w:rPr>
          <w:rStyle w:val="FontStyle33"/>
          <w:rFonts w:eastAsiaTheme="minorEastAsia" w:hint="eastAsia"/>
          <w:lang w:eastAsia="zh-CN"/>
        </w:rPr>
        <w:t>为买方辩护并赔偿买方</w:t>
      </w:r>
      <w:r w:rsidRPr="00B732FE">
        <w:rPr>
          <w:rStyle w:val="FontStyle33"/>
          <w:rFonts w:eastAsiaTheme="minorEastAsia"/>
          <w:lang w:eastAsia="zh-CN"/>
        </w:rPr>
        <w:t>任何</w:t>
      </w:r>
      <w:r w:rsidR="008D1385" w:rsidRPr="00B732FE">
        <w:rPr>
          <w:rStyle w:val="FontStyle33"/>
          <w:rFonts w:eastAsiaTheme="minorEastAsia" w:hint="eastAsia"/>
          <w:lang w:eastAsia="zh-CN"/>
        </w:rPr>
        <w:t>及所有</w:t>
      </w:r>
      <w:r w:rsidRPr="00B732FE">
        <w:rPr>
          <w:rStyle w:val="FontStyle33"/>
          <w:rFonts w:eastAsiaTheme="minorEastAsia"/>
          <w:lang w:eastAsia="zh-CN"/>
        </w:rPr>
        <w:t>与异议相关的费用（包含全部律师、顾问和专家费用）。</w:t>
      </w:r>
      <w:r w:rsidRPr="00B732FE">
        <w:rPr>
          <w:rStyle w:val="FontStyle33"/>
          <w:rFonts w:eastAsiaTheme="minorEastAsia"/>
          <w:b/>
          <w:lang w:eastAsia="zh-CN"/>
        </w:rPr>
        <w:t>异议</w:t>
      </w:r>
      <w:r w:rsidRPr="00B732FE">
        <w:rPr>
          <w:rStyle w:val="FontStyle33"/>
          <w:rFonts w:eastAsiaTheme="minorEastAsia"/>
          <w:lang w:eastAsia="zh-CN"/>
        </w:rPr>
        <w:t>是指任何第三方（包括模具制造者、分包商和信贷机构）提起的、质疑买方对模具享有的独占权、所有权和利益或拥有模具的权利提出的异议。</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Presumption of Buyer Ownership</w:t>
      </w:r>
      <w:r w:rsidRPr="00B732FE">
        <w:rPr>
          <w:rFonts w:ascii="Arial" w:eastAsiaTheme="minorEastAsia" w:hAnsi="Arial" w:cs="Arial"/>
        </w:rPr>
        <w:t xml:space="preserve"> In any dispute involving ownership of the Tooling, there is a </w:t>
      </w:r>
      <w:r w:rsidRPr="00B732FE">
        <w:rPr>
          <w:rFonts w:ascii="Arial" w:eastAsiaTheme="minorEastAsia" w:hAnsi="Arial" w:cs="Arial"/>
          <w:lang w:eastAsia="zh-CN"/>
        </w:rPr>
        <w:t>ir</w:t>
      </w:r>
      <w:r w:rsidRPr="00B732FE">
        <w:rPr>
          <w:rFonts w:ascii="Arial" w:eastAsiaTheme="minorEastAsia" w:hAnsi="Arial" w:cs="Arial"/>
        </w:rPr>
        <w:t xml:space="preserve">rebuttable presumption that the Buyer is the sole owner of the Tooling. If requested by the Buyer, the Supplier will assign to the Buyer any present or future claim the Supplier may have against any third party (including toolmakers) concerning the Tooling.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买方所有权推定</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在涉及模具所有权的任何争议中，应不可置疑地推定买方是模具的唯一所有权人如果买方要求，卖方应向买方转让其现在或将来可能对任何模具的第三方（包括模具制造者）提起的关于模具的索赔。</w:t>
      </w:r>
    </w:p>
    <w:p w:rsidR="00394F27" w:rsidRPr="00B732FE" w:rsidRDefault="00394F27" w:rsidP="00DF5CF8">
      <w:pPr>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rPr>
        <w:t xml:space="preserve">Tool Purchase Price Unless a Production Tool Purchase Contract is expressly stated on the face of it to be issued on a fixed-price basis, the price of the Tooling will not exceed the lower of: (a) the maximum amount reimbursable specified on the Production Tool Purchase Contract; (b) the Supplier's actual costs of acquiring the Tooling from a toolmaker without Supplier's markup; or (c) the Supplier's actual costs of fabrication of the Tooling in accordance with the Buyer's guidelines provided to the Supplier.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lang w:eastAsia="zh-CN"/>
        </w:rPr>
        <w:t>模具采购合同采购价格</w:t>
      </w:r>
      <w:r w:rsidRPr="00B732FE">
        <w:rPr>
          <w:rStyle w:val="FontStyle33"/>
          <w:rFonts w:eastAsiaTheme="minorEastAsia"/>
          <w:lang w:eastAsia="zh-CN"/>
        </w:rPr>
        <w:t xml:space="preserve">   </w:t>
      </w:r>
      <w:r w:rsidRPr="00B732FE">
        <w:rPr>
          <w:rStyle w:val="FontStyle33"/>
          <w:rFonts w:eastAsiaTheme="minorEastAsia"/>
          <w:lang w:eastAsia="zh-CN"/>
        </w:rPr>
        <w:t>除非量产模具采购合同明确基于固定价格而制定，否则模具的价格不得超过以下金额的最低价格水平：</w:t>
      </w:r>
      <w:r w:rsidRPr="00B732FE">
        <w:rPr>
          <w:rStyle w:val="FontStyle33"/>
          <w:rFonts w:eastAsiaTheme="minorEastAsia"/>
          <w:lang w:eastAsia="zh-CN"/>
        </w:rPr>
        <w:t>(a)</w:t>
      </w:r>
      <w:r w:rsidRPr="00B732FE">
        <w:rPr>
          <w:rStyle w:val="FontStyle33"/>
          <w:rFonts w:eastAsiaTheme="minorEastAsia"/>
          <w:lang w:eastAsia="zh-CN"/>
        </w:rPr>
        <w:t>量产模具采购合同规定的最高偿付金额；</w:t>
      </w:r>
      <w:r w:rsidRPr="00B732FE">
        <w:rPr>
          <w:rStyle w:val="FontStyle33"/>
          <w:rFonts w:eastAsiaTheme="minorEastAsia"/>
          <w:lang w:eastAsia="zh-CN"/>
        </w:rPr>
        <w:t>(b)</w:t>
      </w:r>
      <w:r w:rsidRPr="00B732FE">
        <w:rPr>
          <w:rStyle w:val="FontStyle33"/>
          <w:rFonts w:eastAsiaTheme="minorEastAsia"/>
          <w:lang w:eastAsia="zh-CN"/>
        </w:rPr>
        <w:t>卖方从模具制造者处采购模具的未加价的实际成本，；或</w:t>
      </w:r>
      <w:r w:rsidRPr="00B732FE">
        <w:rPr>
          <w:rStyle w:val="FontStyle33"/>
          <w:rFonts w:eastAsiaTheme="minorEastAsia"/>
          <w:lang w:eastAsia="zh-CN"/>
        </w:rPr>
        <w:t>(c)</w:t>
      </w:r>
      <w:r w:rsidRPr="00B732FE">
        <w:rPr>
          <w:rStyle w:val="FontStyle33"/>
          <w:rFonts w:eastAsiaTheme="minorEastAsia"/>
          <w:lang w:eastAsia="zh-CN"/>
        </w:rPr>
        <w:t>卖方根据买方向其提供的规格进行制造模具加工的实际成本。</w:t>
      </w:r>
    </w:p>
    <w:p w:rsidR="00394F27" w:rsidRPr="00B732FE" w:rsidRDefault="00394F27" w:rsidP="00DF5CF8">
      <w:pPr>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lastRenderedPageBreak/>
        <w:t>Payments for Tooling</w:t>
      </w:r>
      <w:r w:rsidRPr="00B732FE">
        <w:rPr>
          <w:rFonts w:ascii="Arial" w:eastAsiaTheme="minorEastAsia" w:hAnsi="Arial" w:cs="Arial"/>
        </w:rPr>
        <w:t xml:space="preserve">     </w:t>
      </w:r>
      <w:r w:rsidRPr="00B732FE">
        <w:rPr>
          <w:rFonts w:ascii="Arial" w:eastAsiaTheme="minorEastAsia" w:hAnsi="Arial" w:cs="Arial"/>
          <w:lang w:eastAsia="zh-CN"/>
        </w:rPr>
        <w:t xml:space="preserve">For precaution of adverse claim in respect of Buyer Ownership, Certain preconditions precedent, among others, of </w:t>
      </w:r>
      <w:r w:rsidRPr="00B732FE">
        <w:rPr>
          <w:rFonts w:ascii="Arial" w:eastAsiaTheme="minorEastAsia" w:hAnsi="Arial" w:cs="Arial"/>
        </w:rPr>
        <w:t xml:space="preserve">Payments made by the Buyer </w:t>
      </w:r>
      <w:r w:rsidRPr="00B732FE">
        <w:rPr>
          <w:rFonts w:ascii="Arial" w:eastAsiaTheme="minorEastAsia" w:hAnsi="Arial" w:cs="Arial"/>
          <w:lang w:eastAsia="zh-CN"/>
        </w:rPr>
        <w:t xml:space="preserve">to the Supplier </w:t>
      </w:r>
      <w:r w:rsidRPr="00B732FE">
        <w:rPr>
          <w:rFonts w:ascii="Arial" w:eastAsiaTheme="minorEastAsia" w:hAnsi="Arial" w:cs="Arial"/>
        </w:rPr>
        <w:t>for the Tooling</w:t>
      </w:r>
      <w:r w:rsidRPr="00B732FE">
        <w:rPr>
          <w:rFonts w:ascii="Arial" w:eastAsiaTheme="minorEastAsia" w:hAnsi="Arial" w:cs="Arial"/>
          <w:lang w:eastAsia="zh-CN"/>
        </w:rPr>
        <w:t xml:space="preserve"> built by a toolmaker</w:t>
      </w:r>
      <w:r w:rsidRPr="00B732FE">
        <w:rPr>
          <w:rFonts w:ascii="Arial" w:eastAsiaTheme="minorEastAsia" w:hAnsi="Arial" w:cs="Arial"/>
        </w:rPr>
        <w:t xml:space="preserve"> are </w:t>
      </w:r>
      <w:r w:rsidRPr="00B732FE">
        <w:rPr>
          <w:rFonts w:ascii="Arial" w:eastAsiaTheme="minorEastAsia" w:hAnsi="Arial" w:cs="Arial"/>
          <w:lang w:eastAsia="zh-CN"/>
        </w:rPr>
        <w:t>:1) The Buyer has already received a written confirmation from Tool maker stating that the ownership of the Tooling has already been duly transferred to the Supplier and there is no encumbrances on it; and 2) the Tooling has been finally accepted by the Buyer at the Supplier’s or its subcontractor’s facilities where the Goods shall be produced and The Buyer has already received a written confirmation from  the Supplier stating that the ownership has been duly transferred to the Buyer and there is no encumbrances on it</w:t>
      </w:r>
      <w:r w:rsidRPr="00B732FE">
        <w:rPr>
          <w:rFonts w:ascii="Arial" w:eastAsiaTheme="minorEastAsia" w:hAnsi="Arial" w:cs="Arial"/>
        </w:rPr>
        <w:t>.  If a toolmaker brings an action against the Supplier for payment of the Tooling, the Supplier will not join the Buyer in the action, and the Supplier will indemnify the Buyer under Section 34.1</w:t>
      </w:r>
      <w:r w:rsidRPr="00B732FE">
        <w:rPr>
          <w:rFonts w:ascii="Arial" w:eastAsiaTheme="minorEastAsia" w:hAnsi="Arial" w:cs="Arial"/>
          <w:lang w:eastAsia="zh-CN"/>
        </w:rPr>
        <w:t>4</w:t>
      </w:r>
      <w:r w:rsidRPr="00B732FE">
        <w:rPr>
          <w:rFonts w:ascii="Arial" w:eastAsiaTheme="minorEastAsia" w:hAnsi="Arial" w:cs="Arial"/>
        </w:rPr>
        <w:t xml:space="preserve">.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模具的款项</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为避免就买方的所有权提出异议，买方就模具制造者生产的模具付款的其中某些先决条件是：</w:t>
      </w:r>
      <w:r w:rsidRPr="00B732FE">
        <w:rPr>
          <w:rStyle w:val="FontStyle33"/>
          <w:rFonts w:eastAsiaTheme="minorEastAsia"/>
          <w:lang w:eastAsia="zh-CN"/>
        </w:rPr>
        <w:t>1</w:t>
      </w:r>
      <w:r w:rsidRPr="00B732FE">
        <w:rPr>
          <w:rStyle w:val="FontStyle33"/>
          <w:rFonts w:eastAsiaTheme="minorEastAsia"/>
          <w:lang w:eastAsia="zh-CN"/>
        </w:rPr>
        <w:t>）买方已经收到模具制造者的确认函，确认模具所有权已合法转移给了卖方且无任何负担；和</w:t>
      </w:r>
      <w:r w:rsidRPr="00B732FE">
        <w:rPr>
          <w:rStyle w:val="FontStyle33"/>
          <w:rFonts w:eastAsiaTheme="minorEastAsia"/>
          <w:lang w:eastAsia="zh-CN"/>
        </w:rPr>
        <w:t>2</w:t>
      </w:r>
      <w:r w:rsidRPr="00B732FE">
        <w:rPr>
          <w:rStyle w:val="FontStyle33"/>
          <w:rFonts w:eastAsiaTheme="minorEastAsia"/>
          <w:lang w:eastAsia="zh-CN"/>
        </w:rPr>
        <w:t>）模具已在商品准备生产的卖方或其分包商的设施处进行了终验收且买方已经收到的确认函，确认模具所有权已合法转移给了买方且无任何负担。如果模具制造者就模具款项向卖方提起诉讼，卖方不得在诉讼中追加买方，并应根据第</w:t>
      </w:r>
      <w:r w:rsidRPr="00B732FE">
        <w:rPr>
          <w:rStyle w:val="FontStyle33"/>
          <w:rFonts w:eastAsiaTheme="minorEastAsia"/>
          <w:lang w:eastAsia="zh-CN"/>
        </w:rPr>
        <w:t>34.14</w:t>
      </w:r>
      <w:r w:rsidRPr="00B732FE">
        <w:rPr>
          <w:rStyle w:val="FontStyle33"/>
          <w:rFonts w:eastAsiaTheme="minorEastAsia"/>
          <w:lang w:eastAsia="zh-CN"/>
        </w:rPr>
        <w:t>条规定对买方进行赔偿。</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Style w:val="FontStyle33"/>
          <w:rFonts w:eastAsiaTheme="minorEastAsia"/>
          <w:lang w:eastAsia="zh-CN"/>
        </w:rPr>
      </w:pPr>
      <w:r w:rsidRPr="00B732FE">
        <w:rPr>
          <w:rFonts w:ascii="Arial" w:eastAsiaTheme="minorEastAsia" w:hAnsi="Arial" w:cs="Arial"/>
          <w:b/>
        </w:rPr>
        <w:t>Restrictions on the Use of Tooling</w:t>
      </w:r>
      <w:r w:rsidRPr="00B732FE">
        <w:rPr>
          <w:rFonts w:ascii="Arial" w:eastAsiaTheme="minorEastAsia" w:hAnsi="Arial" w:cs="Arial"/>
          <w:b/>
          <w:lang w:eastAsia="zh-CN"/>
        </w:rPr>
        <w:t xml:space="preserve"> </w:t>
      </w:r>
      <w:r w:rsidRPr="00B732FE">
        <w:rPr>
          <w:rFonts w:ascii="Arial" w:eastAsiaTheme="minorEastAsia" w:hAnsi="Arial" w:cs="Arial"/>
        </w:rPr>
        <w:t xml:space="preserve">The Supplier has the obligation to use the Tooling solely in the production of the Goods.  The Supplier will not use the Tooling for any purpose other than as provided under the </w:t>
      </w:r>
      <w:r w:rsidR="00C856C6">
        <w:rPr>
          <w:rFonts w:ascii="Arial" w:eastAsiaTheme="minorEastAsia" w:hAnsi="Arial" w:cs="Arial"/>
        </w:rPr>
        <w:t>General</w:t>
      </w:r>
      <w:r w:rsidRPr="00B732FE">
        <w:rPr>
          <w:rFonts w:ascii="Arial" w:eastAsiaTheme="minorEastAsia" w:hAnsi="Arial" w:cs="Arial"/>
        </w:rPr>
        <w:t xml:space="preserve"> Terms and Conditions, including the production, manufacture, sale or design of after-market parts, unless specifically authorised in a Written Notice by the Buyer or as may be required to comply with a Government Requirement. The Supplier shall not produce, sell or deliver to any party other than the Buyer, goods (including any Goods rejected as defective or due to overshipment) that are the same as the Goods.</w:t>
      </w:r>
      <w:bookmarkStart w:id="39" w:name="OLE_LINK48"/>
      <w:bookmarkStart w:id="40" w:name="OLE_LINK49"/>
      <w:r w:rsidRPr="00B732FE">
        <w:rPr>
          <w:rStyle w:val="FontStyle33"/>
          <w:rFonts w:eastAsiaTheme="minorEastAsia"/>
          <w:lang w:eastAsia="zh-CN"/>
        </w:rPr>
        <w:t>模具使用限制</w:t>
      </w:r>
      <w:bookmarkEnd w:id="39"/>
      <w:bookmarkEnd w:id="40"/>
      <w:r w:rsidRPr="00B732FE">
        <w:rPr>
          <w:rStyle w:val="FontStyle33"/>
          <w:rFonts w:eastAsiaTheme="minorEastAsia"/>
          <w:lang w:eastAsia="zh-CN"/>
        </w:rPr>
        <w:t xml:space="preserve">     </w:t>
      </w:r>
      <w:r w:rsidRPr="00B732FE">
        <w:rPr>
          <w:rStyle w:val="FontStyle33"/>
          <w:rFonts w:eastAsiaTheme="minorEastAsia"/>
          <w:lang w:eastAsia="zh-CN"/>
        </w:rPr>
        <w:t>卖方有义务将模具专用于商品生产中。除非由买方通过书面通知明确授权或必须遵从政府要求，否则卖方不得将模具用于通用条款与条件规定之外的任何用途，包括售后市场用的零部件的生产、制造、出售或设计。卖方不得生产、出售或交付相同商品给买方以外的第三方（包括因有缺陷而被拒收商品或超出运送额的商品）。</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Style w:val="FontStyle33"/>
          <w:rFonts w:eastAsiaTheme="minorEastAsia"/>
          <w:lang w:eastAsia="zh-CN"/>
        </w:rPr>
      </w:pPr>
      <w:r w:rsidRPr="00B732FE">
        <w:rPr>
          <w:rFonts w:ascii="Arial" w:eastAsiaTheme="minorEastAsia" w:hAnsi="Arial" w:cs="Arial"/>
          <w:b/>
          <w:lang w:eastAsia="zh-CN"/>
        </w:rPr>
        <w:t>Supplier Obligations</w:t>
      </w:r>
      <w:r w:rsidRPr="00B732FE">
        <w:rPr>
          <w:rFonts w:ascii="Arial" w:eastAsiaTheme="minorEastAsia" w:hAnsi="Arial" w:cs="Arial"/>
          <w:lang w:eastAsia="zh-CN"/>
        </w:rPr>
        <w:t xml:space="preserve"> The Supplier will at its expense: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卖方的义务</w:t>
      </w:r>
      <w:r w:rsidRPr="00B732FE">
        <w:rPr>
          <w:rStyle w:val="FontStyle33"/>
          <w:rFonts w:eastAsiaTheme="minorEastAsia"/>
          <w:lang w:eastAsia="zh-CN"/>
        </w:rPr>
        <w:t xml:space="preserve"> </w:t>
      </w:r>
      <w:r w:rsidRPr="00B732FE">
        <w:rPr>
          <w:rStyle w:val="FontStyle33"/>
          <w:rFonts w:eastAsiaTheme="minorEastAsia"/>
          <w:lang w:eastAsia="zh-CN"/>
        </w:rPr>
        <w:t>卖方应自行支付以下费用：</w:t>
      </w:r>
    </w:p>
    <w:p w:rsidR="00394F27" w:rsidRPr="00B732FE" w:rsidRDefault="00394F27" w:rsidP="00DF5CF8">
      <w:pPr>
        <w:pStyle w:val="a7"/>
        <w:numPr>
          <w:ilvl w:val="0"/>
          <w:numId w:val="23"/>
        </w:numPr>
        <w:ind w:firstLineChars="0"/>
        <w:rPr>
          <w:rFonts w:ascii="Arial" w:eastAsiaTheme="minorEastAsia" w:hAnsi="Arial" w:cs="Arial"/>
          <w:lang w:eastAsia="zh-CN"/>
        </w:rPr>
      </w:pPr>
      <w:r w:rsidRPr="00B732FE">
        <w:rPr>
          <w:rFonts w:ascii="Arial" w:eastAsiaTheme="minorEastAsia" w:hAnsi="Arial" w:cs="Arial"/>
          <w:lang w:eastAsia="zh-CN"/>
        </w:rPr>
        <w:t>Maintain the Tooling, including its repair or replacement, in the condition necessary to produce the Goods in accordance with the terms of the Production Purchase Contract and be responsible for all wear and tear, excluding normal wear and tear for Returnable Containers and Other Bailed Property;</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维护模具，包括修理或替换，以保持根据生产采购合同的规定生产商品所需的状态，并承担所有损耗，不包括可回收容器和其他买方托管商品的正常损耗；</w:t>
      </w:r>
    </w:p>
    <w:p w:rsidR="00394F27" w:rsidRPr="00B732FE" w:rsidRDefault="00394F27" w:rsidP="00DF5CF8">
      <w:pPr>
        <w:pStyle w:val="a7"/>
        <w:numPr>
          <w:ilvl w:val="0"/>
          <w:numId w:val="23"/>
        </w:numPr>
        <w:ind w:firstLineChars="0"/>
        <w:rPr>
          <w:rFonts w:ascii="Arial" w:eastAsiaTheme="minorEastAsia" w:hAnsi="Arial" w:cs="Arial"/>
          <w:lang w:eastAsia="zh-CN"/>
        </w:rPr>
      </w:pPr>
      <w:r w:rsidRPr="00B732FE">
        <w:rPr>
          <w:rFonts w:ascii="Arial" w:eastAsiaTheme="minorEastAsia" w:hAnsi="Arial" w:cs="Arial"/>
          <w:lang w:eastAsia="zh-CN"/>
        </w:rPr>
        <w:t xml:space="preserve">Properly house the Tooling, Returnable Containers and Other Bailed Property and insure them against loss or damage, even if it occurs despite Supplier's exercise of due care; </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合理安置模具、可回收容器和其他托管财产，并确保其不遗失或损坏，即使卖方已履行适当谨慎义务；</w:t>
      </w:r>
    </w:p>
    <w:p w:rsidR="00394F27" w:rsidRPr="00B732FE" w:rsidRDefault="00394F27" w:rsidP="00DF5CF8">
      <w:pPr>
        <w:pStyle w:val="a7"/>
        <w:numPr>
          <w:ilvl w:val="0"/>
          <w:numId w:val="23"/>
        </w:numPr>
        <w:ind w:firstLineChars="0"/>
        <w:rPr>
          <w:rFonts w:ascii="Arial" w:eastAsiaTheme="minorEastAsia" w:hAnsi="Arial" w:cs="Arial"/>
          <w:lang w:eastAsia="zh-CN"/>
        </w:rPr>
      </w:pPr>
      <w:r w:rsidRPr="00B732FE">
        <w:rPr>
          <w:rFonts w:ascii="Arial" w:eastAsiaTheme="minorEastAsia" w:hAnsi="Arial" w:cs="Arial"/>
          <w:lang w:eastAsia="zh-CN"/>
        </w:rPr>
        <w:t>Comply with the Tooling Web-Guide, including prominently marking the Tooling as the property of the Buyer and with the part number; and</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遵守模具网络指南，包括在模具上做显著标记，显示其为买方的财产，并标明零件编号；</w:t>
      </w:r>
    </w:p>
    <w:p w:rsidR="00394F27" w:rsidRPr="00B732FE" w:rsidRDefault="00394F27" w:rsidP="00DF5CF8">
      <w:pPr>
        <w:pStyle w:val="a7"/>
        <w:numPr>
          <w:ilvl w:val="0"/>
          <w:numId w:val="23"/>
        </w:numPr>
        <w:ind w:firstLineChars="0"/>
        <w:rPr>
          <w:rFonts w:ascii="Arial" w:eastAsiaTheme="minorEastAsia" w:hAnsi="Arial" w:cs="Arial"/>
          <w:lang w:eastAsia="zh-CN"/>
        </w:rPr>
      </w:pPr>
      <w:r w:rsidRPr="00B732FE">
        <w:rPr>
          <w:rFonts w:ascii="Arial" w:eastAsiaTheme="minorEastAsia" w:hAnsi="Arial" w:cs="Arial"/>
          <w:lang w:eastAsia="zh-CN"/>
        </w:rPr>
        <w:t xml:space="preserve">Refrain from commingling the Tooling, Returnable Containers, and Other Bailed Property with property owned by the Supplier or a third party. </w:t>
      </w:r>
    </w:p>
    <w:p w:rsidR="00394F27" w:rsidRPr="00B732FE" w:rsidRDefault="00394F27" w:rsidP="00DF5CF8">
      <w:pPr>
        <w:pStyle w:val="a7"/>
        <w:ind w:left="735" w:firstLineChars="0" w:firstLine="0"/>
        <w:rPr>
          <w:rFonts w:ascii="Arial" w:eastAsiaTheme="minorEastAsia" w:hAnsi="Arial" w:cs="Arial"/>
          <w:lang w:eastAsia="zh-CN"/>
        </w:rPr>
      </w:pPr>
      <w:r w:rsidRPr="00B732FE">
        <w:rPr>
          <w:rFonts w:ascii="Arial" w:eastAsiaTheme="minorEastAsia" w:hAnsi="Arial" w:cs="Arial"/>
          <w:color w:val="000000"/>
          <w:lang w:eastAsia="zh-CN"/>
        </w:rPr>
        <w:t>采取措施避免模具、可回收容器和其他托管财产与卖方或第三方拥有的财产相混合。</w:t>
      </w:r>
    </w:p>
    <w:p w:rsidR="00394F27" w:rsidRPr="00B732FE" w:rsidRDefault="00394F27" w:rsidP="00DF5CF8">
      <w:pPr>
        <w:pStyle w:val="a7"/>
        <w:ind w:firstLine="400"/>
        <w:rPr>
          <w:rFonts w:ascii="Arial" w:eastAsiaTheme="minorEastAsia" w:hAnsi="Arial" w:cs="Arial"/>
          <w:lang w:eastAsia="zh-CN"/>
        </w:rPr>
      </w:pP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Relocation of Tooling </w:t>
      </w:r>
      <w:r w:rsidRPr="00B732FE">
        <w:rPr>
          <w:rFonts w:ascii="Arial" w:eastAsiaTheme="minorEastAsia" w:hAnsi="Arial" w:cs="Arial"/>
        </w:rPr>
        <w:t>the Supplier must obtain the Buyer's prior consent in a Written Notice before moving the Tooling to another location of the Supplier or a third party.  Prior consent will not, however, be required in the following situations:  (a) the Supplier, its toolmakers and subcontractors may relocate the Tooling in an emergency, and the Supplier will promptly notify the Buyer in a Written Notice of the new location, and (b) the Supplier, its toolmakers and subcontractors may also relocate the Tooling without prior notice for not more than 2 business days for the sole purpose of cleaning and performing routine maintenance unless the Buyer has previously notified the Supplier it may not do so.</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模具的转移</w:t>
      </w:r>
      <w:r w:rsidRPr="00B732FE">
        <w:rPr>
          <w:rStyle w:val="FontStyle33"/>
          <w:rFonts w:eastAsiaTheme="minorEastAsia"/>
          <w:lang w:eastAsia="zh-CN"/>
        </w:rPr>
        <w:t xml:space="preserve"> </w:t>
      </w:r>
      <w:r w:rsidRPr="00B732FE">
        <w:rPr>
          <w:rStyle w:val="FontStyle33"/>
          <w:rFonts w:eastAsiaTheme="minorEastAsia"/>
          <w:lang w:eastAsia="zh-CN"/>
        </w:rPr>
        <w:t>卖方将模具转移到卖方或第三方的其他位置时，应事先获得买方的书面同意。但在下列情况下，卖方不必获得买方的事先同意：</w:t>
      </w:r>
      <w:r w:rsidRPr="00B732FE">
        <w:rPr>
          <w:rStyle w:val="FontStyle33"/>
          <w:rFonts w:eastAsiaTheme="minorEastAsia"/>
          <w:lang w:eastAsia="zh-CN"/>
        </w:rPr>
        <w:t>(a)</w:t>
      </w:r>
      <w:r w:rsidRPr="00B732FE">
        <w:rPr>
          <w:rStyle w:val="FontStyle33"/>
          <w:rFonts w:eastAsiaTheme="minorEastAsia"/>
          <w:lang w:eastAsia="zh-CN"/>
        </w:rPr>
        <w:t>卖方、其模具制造者和分包商在发生紧急事件时转移模具，但卖方应立即向买方发出书面通知，告知新地址，和</w:t>
      </w:r>
      <w:r w:rsidRPr="00B732FE">
        <w:rPr>
          <w:rStyle w:val="FontStyle33"/>
          <w:rFonts w:eastAsiaTheme="minorEastAsia"/>
          <w:lang w:eastAsia="zh-CN"/>
        </w:rPr>
        <w:t>(b)</w:t>
      </w:r>
      <w:r w:rsidRPr="00B732FE">
        <w:rPr>
          <w:rStyle w:val="FontStyle33"/>
          <w:rFonts w:eastAsiaTheme="minorEastAsia"/>
          <w:lang w:eastAsia="zh-CN"/>
        </w:rPr>
        <w:t>卖方、其模具制造者和分包商为进行不超过两个工作日的清理和执行日常维护工作而转移模具，无需事先通知，但买方此前已通知卖方禁止转移的除外。</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Return of Tooling</w:t>
      </w:r>
      <w:r w:rsidRPr="00B732FE">
        <w:rPr>
          <w:rFonts w:ascii="Arial" w:eastAsiaTheme="minorEastAsia" w:hAnsi="Arial" w:cs="Arial"/>
        </w:rPr>
        <w:t xml:space="preserve"> the Buyer requests, the Supplier will return the Tooling, Returnable Containers, or Other Bailed Property to the Buyer at the Supplier's plant or other location specified by the Buyer.  The Supplier is responsible for labour and other costs of dismounting, dismantling, and staging the Tooling for removal.  The Supplier will cooperate with the Buyer in removing the Tooling from the location of the Supplier or subcontractor.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返还模具</w:t>
      </w:r>
      <w:r w:rsidRPr="00B732FE">
        <w:rPr>
          <w:rStyle w:val="FontStyle33"/>
          <w:rFonts w:eastAsiaTheme="minorEastAsia"/>
          <w:lang w:eastAsia="zh-CN"/>
        </w:rPr>
        <w:t xml:space="preserve"> </w:t>
      </w:r>
      <w:r w:rsidRPr="00B732FE">
        <w:rPr>
          <w:rStyle w:val="FontStyle33"/>
          <w:rFonts w:eastAsiaTheme="minorEastAsia"/>
          <w:lang w:eastAsia="zh-CN"/>
        </w:rPr>
        <w:t>经买方要求，卖方应将位于卖方工厂或买方指定的其他位置的模具、可回收容器或其他托管财产返还给买方。卖方应承担为移除目的而拆卸、分解模具和分段运输所耗费的劳力和其他费用。卖方应配合买方将模具移出卖方或分包商的场所。</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Disposition of Tooling</w:t>
      </w:r>
      <w:r w:rsidRPr="00B732FE">
        <w:rPr>
          <w:rFonts w:ascii="Arial" w:eastAsiaTheme="minorEastAsia" w:hAnsi="Arial" w:cs="Arial"/>
        </w:rPr>
        <w:t xml:space="preserve"> The Supplier may send a Written Notice requesting the Buyer to either accept the return of the Tooling or permit its disposal by the Supplier in accordance with terms to be negotiated in good faith in the following circumstances: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模具处置</w:t>
      </w:r>
      <w:r w:rsidRPr="00B732FE">
        <w:rPr>
          <w:rStyle w:val="FontStyle33"/>
          <w:rFonts w:eastAsiaTheme="minorEastAsia"/>
          <w:b/>
          <w:lang w:eastAsia="zh-CN"/>
        </w:rPr>
        <w:t xml:space="preserve"> </w:t>
      </w:r>
      <w:r w:rsidRPr="00B732FE">
        <w:rPr>
          <w:rStyle w:val="FontStyle33"/>
          <w:rFonts w:eastAsiaTheme="minorEastAsia"/>
          <w:lang w:eastAsia="zh-CN"/>
        </w:rPr>
        <w:t>在下列情形下，卖方有权向买方发出书面通知，要求买方接受归还的模具，或准许卖方根据双方诚意协商确定的方式处理模具：</w:t>
      </w:r>
    </w:p>
    <w:p w:rsidR="00394F27" w:rsidRPr="00B732FE" w:rsidRDefault="00394F27" w:rsidP="00DF5CF8">
      <w:pPr>
        <w:pStyle w:val="a7"/>
        <w:numPr>
          <w:ilvl w:val="0"/>
          <w:numId w:val="24"/>
        </w:numPr>
        <w:ind w:firstLineChars="0"/>
        <w:rPr>
          <w:rFonts w:ascii="Arial" w:eastAsiaTheme="minorEastAsia" w:hAnsi="Arial" w:cs="Arial"/>
        </w:rPr>
      </w:pPr>
      <w:r w:rsidRPr="00B732FE">
        <w:rPr>
          <w:rFonts w:ascii="Arial" w:eastAsiaTheme="minorEastAsia" w:hAnsi="Arial" w:cs="Arial"/>
        </w:rPr>
        <w:t>The Supplier continues to provide Service Parts or Component Parts after the period required in Section 33.09, but there have not been any Releases for the Service Parts or Component Parts for at least two years; or</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卖方在第</w:t>
      </w:r>
      <w:r w:rsidRPr="00B732FE">
        <w:rPr>
          <w:rFonts w:ascii="Arial" w:eastAsiaTheme="minorEastAsia" w:hAnsi="Arial" w:cs="Arial"/>
          <w:color w:val="000000"/>
          <w:lang w:eastAsia="zh-CN"/>
        </w:rPr>
        <w:t>33.09</w:t>
      </w:r>
      <w:r w:rsidRPr="00B732FE">
        <w:rPr>
          <w:rFonts w:ascii="Arial" w:eastAsiaTheme="minorEastAsia" w:hAnsi="Arial" w:cs="Arial"/>
          <w:color w:val="000000"/>
          <w:lang w:eastAsia="zh-CN"/>
        </w:rPr>
        <w:t>条要求的期限后继续提供维修配件或零部件，但买方至少已有两年时间没有发布任何维修配件或零部件的发货通知；或</w:t>
      </w:r>
    </w:p>
    <w:p w:rsidR="00394F27" w:rsidRPr="00B732FE" w:rsidRDefault="00394F27" w:rsidP="00DF5CF8">
      <w:pPr>
        <w:pStyle w:val="a7"/>
        <w:numPr>
          <w:ilvl w:val="0"/>
          <w:numId w:val="24"/>
        </w:numPr>
        <w:ind w:firstLineChars="0"/>
        <w:rPr>
          <w:rFonts w:ascii="Arial" w:eastAsiaTheme="minorEastAsia" w:hAnsi="Arial" w:cs="Arial"/>
        </w:rPr>
      </w:pPr>
      <w:r w:rsidRPr="00B732FE">
        <w:rPr>
          <w:rFonts w:ascii="Arial" w:eastAsiaTheme="minorEastAsia" w:hAnsi="Arial" w:cs="Arial"/>
        </w:rPr>
        <w:t>The Supplier elects to discontinue the supply of Service Parts or Component Parts under Section 33.10, and the Buyer fails to instruct the Supplier about the disposition of the Tooling.</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根据第</w:t>
      </w:r>
      <w:r w:rsidRPr="00B732FE">
        <w:rPr>
          <w:rFonts w:ascii="Arial" w:eastAsiaTheme="minorEastAsia" w:hAnsi="Arial" w:cs="Arial"/>
          <w:color w:val="000000"/>
          <w:lang w:eastAsia="zh-CN"/>
        </w:rPr>
        <w:t>33.10</w:t>
      </w:r>
      <w:r w:rsidRPr="00B732FE">
        <w:rPr>
          <w:rFonts w:ascii="Arial" w:eastAsiaTheme="minorEastAsia" w:hAnsi="Arial" w:cs="Arial"/>
          <w:color w:val="000000"/>
          <w:lang w:eastAsia="zh-CN"/>
        </w:rPr>
        <w:t>条的规定，卖方选择中止供应维修配件或零部件，但买方未就如何处置模具向卖方作任何指示。</w:t>
      </w:r>
    </w:p>
    <w:p w:rsidR="00394F27" w:rsidRPr="00B732FE" w:rsidRDefault="00394F27" w:rsidP="00DF5CF8">
      <w:pPr>
        <w:pStyle w:val="a7"/>
        <w:ind w:left="735" w:firstLineChars="0" w:firstLine="0"/>
        <w:rPr>
          <w:rFonts w:ascii="Arial" w:eastAsiaTheme="minorEastAsia" w:hAnsi="Arial" w:cs="Arial"/>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Technical Information Relating to Tooling </w:t>
      </w:r>
      <w:r w:rsidRPr="00B732FE">
        <w:rPr>
          <w:rFonts w:ascii="Arial" w:eastAsiaTheme="minorEastAsia" w:hAnsi="Arial" w:cs="Arial"/>
        </w:rPr>
        <w:t xml:space="preserve">In the event the Supplier fails to comply with any of the requirements of the Purchase Contract, and the Buyer determines that it is necessary to either take possession of the Tooling or have it relocated, the Supplier will provide the Buyer or its Related Companies with any Technical Information for the Tooling requested by the Buyer or any of its Related Companies that is required for the relocation, installation, assembly, maintenance, or use of the Tooling.  Any such </w:t>
      </w:r>
      <w:r w:rsidRPr="00B732FE">
        <w:rPr>
          <w:rFonts w:ascii="Arial" w:eastAsiaTheme="minorEastAsia" w:hAnsi="Arial" w:cs="Arial"/>
        </w:rPr>
        <w:lastRenderedPageBreak/>
        <w:t xml:space="preserve">Technical Information that is also Supplier Confidential Information will be handled in accordance with Section 17.   </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模具相关的技术信息</w:t>
      </w:r>
      <w:r w:rsidRPr="00B732FE">
        <w:rPr>
          <w:rStyle w:val="FontStyle33"/>
          <w:rFonts w:eastAsiaTheme="minorEastAsia"/>
          <w:lang w:eastAsia="zh-CN"/>
        </w:rPr>
        <w:t xml:space="preserve"> </w:t>
      </w:r>
      <w:r w:rsidRPr="00B732FE">
        <w:rPr>
          <w:rStyle w:val="FontStyle33"/>
          <w:rFonts w:eastAsiaTheme="minorEastAsia"/>
          <w:lang w:eastAsia="zh-CN"/>
        </w:rPr>
        <w:t>如果卖方未能遵守采购合同中的任何要求，买方决定必须获得模具或转移模具的位置，则卖方应向买方或买方关联公司提供关于模具的任何技术信息，以转移、安装、装配、维护或使用模具。属于卖方保密信息的任何此等技术信息应按照第</w:t>
      </w:r>
      <w:r w:rsidRPr="00B732FE">
        <w:rPr>
          <w:rStyle w:val="FontStyle33"/>
          <w:rFonts w:eastAsiaTheme="minorEastAsia"/>
          <w:lang w:eastAsia="zh-CN"/>
        </w:rPr>
        <w:t>17</w:t>
      </w:r>
      <w:r w:rsidRPr="00B732FE">
        <w:rPr>
          <w:rStyle w:val="FontStyle33"/>
          <w:rFonts w:eastAsiaTheme="minorEastAsia"/>
          <w:lang w:eastAsia="zh-CN"/>
        </w:rPr>
        <w:t>条的规定处理。</w:t>
      </w:r>
    </w:p>
    <w:p w:rsidR="00394F27" w:rsidRPr="00B732FE" w:rsidRDefault="00394F27" w:rsidP="00DF5CF8">
      <w:pPr>
        <w:pStyle w:val="a4"/>
        <w:rPr>
          <w:rFonts w:ascii="Arial" w:eastAsiaTheme="minorEastAsia" w:hAnsi="Arial" w:cs="Arial"/>
          <w:sz w:val="20"/>
          <w:szCs w:val="20"/>
          <w:lang w:eastAsia="zh-CN"/>
        </w:rPr>
      </w:pPr>
    </w:p>
    <w:p w:rsidR="00394F27" w:rsidRPr="00B732FE" w:rsidRDefault="00394F27" w:rsidP="00DF5CF8">
      <w:pPr>
        <w:pStyle w:val="a4"/>
        <w:rPr>
          <w:rFonts w:ascii="Arial" w:eastAsiaTheme="minorEastAsia" w:hAnsi="Arial" w:cs="Arial"/>
          <w:sz w:val="20"/>
          <w:szCs w:val="20"/>
          <w:lang w:eastAsia="zh-CN"/>
        </w:rPr>
      </w:pPr>
    </w:p>
    <w:p w:rsidR="00394F27" w:rsidRPr="00B732FE" w:rsidRDefault="00394F27" w:rsidP="00DF5CF8">
      <w:pPr>
        <w:keepNext/>
        <w:keepLines/>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rPr>
          <w:rFonts w:ascii="Arial" w:eastAsiaTheme="minorEastAsia" w:hAnsi="Arial" w:cs="Arial"/>
        </w:rPr>
      </w:pPr>
      <w:r w:rsidRPr="00B732FE">
        <w:rPr>
          <w:rFonts w:ascii="Arial" w:eastAsiaTheme="minorEastAsia" w:hAnsi="Arial" w:cs="Arial"/>
          <w:b/>
          <w:lang w:eastAsia="zh-CN"/>
        </w:rPr>
        <w:br/>
      </w:r>
      <w:r w:rsidRPr="00B732FE">
        <w:rPr>
          <w:rFonts w:ascii="Arial" w:eastAsiaTheme="minorEastAsia" w:hAnsi="Arial" w:cs="Arial"/>
          <w:b/>
        </w:rPr>
        <w:t>SECTION 35.   COMPLIANCE WITH LAWS</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rPr>
        <w:t>遵守法律</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iCs/>
          <w:vanish/>
        </w:rPr>
      </w:pPr>
    </w:p>
    <w:p w:rsidR="000A5312" w:rsidRPr="003F7027"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rPr>
      </w:pPr>
      <w:r w:rsidRPr="003F7027">
        <w:rPr>
          <w:rFonts w:ascii="Arial" w:eastAsiaTheme="minorEastAsia" w:hAnsi="Arial" w:cs="Arial"/>
        </w:rPr>
        <w:t>(a) Seller and Supplies shall comply with applicable laws, rules, regulations, orders, conventions, ordinances or standards of the country of destination or which relate to the manufacture, labeling, transportation, importation, licensing, approval or certification of the Supplies, including those relating to environmental matters, wages, hours, and conditions of employment, subcontractor selection, discrimination, occupational health/safety, and motor vehicle safety.  At Buyer's request, Seller shall certify in writing its compliance with any or all of the foregoing.  Buyer requires strict compliance with this provision and has the right to immediately terminate a Purchase Contract if there is a breach hereof.</w:t>
      </w:r>
    </w:p>
    <w:p w:rsidR="000A5312" w:rsidRPr="003F7027"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Pr>
          <w:rFonts w:ascii="Arial" w:eastAsiaTheme="minorEastAsia" w:hAnsi="Arial" w:cs="Arial" w:hint="eastAsia"/>
          <w:lang w:eastAsia="zh-CN"/>
        </w:rPr>
        <w:t>（</w:t>
      </w:r>
      <w:r>
        <w:rPr>
          <w:rFonts w:ascii="Arial" w:eastAsiaTheme="minorEastAsia" w:hAnsi="Arial" w:cs="Arial" w:hint="eastAsia"/>
          <w:lang w:eastAsia="zh-CN"/>
        </w:rPr>
        <w:t>a</w:t>
      </w:r>
      <w:r>
        <w:rPr>
          <w:rFonts w:ascii="Arial" w:eastAsiaTheme="minorEastAsia" w:hAnsi="Arial" w:cs="Arial" w:hint="eastAsia"/>
          <w:lang w:eastAsia="zh-CN"/>
        </w:rPr>
        <w:t>）</w:t>
      </w:r>
      <w:r w:rsidRPr="003F7027">
        <w:rPr>
          <w:rFonts w:ascii="Arial" w:eastAsiaTheme="minorEastAsia" w:hAnsi="Arial" w:cs="Arial"/>
          <w:lang w:val="zh-CN" w:eastAsia="zh-CN"/>
        </w:rPr>
        <w:t>卖方及物料应遵守目的国家（或与物料制造、标签、运输、进口、获取许可、批准或证书相关的国家）的适用法律、条例、法规、法则、管理、法令或标准，包括与环境问题、工资、工时、雇用条件、承包商选择、歧视、职业健康／安全以及机动车辆安全相关的上述法规。根据买方要求，卖方应以书面形式证明其遵守上述部分或全部法规。买方要求卖方严格遵守本条规定，若有违反，则有权立即终止采购合同。</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(b)</w:t>
      </w:r>
      <w:r w:rsidRPr="00771D06">
        <w:rPr>
          <w:rFonts w:ascii="Arial" w:eastAsiaTheme="minorEastAsia" w:hAnsi="Arial" w:cs="Arial" w:hint="eastAsia"/>
          <w:lang w:eastAsia="zh-CN"/>
        </w:rPr>
        <w:tab/>
      </w:r>
      <w:r w:rsidRPr="00771D06">
        <w:rPr>
          <w:rFonts w:ascii="Arial" w:eastAsiaTheme="minorEastAsia" w:hAnsi="Arial" w:cs="Arial"/>
          <w:b/>
          <w:lang w:eastAsia="zh-CN"/>
        </w:rPr>
        <w:t>ANTI-BRIBERY AND ANTI-CORRUPTION COMPLIANCE</w:t>
      </w:r>
      <w:r w:rsidRPr="00771D06">
        <w:rPr>
          <w:rFonts w:ascii="Arial" w:eastAsiaTheme="minorEastAsia" w:hAnsi="Arial" w:cs="Arial"/>
          <w:lang w:eastAsia="zh-CN"/>
        </w:rPr>
        <w:t xml:space="preserve">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
          <w:lang w:eastAsia="zh-CN"/>
        </w:rPr>
      </w:pPr>
      <w:r w:rsidRPr="00771D06">
        <w:rPr>
          <w:rFonts w:ascii="Arial" w:eastAsiaTheme="minorEastAsia" w:hAnsi="Arial" w:cs="Arial" w:hint="eastAsia"/>
          <w:b/>
          <w:lang w:eastAsia="zh-CN"/>
        </w:rPr>
        <w:tab/>
      </w:r>
      <w:r w:rsidRPr="00771D06">
        <w:rPr>
          <w:rFonts w:ascii="Arial" w:eastAsiaTheme="minorEastAsia" w:hAnsi="Arial" w:cs="Arial" w:hint="eastAsia"/>
          <w:b/>
          <w:lang w:eastAsia="zh-CN"/>
        </w:rPr>
        <w:t>反贿赂反腐败合规</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lang w:eastAsia="zh-CN"/>
        </w:rPr>
        <w:t xml:space="preserve">APPLICABLE LAWS AND GENERAL REQUIREMENTS: </w:t>
      </w:r>
      <w:r w:rsidRPr="00771D06">
        <w:rPr>
          <w:rFonts w:ascii="Arial" w:eastAsiaTheme="minorEastAsia" w:hAnsi="Arial" w:cs="Arial"/>
          <w:lang w:eastAsia="zh-CN"/>
        </w:rPr>
        <w:t>Seller is aware that Chery Jaguar Land Rover Automotive Co., Ltd (“</w:t>
      </w:r>
      <w:r w:rsidRPr="00771D06">
        <w:rPr>
          <w:rFonts w:ascii="Arial" w:eastAsiaTheme="minorEastAsia" w:hAnsi="Arial" w:cs="Arial"/>
          <w:b/>
          <w:lang w:eastAsia="zh-CN"/>
        </w:rPr>
        <w:t>CJLR</w:t>
      </w:r>
      <w:r w:rsidRPr="00771D06">
        <w:rPr>
          <w:rFonts w:ascii="Arial" w:eastAsiaTheme="minorEastAsia" w:hAnsi="Arial" w:cs="Arial"/>
          <w:lang w:eastAsia="zh-CN"/>
        </w:rPr>
        <w:t>”) is a joint venture of two automotive manufactures based in the United Kingdom and</w:t>
      </w:r>
      <w:r w:rsidRPr="00771D06">
        <w:rPr>
          <w:rFonts w:ascii="Arial" w:eastAsiaTheme="minorEastAsia" w:hAnsi="Arial" w:cs="Arial" w:hint="eastAsia"/>
          <w:lang w:eastAsia="zh-CN"/>
        </w:rPr>
        <w:t xml:space="preserve"> the</w:t>
      </w:r>
      <w:r w:rsidRPr="00771D06">
        <w:rPr>
          <w:rFonts w:ascii="Arial" w:eastAsiaTheme="minorEastAsia" w:hAnsi="Arial" w:cs="Arial"/>
          <w:lang w:eastAsia="zh-CN"/>
        </w:rPr>
        <w:t xml:space="preserve"> People’s Republic of China (“</w:t>
      </w:r>
      <w:r w:rsidRPr="00771D06">
        <w:rPr>
          <w:rFonts w:ascii="Arial" w:eastAsiaTheme="minorEastAsia" w:hAnsi="Arial" w:cs="Arial"/>
          <w:b/>
          <w:lang w:eastAsia="zh-CN"/>
        </w:rPr>
        <w:t>PRC</w:t>
      </w:r>
      <w:r w:rsidRPr="00771D06">
        <w:rPr>
          <w:rFonts w:ascii="Arial" w:eastAsiaTheme="minorEastAsia" w:hAnsi="Arial" w:cs="Arial"/>
          <w:lang w:eastAsia="zh-CN"/>
        </w:rPr>
        <w:t xml:space="preserve">”). Therefore, Seller’s performance and its service providers and vendors must respect and be in full compliance with all </w:t>
      </w:r>
      <w:r w:rsidRPr="00771D06">
        <w:rPr>
          <w:rFonts w:ascii="Arial" w:eastAsiaTheme="minorEastAsia" w:hAnsi="Arial" w:cs="Arial" w:hint="eastAsia"/>
          <w:lang w:eastAsia="zh-CN"/>
        </w:rPr>
        <w:t>applicable</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anti-bribery and </w:t>
      </w:r>
      <w:r w:rsidRPr="00771D06">
        <w:rPr>
          <w:rFonts w:ascii="Arial" w:eastAsiaTheme="minorEastAsia" w:hAnsi="Arial" w:cs="Arial"/>
          <w:lang w:eastAsia="zh-CN"/>
        </w:rPr>
        <w:t>anti</w:t>
      </w:r>
      <w:r w:rsidRPr="00771D06">
        <w:rPr>
          <w:rFonts w:ascii="Arial" w:eastAsiaTheme="minorEastAsia" w:hAnsi="Arial" w:cs="Arial" w:hint="eastAsia"/>
          <w:lang w:eastAsia="zh-CN"/>
        </w:rPr>
        <w:t>-</w:t>
      </w:r>
      <w:r w:rsidRPr="00771D06">
        <w:rPr>
          <w:rFonts w:ascii="Arial" w:eastAsiaTheme="minorEastAsia" w:hAnsi="Arial" w:cs="Arial"/>
          <w:lang w:eastAsia="zh-CN"/>
        </w:rPr>
        <w:t>corruption laws and regulations</w:t>
      </w:r>
      <w:r w:rsidRPr="00771D06">
        <w:rPr>
          <w:rFonts w:ascii="Arial" w:eastAsiaTheme="minorEastAsia" w:hAnsi="Arial" w:cs="Arial" w:hint="eastAsia"/>
          <w:lang w:eastAsia="zh-CN"/>
        </w:rPr>
        <w:t xml:space="preserve"> (including their amendments, implementing rules and interpretations, </w:t>
      </w:r>
      <w:r w:rsidRPr="00771D06">
        <w:rPr>
          <w:rFonts w:ascii="Arial" w:eastAsiaTheme="minorEastAsia" w:hAnsi="Arial" w:cs="Arial"/>
          <w:i/>
          <w:lang w:eastAsia="zh-CN"/>
        </w:rPr>
        <w:t>etc</w:t>
      </w:r>
      <w:r w:rsidRPr="00771D06">
        <w:rPr>
          <w:rFonts w:ascii="Arial" w:eastAsiaTheme="minorEastAsia" w:hAnsi="Arial" w:cs="Arial" w:hint="eastAsia"/>
          <w:lang w:eastAsia="zh-CN"/>
        </w:rPr>
        <w:t xml:space="preserve">.) in the jurisdictions of the </w:t>
      </w:r>
      <w:r w:rsidRPr="00771D06">
        <w:rPr>
          <w:rFonts w:ascii="Arial" w:eastAsiaTheme="minorEastAsia" w:hAnsi="Arial" w:cs="Arial"/>
          <w:lang w:eastAsia="zh-CN"/>
        </w:rPr>
        <w:t>United Kingdom</w:t>
      </w:r>
      <w:r w:rsidRPr="00771D06">
        <w:rPr>
          <w:rFonts w:ascii="Arial" w:eastAsiaTheme="minorEastAsia" w:hAnsi="Arial" w:cs="Arial" w:hint="eastAsia"/>
          <w:lang w:eastAsia="zh-CN"/>
        </w:rPr>
        <w:t xml:space="preserve"> and PRC, and with those</w:t>
      </w:r>
      <w:r w:rsidRPr="00771D06">
        <w:t xml:space="preserve"> </w:t>
      </w:r>
      <w:r w:rsidRPr="00771D06">
        <w:rPr>
          <w:rFonts w:ascii="Arial" w:eastAsiaTheme="minorEastAsia" w:hAnsi="Arial" w:cs="Arial"/>
          <w:lang w:eastAsia="zh-CN"/>
        </w:rPr>
        <w:t xml:space="preserve">anti-bribery </w:t>
      </w:r>
      <w:r w:rsidRPr="00771D06">
        <w:rPr>
          <w:rFonts w:ascii="Arial" w:eastAsiaTheme="minorEastAsia" w:hAnsi="Arial" w:cs="Arial" w:hint="eastAsia"/>
          <w:lang w:eastAsia="zh-CN"/>
        </w:rPr>
        <w:t xml:space="preserve">and </w:t>
      </w:r>
      <w:r w:rsidRPr="00771D06">
        <w:rPr>
          <w:rFonts w:ascii="Arial" w:eastAsiaTheme="minorEastAsia" w:hAnsi="Arial" w:cs="Arial"/>
          <w:lang w:eastAsia="zh-CN"/>
        </w:rPr>
        <w:t>anti</w:t>
      </w:r>
      <w:r w:rsidRPr="00771D06">
        <w:rPr>
          <w:rFonts w:ascii="Arial" w:eastAsiaTheme="minorEastAsia" w:hAnsi="Arial" w:cs="Arial" w:hint="eastAsia"/>
          <w:lang w:eastAsia="zh-CN"/>
        </w:rPr>
        <w:t>-</w:t>
      </w:r>
      <w:r w:rsidRPr="00771D06">
        <w:rPr>
          <w:rFonts w:ascii="Arial" w:eastAsiaTheme="minorEastAsia" w:hAnsi="Arial" w:cs="Arial"/>
          <w:lang w:eastAsia="zh-CN"/>
        </w:rPr>
        <w:t>corruption</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laws and regulations</w:t>
      </w:r>
      <w:r w:rsidRPr="00771D06">
        <w:rPr>
          <w:rFonts w:ascii="Arial" w:eastAsiaTheme="minorEastAsia" w:hAnsi="Arial" w:cs="Arial" w:hint="eastAsia"/>
          <w:lang w:eastAsia="zh-CN"/>
        </w:rPr>
        <w:t xml:space="preserve"> commonly apply internationally (</w:t>
      </w:r>
      <w:r w:rsidRPr="00771D06">
        <w:rPr>
          <w:rFonts w:ascii="Arial" w:eastAsiaTheme="minorEastAsia" w:hAnsi="Arial" w:cs="Arial"/>
          <w:lang w:eastAsia="zh-CN"/>
        </w:rPr>
        <w:t>“</w:t>
      </w:r>
      <w:r w:rsidRPr="00771D06">
        <w:rPr>
          <w:rFonts w:ascii="Arial" w:eastAsiaTheme="minorEastAsia" w:hAnsi="Arial" w:cs="Arial"/>
          <w:b/>
          <w:lang w:eastAsia="zh-CN"/>
        </w:rPr>
        <w:t>Legislation</w:t>
      </w:r>
      <w:r w:rsidRPr="00771D06">
        <w:rPr>
          <w:rFonts w:ascii="Arial" w:eastAsiaTheme="minorEastAsia" w:hAnsi="Arial" w:cs="Arial"/>
          <w:lang w:eastAsia="zh-CN"/>
        </w:rPr>
        <w:t>”</w:t>
      </w:r>
      <w:r w:rsidRPr="00771D06">
        <w:rPr>
          <w:rFonts w:ascii="Arial" w:eastAsiaTheme="minorEastAsia" w:hAnsi="Arial" w:cs="Arial" w:hint="eastAsia"/>
          <w:lang w:eastAsia="zh-CN"/>
        </w:rPr>
        <w:t>)</w:t>
      </w:r>
      <w:r w:rsidRPr="00771D06">
        <w:rPr>
          <w:rFonts w:ascii="Arial" w:eastAsiaTheme="minorEastAsia" w:hAnsi="Arial" w:cs="Arial"/>
          <w:lang w:eastAsia="zh-CN"/>
        </w:rPr>
        <w:t>, including but not limited to (i)</w:t>
      </w:r>
      <w:r w:rsidRPr="00771D06">
        <w:rPr>
          <w:rFonts w:ascii="Arial" w:eastAsiaTheme="minorEastAsia" w:hAnsi="Arial" w:cs="Arial" w:hint="eastAsia"/>
          <w:lang w:eastAsia="zh-CN"/>
        </w:rPr>
        <w:t xml:space="preserve"> the PRC Anti-Unfair Competition Law; (ii)</w:t>
      </w:r>
      <w:r w:rsidRPr="00771D06">
        <w:rPr>
          <w:rFonts w:ascii="Arial" w:eastAsiaTheme="minorEastAsia" w:hAnsi="Arial" w:cs="Arial"/>
          <w:lang w:eastAsia="zh-CN"/>
        </w:rPr>
        <w:t xml:space="preserve"> the PRC Criminal Law; (</w:t>
      </w:r>
      <w:r w:rsidRPr="00771D06">
        <w:rPr>
          <w:rFonts w:ascii="Arial" w:eastAsiaTheme="minorEastAsia" w:hAnsi="Arial" w:cs="Arial" w:hint="eastAsia"/>
          <w:lang w:eastAsia="zh-CN"/>
        </w:rPr>
        <w:t>iii</w:t>
      </w:r>
      <w:r w:rsidRPr="00771D06">
        <w:rPr>
          <w:rFonts w:ascii="Arial" w:eastAsiaTheme="minorEastAsia" w:hAnsi="Arial" w:cs="Arial"/>
          <w:lang w:eastAsia="zh-CN"/>
        </w:rPr>
        <w:t xml:space="preserve">) the UK Bribery Act; </w:t>
      </w:r>
      <w:r w:rsidRPr="00771D06">
        <w:rPr>
          <w:rFonts w:ascii="Arial" w:eastAsiaTheme="minorEastAsia" w:hAnsi="Arial" w:cs="Arial" w:hint="eastAsia"/>
          <w:lang w:eastAsia="zh-CN"/>
        </w:rPr>
        <w:t>(iv</w:t>
      </w:r>
      <w:r w:rsidRPr="00771D06">
        <w:rPr>
          <w:rFonts w:ascii="Arial" w:eastAsiaTheme="minorEastAsia" w:hAnsi="Arial" w:cs="Arial"/>
          <w:lang w:eastAsia="zh-CN"/>
        </w:rPr>
        <w:t>) the US Foreign Corrupt Practices Act (“</w:t>
      </w:r>
      <w:r w:rsidRPr="00771D06">
        <w:rPr>
          <w:rFonts w:ascii="Arial" w:eastAsiaTheme="minorEastAsia" w:hAnsi="Arial" w:cs="Arial"/>
          <w:b/>
          <w:lang w:eastAsia="zh-CN"/>
        </w:rPr>
        <w:t>FCPA</w:t>
      </w:r>
      <w:r w:rsidRPr="00771D06">
        <w:rPr>
          <w:rFonts w:ascii="Arial" w:eastAsiaTheme="minorEastAsia" w:hAnsi="Arial" w:cs="Arial"/>
          <w:lang w:eastAsia="zh-CN"/>
        </w:rPr>
        <w:t>”)</w:t>
      </w:r>
      <w:r w:rsidRPr="00771D06">
        <w:rPr>
          <w:rFonts w:ascii="Arial" w:eastAsiaTheme="minorEastAsia" w:hAnsi="Arial" w:cs="Arial" w:hint="eastAsia"/>
          <w:lang w:eastAsia="zh-CN"/>
        </w:rPr>
        <w:t>;</w:t>
      </w:r>
      <w:r w:rsidRPr="00771D06">
        <w:rPr>
          <w:rFonts w:ascii="Arial" w:eastAsiaTheme="minorEastAsia" w:hAnsi="Arial" w:cs="Arial"/>
          <w:lang w:eastAsia="zh-CN"/>
        </w:rPr>
        <w:t xml:space="preserve"> and (</w:t>
      </w:r>
      <w:r w:rsidRPr="00771D06">
        <w:rPr>
          <w:rFonts w:ascii="Arial" w:eastAsiaTheme="minorEastAsia" w:hAnsi="Arial" w:cs="Arial" w:hint="eastAsia"/>
          <w:lang w:eastAsia="zh-CN"/>
        </w:rPr>
        <w:t>v</w:t>
      </w:r>
      <w:r w:rsidRPr="00771D06">
        <w:rPr>
          <w:rFonts w:ascii="Arial" w:eastAsiaTheme="minorEastAsia" w:hAnsi="Arial" w:cs="Arial"/>
          <w:lang w:eastAsia="zh-CN"/>
        </w:rPr>
        <w:t>) relevant multilateral</w:t>
      </w:r>
      <w:r w:rsidRPr="00771D06">
        <w:rPr>
          <w:rFonts w:ascii="Arial" w:eastAsiaTheme="minorEastAsia" w:hAnsi="Arial" w:cs="Arial" w:hint="eastAsia"/>
          <w:lang w:eastAsia="zh-CN"/>
        </w:rPr>
        <w:t xml:space="preserve"> conventions,</w:t>
      </w:r>
      <w:r w:rsidRPr="00771D06">
        <w:rPr>
          <w:rFonts w:ascii="Arial" w:eastAsiaTheme="minorEastAsia" w:hAnsi="Arial" w:cs="Arial"/>
          <w:lang w:eastAsia="zh-CN"/>
        </w:rPr>
        <w:t xml:space="preserve"> such as the OECD Convention on Combating Bribery of Foreign Public Officials in International Business Transactions and the UN Convention Against Corruption</w:t>
      </w:r>
      <w:r w:rsidRPr="00771D06">
        <w:rPr>
          <w:rFonts w:ascii="Arial" w:eastAsiaTheme="minorEastAsia" w:hAnsi="Arial" w:cs="Arial" w:hint="eastAsia"/>
          <w:lang w:eastAsia="zh-CN"/>
        </w:rPr>
        <w:t xml:space="preserve">, </w:t>
      </w:r>
      <w:r w:rsidRPr="00771D06">
        <w:rPr>
          <w:rFonts w:ascii="Arial" w:eastAsiaTheme="minorEastAsia" w:hAnsi="Arial" w:cs="Arial"/>
          <w:i/>
          <w:lang w:eastAsia="zh-CN"/>
        </w:rPr>
        <w:t>etc</w:t>
      </w:r>
      <w:r w:rsidRPr="00771D06">
        <w:rPr>
          <w:rFonts w:ascii="Arial" w:eastAsiaTheme="minorEastAsia" w:hAnsi="Arial" w:cs="Arial"/>
          <w:lang w:eastAsia="zh-CN"/>
        </w:rPr>
        <w:t xml:space="preserve">. Seller </w:t>
      </w:r>
      <w:r w:rsidRPr="00771D06">
        <w:rPr>
          <w:rFonts w:ascii="Arial" w:eastAsiaTheme="minorEastAsia" w:hAnsi="Arial" w:cs="Arial" w:hint="eastAsia"/>
          <w:lang w:eastAsia="zh-CN"/>
        </w:rPr>
        <w:t xml:space="preserve">further </w:t>
      </w:r>
      <w:r w:rsidRPr="00771D06">
        <w:rPr>
          <w:rFonts w:ascii="Arial" w:eastAsiaTheme="minorEastAsia" w:hAnsi="Arial" w:cs="Arial"/>
          <w:lang w:eastAsia="zh-CN"/>
        </w:rPr>
        <w:t>acknowledges and is aware of CJLR’s</w:t>
      </w:r>
      <w:r w:rsidRPr="00771D06">
        <w:rPr>
          <w:rFonts w:ascii="Arial" w:eastAsiaTheme="minorEastAsia" w:hAnsi="Arial" w:cs="Arial" w:hint="eastAsia"/>
          <w:lang w:eastAsia="zh-CN"/>
        </w:rPr>
        <w:t xml:space="preserve"> a</w:t>
      </w:r>
      <w:r w:rsidRPr="00771D06">
        <w:rPr>
          <w:rFonts w:ascii="Arial" w:eastAsiaTheme="minorEastAsia" w:hAnsi="Arial" w:cs="Arial"/>
          <w:lang w:eastAsia="zh-CN"/>
        </w:rPr>
        <w:t>nti-</w:t>
      </w:r>
      <w:r w:rsidRPr="00771D06">
        <w:rPr>
          <w:rFonts w:ascii="Arial" w:eastAsiaTheme="minorEastAsia" w:hAnsi="Arial" w:cs="Arial" w:hint="eastAsia"/>
          <w:lang w:eastAsia="zh-CN"/>
        </w:rPr>
        <w:t>b</w:t>
      </w:r>
      <w:r w:rsidRPr="00771D06">
        <w:rPr>
          <w:rFonts w:ascii="Arial" w:eastAsiaTheme="minorEastAsia" w:hAnsi="Arial" w:cs="Arial"/>
          <w:lang w:eastAsia="zh-CN"/>
        </w:rPr>
        <w:t xml:space="preserve">ribery and </w:t>
      </w:r>
      <w:r w:rsidRPr="00771D06">
        <w:rPr>
          <w:rFonts w:ascii="Arial" w:eastAsiaTheme="minorEastAsia" w:hAnsi="Arial" w:cs="Arial" w:hint="eastAsia"/>
          <w:lang w:eastAsia="zh-CN"/>
        </w:rPr>
        <w:t>a</w:t>
      </w:r>
      <w:r w:rsidRPr="00771D06">
        <w:rPr>
          <w:rFonts w:ascii="Arial" w:eastAsiaTheme="minorEastAsia" w:hAnsi="Arial" w:cs="Arial"/>
          <w:lang w:eastAsia="zh-CN"/>
        </w:rPr>
        <w:t>nti-</w:t>
      </w:r>
      <w:r w:rsidRPr="00771D06">
        <w:rPr>
          <w:rFonts w:ascii="Arial" w:eastAsiaTheme="minorEastAsia" w:hAnsi="Arial" w:cs="Arial" w:hint="eastAsia"/>
          <w:lang w:eastAsia="zh-CN"/>
        </w:rPr>
        <w:t>c</w:t>
      </w:r>
      <w:r w:rsidRPr="00771D06">
        <w:rPr>
          <w:rFonts w:ascii="Arial" w:eastAsiaTheme="minorEastAsia" w:hAnsi="Arial" w:cs="Arial"/>
          <w:lang w:eastAsia="zh-CN"/>
        </w:rPr>
        <w:t xml:space="preserve">orruption </w:t>
      </w:r>
      <w:r w:rsidRPr="00771D06">
        <w:rPr>
          <w:rFonts w:ascii="Arial" w:eastAsiaTheme="minorEastAsia" w:hAnsi="Arial" w:cs="Arial" w:hint="eastAsia"/>
          <w:lang w:eastAsia="zh-CN"/>
        </w:rPr>
        <w:t>related p</w:t>
      </w:r>
      <w:r w:rsidRPr="00771D06">
        <w:rPr>
          <w:rFonts w:ascii="Arial" w:eastAsiaTheme="minorEastAsia" w:hAnsi="Arial" w:cs="Arial"/>
          <w:lang w:eastAsia="zh-CN"/>
        </w:rPr>
        <w:t xml:space="preserve">olicies and </w:t>
      </w:r>
      <w:r w:rsidRPr="00771D06">
        <w:rPr>
          <w:rFonts w:ascii="Arial" w:eastAsiaTheme="minorEastAsia" w:hAnsi="Arial" w:cs="Arial" w:hint="eastAsia"/>
          <w:lang w:eastAsia="zh-CN"/>
        </w:rPr>
        <w:t>p</w:t>
      </w:r>
      <w:r w:rsidRPr="00771D06">
        <w:rPr>
          <w:rFonts w:ascii="Arial" w:eastAsiaTheme="minorEastAsia" w:hAnsi="Arial" w:cs="Arial"/>
          <w:lang w:eastAsia="zh-CN"/>
        </w:rPr>
        <w:t xml:space="preserve">rocedures posted on </w:t>
      </w:r>
      <w:r w:rsidRPr="00771D06">
        <w:rPr>
          <w:rFonts w:ascii="Arial" w:eastAsiaTheme="minorEastAsia" w:hAnsi="Arial" w:cs="Arial" w:hint="eastAsia"/>
          <w:lang w:eastAsia="zh-CN"/>
        </w:rPr>
        <w:t>【</w:t>
      </w:r>
      <w:r w:rsidRPr="00771D06">
        <w:rPr>
          <w:rFonts w:ascii="Arial" w:eastAsiaTheme="minorEastAsia" w:hAnsi="Arial" w:cs="Arial"/>
          <w:b/>
          <w:lang w:eastAsia="zh-CN"/>
        </w:rPr>
        <w:t>CJLR</w:t>
      </w:r>
      <w:r w:rsidRPr="00771D06">
        <w:rPr>
          <w:rFonts w:ascii="Arial" w:eastAsiaTheme="minorEastAsia" w:hAnsi="Arial" w:cs="Arial" w:hint="eastAsia"/>
          <w:lang w:eastAsia="zh-CN"/>
        </w:rPr>
        <w:t xml:space="preserve"> </w:t>
      </w:r>
      <w:r w:rsidRPr="00771D06">
        <w:rPr>
          <w:rFonts w:ascii="Arial" w:eastAsiaTheme="minorEastAsia" w:hAnsi="Arial" w:cs="Arial" w:hint="eastAsia"/>
          <w:b/>
          <w:lang w:eastAsia="zh-CN"/>
        </w:rPr>
        <w:t>Supplier Portal</w:t>
      </w:r>
      <w:r w:rsidRPr="00771D06">
        <w:rPr>
          <w:rFonts w:ascii="Arial" w:eastAsiaTheme="minorEastAsia" w:hAnsi="Arial" w:cs="Arial" w:hint="eastAsia"/>
          <w:lang w:eastAsia="zh-CN"/>
        </w:rPr>
        <w:t>】</w:t>
      </w:r>
      <w:r w:rsidRPr="00771D06">
        <w:rPr>
          <w:rFonts w:ascii="Arial" w:eastAsiaTheme="minorEastAsia" w:hAnsi="Arial" w:cs="Arial"/>
          <w:lang w:eastAsia="zh-CN"/>
        </w:rPr>
        <w:t xml:space="preserve"> (“</w:t>
      </w:r>
      <w:r w:rsidRPr="00771D06">
        <w:rPr>
          <w:rFonts w:ascii="Arial" w:eastAsiaTheme="minorEastAsia" w:hAnsi="Arial" w:cs="Arial"/>
          <w:b/>
          <w:lang w:eastAsia="zh-CN"/>
        </w:rPr>
        <w:t>Policies and Procedures</w:t>
      </w:r>
      <w:r w:rsidRPr="00771D06">
        <w:rPr>
          <w:rFonts w:ascii="Arial" w:eastAsiaTheme="minorEastAsia" w:hAnsi="Arial" w:cs="Arial"/>
          <w:lang w:eastAsia="zh-CN"/>
        </w:rPr>
        <w:t xml:space="preserve">”).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lang w:eastAsia="zh-CN"/>
        </w:rPr>
        <w:t>Accordingly, Seller agrees that in connection with its activities under th</w:t>
      </w:r>
      <w:r w:rsidRPr="00771D06">
        <w:rPr>
          <w:rFonts w:ascii="Arial" w:eastAsiaTheme="minorEastAsia" w:hAnsi="Arial" w:cs="Arial" w:hint="eastAsia"/>
          <w:lang w:eastAsia="zh-CN"/>
        </w:rPr>
        <w:t>e Purchase</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C</w:t>
      </w:r>
      <w:r w:rsidRPr="00771D06">
        <w:rPr>
          <w:rFonts w:ascii="Arial" w:eastAsiaTheme="minorEastAsia" w:hAnsi="Arial" w:cs="Arial"/>
          <w:lang w:eastAsia="zh-CN"/>
        </w:rPr>
        <w:t>ontract</w:t>
      </w:r>
      <w:r w:rsidRPr="00771D06">
        <w:rPr>
          <w:rFonts w:ascii="Arial" w:eastAsiaTheme="minorEastAsia" w:hAnsi="Arial" w:cs="Arial" w:hint="eastAsia"/>
          <w:lang w:eastAsia="zh-CN"/>
        </w:rPr>
        <w:t>s</w:t>
      </w:r>
      <w:r w:rsidRPr="00771D06">
        <w:rPr>
          <w:rFonts w:ascii="Arial" w:eastAsiaTheme="minorEastAsia" w:hAnsi="Arial" w:cs="Arial"/>
          <w:lang w:eastAsia="zh-CN"/>
        </w:rPr>
        <w:t>, neither the Seller, nor any agent, affiliate, employee or other person acting on its behalf has or will</w:t>
      </w:r>
      <w:r w:rsidRPr="00771D06">
        <w:rPr>
          <w:rFonts w:ascii="Arial" w:eastAsiaTheme="minorEastAsia" w:hAnsi="Arial" w:cs="Arial" w:hint="eastAsia"/>
          <w:lang w:eastAsia="zh-CN"/>
        </w:rPr>
        <w:t xml:space="preserve">: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(i) conduct corruptive act in any form in violation of the Legislation (including but not limited to offer, give, request or accept bribe or improper interest,</w:t>
      </w:r>
      <w:r w:rsidRPr="00771D06">
        <w:rPr>
          <w:rFonts w:ascii="Arial" w:eastAsiaTheme="minorEastAsia" w:hAnsi="Arial" w:cs="Arial"/>
          <w:i/>
          <w:lang w:eastAsia="zh-CN"/>
        </w:rPr>
        <w:t xml:space="preserve"> etc</w:t>
      </w:r>
      <w:r w:rsidRPr="00771D06">
        <w:rPr>
          <w:rFonts w:ascii="Arial" w:eastAsiaTheme="minorEastAsia" w:hAnsi="Arial" w:cs="Arial" w:hint="eastAsia"/>
          <w:lang w:eastAsia="zh-CN"/>
        </w:rPr>
        <w:t>.); or</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
          <w:lang w:eastAsia="zh-CN"/>
        </w:rPr>
      </w:pPr>
      <w:r w:rsidRPr="00771D06">
        <w:rPr>
          <w:rFonts w:ascii="Arial" w:eastAsiaTheme="minorEastAsia" w:hAnsi="Arial" w:cs="Arial" w:hint="eastAsia"/>
          <w:lang w:eastAsia="zh-CN"/>
        </w:rPr>
        <w:t>(ii)</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particularly, </w:t>
      </w:r>
      <w:r w:rsidRPr="00771D06">
        <w:rPr>
          <w:rFonts w:ascii="Arial" w:eastAsiaTheme="minorEastAsia" w:hAnsi="Arial" w:cs="Arial"/>
          <w:lang w:eastAsia="zh-CN"/>
        </w:rPr>
        <w:t xml:space="preserve">offer, promise or give anything of value, </w:t>
      </w:r>
      <w:r w:rsidRPr="00771D06">
        <w:rPr>
          <w:rFonts w:ascii="Arial" w:eastAsiaTheme="minorEastAsia" w:hAnsi="Arial" w:cs="Arial" w:hint="eastAsia"/>
          <w:lang w:eastAsia="zh-CN"/>
        </w:rPr>
        <w:t>or</w:t>
      </w:r>
      <w:r w:rsidRPr="00771D06">
        <w:rPr>
          <w:rFonts w:ascii="Arial" w:eastAsiaTheme="minorEastAsia" w:hAnsi="Arial" w:cs="Arial"/>
          <w:lang w:eastAsia="zh-CN"/>
        </w:rPr>
        <w:t xml:space="preserve"> make any bribe, rebate, payoff, influence payment, kickback or</w:t>
      </w:r>
      <w:r w:rsidRPr="00771D06">
        <w:rPr>
          <w:rFonts w:ascii="Arial" w:eastAsiaTheme="minorEastAsia" w:hAnsi="Arial" w:cs="Arial" w:hint="eastAsia"/>
          <w:lang w:eastAsia="zh-CN"/>
        </w:rPr>
        <w:t xml:space="preserve"> any</w:t>
      </w:r>
      <w:r w:rsidRPr="00771D06">
        <w:rPr>
          <w:rFonts w:ascii="Arial" w:eastAsiaTheme="minorEastAsia" w:hAnsi="Arial" w:cs="Arial"/>
          <w:lang w:eastAsia="zh-CN"/>
        </w:rPr>
        <w:t xml:space="preserve"> other similar unlawful payment, or authorize the payment or delivery of anything of value to any </w:t>
      </w:r>
      <w:r w:rsidRPr="00771D06">
        <w:rPr>
          <w:rFonts w:ascii="Arial" w:eastAsiaTheme="minorEastAsia" w:hAnsi="Arial" w:cs="Arial"/>
          <w:lang w:eastAsia="zh-CN"/>
        </w:rPr>
        <w:lastRenderedPageBreak/>
        <w:t>Government Official or political party in order to obtain or retain business</w:t>
      </w:r>
      <w:r w:rsidRPr="00771D06">
        <w:rPr>
          <w:rFonts w:ascii="Arial" w:eastAsiaTheme="minorEastAsia" w:hAnsi="Arial" w:cs="Arial" w:hint="eastAsia"/>
          <w:lang w:eastAsia="zh-CN"/>
        </w:rPr>
        <w:t xml:space="preserve"> or opportunity</w:t>
      </w:r>
      <w:r w:rsidRPr="00771D06">
        <w:rPr>
          <w:rFonts w:ascii="Arial" w:eastAsiaTheme="minorEastAsia" w:hAnsi="Arial" w:cs="Arial"/>
          <w:lang w:eastAsia="zh-CN"/>
        </w:rPr>
        <w:t>, gain</w:t>
      </w:r>
      <w:r w:rsidRPr="00771D06">
        <w:rPr>
          <w:rFonts w:ascii="Arial" w:eastAsiaTheme="minorEastAsia" w:hAnsi="Arial" w:cs="Arial" w:hint="eastAsia"/>
          <w:lang w:eastAsia="zh-CN"/>
        </w:rPr>
        <w:t xml:space="preserve"> or retain</w:t>
      </w:r>
      <w:r w:rsidRPr="00771D06">
        <w:rPr>
          <w:rFonts w:ascii="Arial" w:eastAsiaTheme="minorEastAsia" w:hAnsi="Arial" w:cs="Arial"/>
          <w:lang w:eastAsia="zh-CN"/>
        </w:rPr>
        <w:t xml:space="preserve"> any unfair advantage, influence any act</w:t>
      </w:r>
      <w:r w:rsidRPr="00771D06">
        <w:rPr>
          <w:rFonts w:ascii="Arial" w:eastAsiaTheme="minorEastAsia" w:hAnsi="Arial" w:cs="Arial" w:hint="eastAsia"/>
          <w:lang w:eastAsia="zh-CN"/>
        </w:rPr>
        <w:t>, omission,</w:t>
      </w:r>
      <w:r w:rsidRPr="00771D06">
        <w:rPr>
          <w:rFonts w:ascii="Arial" w:eastAsiaTheme="minorEastAsia" w:hAnsi="Arial" w:cs="Arial"/>
          <w:lang w:eastAsia="zh-CN"/>
        </w:rPr>
        <w:t xml:space="preserve"> or decision of a Government Official, or induce </w:t>
      </w:r>
      <w:r w:rsidRPr="00771D06">
        <w:rPr>
          <w:rFonts w:ascii="Arial" w:eastAsiaTheme="minorEastAsia" w:hAnsi="Arial" w:cs="Arial" w:hint="eastAsia"/>
          <w:lang w:eastAsia="zh-CN"/>
        </w:rPr>
        <w:t>any</w:t>
      </w:r>
      <w:r w:rsidRPr="00771D06">
        <w:rPr>
          <w:rFonts w:ascii="Arial" w:eastAsiaTheme="minorEastAsia" w:hAnsi="Arial" w:cs="Arial"/>
          <w:lang w:eastAsia="zh-CN"/>
        </w:rPr>
        <w:t xml:space="preserve"> Government Official to perform or refrain from performing any act in breach of his/her legal duties.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适用法律及基本要求：</w:t>
      </w:r>
      <w:r w:rsidRPr="00771D06">
        <w:rPr>
          <w:rFonts w:ascii="Arial" w:eastAsiaTheme="minorEastAsia" w:hAnsi="Arial" w:cs="Arial" w:hint="eastAsia"/>
          <w:lang w:eastAsia="zh-CN"/>
        </w:rPr>
        <w:t>卖方知晓，奇瑞捷豹路虎汽车有限公司（“</w:t>
      </w:r>
      <w:r w:rsidRPr="00771D06">
        <w:rPr>
          <w:rFonts w:ascii="Arial" w:eastAsiaTheme="minorEastAsia" w:hAnsi="Arial" w:cs="Arial"/>
          <w:b/>
          <w:lang w:eastAsia="zh-CN"/>
        </w:rPr>
        <w:t>CJLR</w:t>
      </w:r>
      <w:r w:rsidRPr="00771D06">
        <w:rPr>
          <w:rFonts w:ascii="Arial" w:eastAsiaTheme="minorEastAsia" w:hAnsi="Arial" w:cs="Arial" w:hint="eastAsia"/>
          <w:lang w:eastAsia="zh-CN"/>
        </w:rPr>
        <w:t>”）是一家由英国和中华人民共和国（“</w:t>
      </w:r>
      <w:r w:rsidRPr="00771D06">
        <w:rPr>
          <w:rFonts w:ascii="Arial" w:eastAsiaTheme="minorEastAsia" w:hAnsi="Arial" w:cs="Arial" w:hint="eastAsia"/>
          <w:b/>
          <w:lang w:eastAsia="zh-CN"/>
        </w:rPr>
        <w:t>中国</w:t>
      </w:r>
      <w:r w:rsidRPr="00771D06">
        <w:rPr>
          <w:rFonts w:ascii="Arial" w:eastAsiaTheme="minorEastAsia" w:hAnsi="Arial" w:cs="Arial" w:hint="eastAsia"/>
          <w:lang w:eastAsia="zh-CN"/>
        </w:rPr>
        <w:t>”）汽车生产商成立的合资公司。因此，卖方的行为以及卖方的服务提供方和供应商必须尊重并完全遵守所有在英国和中国法域适用的，以及国际上常被适用的反贿赂和反腐败法律法规（包括其修正、实施规则以及解释等）（“</w:t>
      </w:r>
      <w:r w:rsidRPr="00771D06">
        <w:rPr>
          <w:rFonts w:ascii="Arial" w:eastAsiaTheme="minorEastAsia" w:hAnsi="Arial" w:cs="Arial" w:hint="eastAsia"/>
          <w:b/>
          <w:lang w:eastAsia="zh-CN"/>
        </w:rPr>
        <w:t>法律规制</w:t>
      </w:r>
      <w:r w:rsidRPr="00771D06">
        <w:rPr>
          <w:rFonts w:ascii="Arial" w:eastAsiaTheme="minorEastAsia" w:hAnsi="Arial" w:cs="Arial" w:hint="eastAsia"/>
          <w:lang w:eastAsia="zh-CN"/>
        </w:rPr>
        <w:t>”），包括但不限于：</w:t>
      </w:r>
      <w:r w:rsidRPr="00771D06">
        <w:rPr>
          <w:rFonts w:ascii="Arial" w:eastAsiaTheme="minorEastAsia" w:hAnsi="Arial" w:cs="Arial"/>
          <w:lang w:eastAsia="zh-CN"/>
        </w:rPr>
        <w:t>(i)</w:t>
      </w:r>
      <w:r w:rsidRPr="00771D06">
        <w:rPr>
          <w:rFonts w:ascii="Arial" w:eastAsiaTheme="minorEastAsia" w:hAnsi="Arial" w:cs="Arial" w:hint="eastAsia"/>
          <w:lang w:eastAsia="zh-CN"/>
        </w:rPr>
        <w:t xml:space="preserve"> </w:t>
      </w:r>
      <w:r w:rsidRPr="00771D06">
        <w:rPr>
          <w:rFonts w:ascii="Arial" w:eastAsiaTheme="minorEastAsia" w:hAnsi="Arial" w:cs="Arial" w:hint="eastAsia"/>
          <w:lang w:eastAsia="zh-CN"/>
        </w:rPr>
        <w:t>中国《反不正当竞争法》；</w:t>
      </w:r>
      <w:r w:rsidRPr="00771D06">
        <w:rPr>
          <w:rFonts w:ascii="Arial" w:eastAsiaTheme="minorEastAsia" w:hAnsi="Arial" w:cs="Arial" w:hint="eastAsia"/>
          <w:lang w:eastAsia="zh-CN"/>
        </w:rPr>
        <w:t xml:space="preserve">(ii) </w:t>
      </w:r>
      <w:r w:rsidRPr="00771D06">
        <w:rPr>
          <w:rFonts w:ascii="Arial" w:eastAsiaTheme="minorEastAsia" w:hAnsi="Arial" w:cs="Arial" w:hint="eastAsia"/>
          <w:lang w:eastAsia="zh-CN"/>
        </w:rPr>
        <w:t>中国《刑法》；</w:t>
      </w:r>
      <w:r w:rsidRPr="00771D06">
        <w:rPr>
          <w:rFonts w:ascii="Arial" w:eastAsiaTheme="minorEastAsia" w:hAnsi="Arial" w:cs="Arial" w:hint="eastAsia"/>
          <w:lang w:eastAsia="zh-CN"/>
        </w:rPr>
        <w:t xml:space="preserve">(iii) </w:t>
      </w:r>
      <w:r w:rsidRPr="00771D06">
        <w:rPr>
          <w:rFonts w:ascii="Arial" w:eastAsiaTheme="minorEastAsia" w:hAnsi="Arial" w:cs="Arial" w:hint="eastAsia"/>
          <w:lang w:eastAsia="zh-CN"/>
        </w:rPr>
        <w:t>英国《反贿赂法案》；</w:t>
      </w:r>
      <w:r w:rsidRPr="00771D06">
        <w:rPr>
          <w:rFonts w:ascii="Arial" w:eastAsiaTheme="minorEastAsia" w:hAnsi="Arial" w:cs="Arial" w:hint="eastAsia"/>
          <w:lang w:eastAsia="zh-CN"/>
        </w:rPr>
        <w:t xml:space="preserve">(iv) </w:t>
      </w:r>
      <w:r w:rsidRPr="00771D06">
        <w:rPr>
          <w:rFonts w:ascii="Arial" w:eastAsiaTheme="minorEastAsia" w:hAnsi="Arial" w:cs="Arial" w:hint="eastAsia"/>
          <w:lang w:eastAsia="zh-CN"/>
        </w:rPr>
        <w:t>美国《反海外腐败法》（“</w:t>
      </w:r>
      <w:r w:rsidRPr="00771D06">
        <w:rPr>
          <w:rFonts w:ascii="Arial" w:eastAsiaTheme="minorEastAsia" w:hAnsi="Arial" w:cs="Arial"/>
          <w:b/>
          <w:lang w:eastAsia="zh-CN"/>
        </w:rPr>
        <w:t>FCPA</w:t>
      </w:r>
      <w:r w:rsidRPr="00771D06">
        <w:rPr>
          <w:rFonts w:ascii="Arial" w:eastAsiaTheme="minorEastAsia" w:hAnsi="Arial" w:cs="Arial" w:hint="eastAsia"/>
          <w:lang w:eastAsia="zh-CN"/>
        </w:rPr>
        <w:t>”），以及</w:t>
      </w:r>
      <w:r w:rsidRPr="00771D06">
        <w:rPr>
          <w:rFonts w:ascii="Arial" w:eastAsiaTheme="minorEastAsia" w:hAnsi="Arial" w:cs="Arial" w:hint="eastAsia"/>
          <w:lang w:eastAsia="zh-CN"/>
        </w:rPr>
        <w:t xml:space="preserve">(v) </w:t>
      </w:r>
      <w:r w:rsidRPr="00771D06">
        <w:rPr>
          <w:rFonts w:ascii="Arial" w:eastAsiaTheme="minorEastAsia" w:hAnsi="Arial" w:cs="Arial" w:hint="eastAsia"/>
          <w:lang w:eastAsia="zh-CN"/>
        </w:rPr>
        <w:t>相关国际条约，例如《经济合作与发展组织禁止在国际商业交易中贿赂外国公职人员公约》和《联合国反腐败公约》等。卖方同时确认并知晓公布于【奇瑞捷豹路虎供应商门户】上的</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反贿赂反腐败相关政策和程序（“</w:t>
      </w:r>
      <w:r w:rsidRPr="00771D06">
        <w:rPr>
          <w:rFonts w:ascii="Arial" w:eastAsiaTheme="minorEastAsia" w:hAnsi="Arial" w:cs="Arial" w:hint="eastAsia"/>
          <w:b/>
          <w:lang w:eastAsia="zh-CN"/>
        </w:rPr>
        <w:t>政策和程序</w:t>
      </w:r>
      <w:r w:rsidRPr="00771D06">
        <w:rPr>
          <w:rFonts w:ascii="Arial" w:eastAsiaTheme="minorEastAsia" w:hAnsi="Arial" w:cs="Arial" w:hint="eastAsia"/>
          <w:lang w:eastAsia="zh-CN"/>
        </w:rPr>
        <w:t>”）。</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因此，卖方同意，对于其在采购合同项下的行为，卖方及其任何代理、关联公司、员工或者其他代表卖方行事的任何人士均不曾，并且不会：</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 xml:space="preserve">(i) </w:t>
      </w:r>
      <w:r w:rsidRPr="00771D06">
        <w:rPr>
          <w:rFonts w:ascii="Arial" w:eastAsiaTheme="minorEastAsia" w:hAnsi="Arial" w:cs="Arial" w:hint="eastAsia"/>
          <w:lang w:eastAsia="zh-CN"/>
        </w:rPr>
        <w:t>实施违反法律规制的任何形式的腐败行为（包括但不限于提供、给予、索取或收受贿赂或不正当利益等行为）；</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 xml:space="preserve">(ii) </w:t>
      </w:r>
      <w:r w:rsidRPr="00771D06">
        <w:rPr>
          <w:rFonts w:ascii="Arial" w:eastAsiaTheme="minorEastAsia" w:hAnsi="Arial" w:cs="Arial" w:hint="eastAsia"/>
          <w:lang w:eastAsia="zh-CN"/>
        </w:rPr>
        <w:t>特别是不会为了获得或保留业务或机会，获取或保留任何不公平竞争优势，影响政府官员的任何作为、不作为或决定，或是引诱政府官员违反其法律职责履行或不履行任何行为，而提供、承诺提供或是给予任何政府官员或政党任何有价财物，也不会给予任何政府官员或政党任何贿赂、返利、报酬、收买金、回扣或任何其他类似不法款项，并且也不会授权支付或送交任何政府官员或政党任何有价财物。</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caps/>
          <w:lang w:eastAsia="zh-CN"/>
        </w:rPr>
        <w:t>Knowledge and compliance</w:t>
      </w:r>
      <w:r w:rsidRPr="00771D06">
        <w:rPr>
          <w:rFonts w:ascii="Arial" w:eastAsiaTheme="minorEastAsia" w:hAnsi="Arial" w:cs="Arial"/>
          <w:b/>
          <w:lang w:eastAsia="zh-CN"/>
        </w:rPr>
        <w:t>:</w:t>
      </w:r>
      <w:r w:rsidRPr="00771D06">
        <w:rPr>
          <w:rFonts w:ascii="Arial" w:eastAsiaTheme="minorEastAsia" w:hAnsi="Arial" w:cs="Arial"/>
          <w:lang w:eastAsia="zh-CN"/>
        </w:rPr>
        <w:t xml:space="preserve"> The Seller shall ensure that</w:t>
      </w:r>
      <w:r w:rsidRPr="00771D06">
        <w:rPr>
          <w:rFonts w:ascii="Arial" w:eastAsiaTheme="minorEastAsia" w:hAnsi="Arial" w:cs="Arial" w:hint="eastAsia"/>
          <w:lang w:eastAsia="zh-CN"/>
        </w:rPr>
        <w:t>, the Seller and</w:t>
      </w:r>
      <w:r w:rsidRPr="00771D06">
        <w:rPr>
          <w:rFonts w:ascii="Arial" w:eastAsiaTheme="minorEastAsia" w:hAnsi="Arial" w:cs="Arial"/>
          <w:lang w:eastAsia="zh-CN"/>
        </w:rPr>
        <w:t xml:space="preserve"> all its officers, employees, agents, advisors, directors, consultants, representatives</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business associates</w:t>
      </w:r>
      <w:r w:rsidRPr="00771D06">
        <w:rPr>
          <w:rFonts w:ascii="Arial" w:eastAsiaTheme="minorEastAsia" w:hAnsi="Arial" w:cs="Arial" w:hint="eastAsia"/>
          <w:lang w:eastAsia="zh-CN"/>
        </w:rPr>
        <w:t xml:space="preserve"> and any other person acting on behalf of the Seller</w:t>
      </w:r>
      <w:r w:rsidRPr="00771D06">
        <w:rPr>
          <w:rFonts w:ascii="Arial" w:eastAsiaTheme="minorEastAsia" w:hAnsi="Arial" w:cs="Arial"/>
          <w:lang w:eastAsia="zh-CN"/>
        </w:rPr>
        <w:t xml:space="preserve"> who participate in the fulfilment of the Purchase Contracts have sufficient knowledge of the provisions and effects</w:t>
      </w:r>
      <w:r w:rsidRPr="00771D06" w:rsidDel="00BB7351">
        <w:rPr>
          <w:rFonts w:ascii="Arial" w:eastAsiaTheme="minorEastAsia" w:hAnsi="Arial" w:cs="Arial"/>
          <w:lang w:eastAsia="zh-CN"/>
        </w:rPr>
        <w:t xml:space="preserve"> </w:t>
      </w:r>
      <w:r w:rsidRPr="00771D06">
        <w:rPr>
          <w:rFonts w:ascii="Arial" w:eastAsiaTheme="minorEastAsia" w:hAnsi="Arial" w:cs="Arial"/>
          <w:lang w:eastAsia="zh-CN"/>
        </w:rPr>
        <w:t xml:space="preserve">of the Legislation, also </w:t>
      </w:r>
      <w:r w:rsidRPr="00771D06">
        <w:rPr>
          <w:rFonts w:ascii="Arial" w:eastAsiaTheme="minorEastAsia" w:hAnsi="Arial" w:cs="Arial" w:hint="eastAsia"/>
          <w:lang w:eastAsia="zh-CN"/>
        </w:rPr>
        <w:t>agree</w:t>
      </w:r>
      <w:r w:rsidRPr="00771D06">
        <w:rPr>
          <w:rFonts w:ascii="Arial" w:eastAsiaTheme="minorEastAsia" w:hAnsi="Arial" w:cs="Arial"/>
          <w:lang w:eastAsia="zh-CN"/>
        </w:rPr>
        <w:t xml:space="preserve"> to adopt all </w:t>
      </w:r>
      <w:r w:rsidRPr="00771D06">
        <w:rPr>
          <w:rFonts w:ascii="Arial" w:eastAsiaTheme="minorEastAsia" w:hAnsi="Arial" w:cs="Arial" w:hint="eastAsia"/>
          <w:lang w:eastAsia="zh-CN"/>
        </w:rPr>
        <w:t>necessary</w:t>
      </w:r>
      <w:r w:rsidRPr="00771D06">
        <w:rPr>
          <w:rFonts w:ascii="Arial" w:eastAsiaTheme="minorEastAsia" w:hAnsi="Arial" w:cs="Arial"/>
          <w:lang w:eastAsia="zh-CN"/>
        </w:rPr>
        <w:t xml:space="preserve"> measures conducive to </w:t>
      </w:r>
      <w:r w:rsidRPr="00771D06">
        <w:rPr>
          <w:rFonts w:ascii="Arial" w:eastAsiaTheme="minorEastAsia" w:hAnsi="Arial" w:cs="Arial" w:hint="eastAsia"/>
          <w:lang w:eastAsia="zh-CN"/>
        </w:rPr>
        <w:t>cause</w:t>
      </w:r>
      <w:r w:rsidRPr="00771D06">
        <w:rPr>
          <w:rFonts w:ascii="Arial" w:eastAsiaTheme="minorEastAsia" w:hAnsi="Arial" w:cs="Arial"/>
          <w:lang w:eastAsia="zh-CN"/>
        </w:rPr>
        <w:t xml:space="preserve"> said officers, employees, agents, advisors, directors, consultants, representatives</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business associates</w:t>
      </w:r>
      <w:r w:rsidRPr="00771D06">
        <w:rPr>
          <w:rFonts w:ascii="Arial" w:eastAsiaTheme="minorEastAsia" w:hAnsi="Arial" w:cs="Arial" w:hint="eastAsia"/>
          <w:lang w:eastAsia="zh-CN"/>
        </w:rPr>
        <w:t xml:space="preserve"> and any other person acting on behalf of the Seller</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to </w:t>
      </w:r>
      <w:r w:rsidRPr="00771D06">
        <w:rPr>
          <w:rFonts w:ascii="Arial" w:eastAsiaTheme="minorEastAsia" w:hAnsi="Arial" w:cs="Arial"/>
          <w:lang w:eastAsia="zh-CN"/>
        </w:rPr>
        <w:t>comply with the letter</w:t>
      </w:r>
      <w:r w:rsidRPr="00771D06">
        <w:rPr>
          <w:rFonts w:ascii="Arial" w:eastAsiaTheme="minorEastAsia" w:hAnsi="Arial" w:cs="Arial" w:hint="eastAsia"/>
          <w:lang w:eastAsia="zh-CN"/>
        </w:rPr>
        <w:t>s</w:t>
      </w:r>
      <w:r w:rsidRPr="00771D06">
        <w:rPr>
          <w:rFonts w:ascii="Arial" w:eastAsiaTheme="minorEastAsia" w:hAnsi="Arial" w:cs="Arial"/>
          <w:lang w:eastAsia="zh-CN"/>
        </w:rPr>
        <w:t xml:space="preserve"> and spirit</w:t>
      </w:r>
      <w:r w:rsidRPr="00771D06">
        <w:rPr>
          <w:rFonts w:ascii="Arial" w:eastAsiaTheme="minorEastAsia" w:hAnsi="Arial" w:cs="Arial" w:hint="eastAsia"/>
          <w:lang w:eastAsia="zh-CN"/>
        </w:rPr>
        <w:t>s</w:t>
      </w:r>
      <w:r w:rsidRPr="00771D06">
        <w:rPr>
          <w:rFonts w:ascii="Arial" w:eastAsiaTheme="minorEastAsia" w:hAnsi="Arial" w:cs="Arial"/>
          <w:lang w:eastAsia="zh-CN"/>
        </w:rPr>
        <w:t xml:space="preserve"> of the Legislation and not</w:t>
      </w:r>
      <w:r w:rsidRPr="00771D06">
        <w:rPr>
          <w:rFonts w:ascii="Arial" w:eastAsiaTheme="minorEastAsia" w:hAnsi="Arial" w:cs="Arial" w:hint="eastAsia"/>
          <w:lang w:eastAsia="zh-CN"/>
        </w:rPr>
        <w:t xml:space="preserve"> to</w:t>
      </w:r>
      <w:r w:rsidRPr="00771D06">
        <w:rPr>
          <w:rFonts w:ascii="Arial" w:eastAsiaTheme="minorEastAsia" w:hAnsi="Arial" w:cs="Arial"/>
          <w:lang w:eastAsia="zh-CN"/>
        </w:rPr>
        <w:t xml:space="preserve"> carry out any act resulting in any of the Parties being in breach of</w:t>
      </w:r>
      <w:r w:rsidRPr="00771D06">
        <w:rPr>
          <w:rFonts w:ascii="Arial" w:eastAsiaTheme="minorEastAsia" w:hAnsi="Arial" w:cs="Arial" w:hint="eastAsia"/>
          <w:lang w:eastAsia="zh-CN"/>
        </w:rPr>
        <w:t xml:space="preserve"> the</w:t>
      </w:r>
      <w:r w:rsidRPr="00771D06">
        <w:rPr>
          <w:rFonts w:ascii="Arial" w:eastAsiaTheme="minorEastAsia" w:hAnsi="Arial" w:cs="Arial"/>
          <w:lang w:eastAsia="zh-CN"/>
        </w:rPr>
        <w:t xml:space="preserve"> Legislation, the Policies and Procedures, or provisions of this Section </w:t>
      </w:r>
      <w:r w:rsidRPr="00771D06">
        <w:rPr>
          <w:rFonts w:ascii="Arial" w:eastAsiaTheme="minorEastAsia" w:hAnsi="Arial" w:cs="Arial" w:hint="eastAsia"/>
          <w:lang w:eastAsia="zh-CN"/>
        </w:rPr>
        <w:t>25 (b)</w:t>
      </w:r>
      <w:r w:rsidRPr="00771D06">
        <w:rPr>
          <w:rFonts w:ascii="Arial" w:eastAsiaTheme="minorEastAsia" w:hAnsi="Arial" w:cs="Arial"/>
          <w:lang w:eastAsia="zh-CN"/>
        </w:rPr>
        <w:t>.</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知晓和遵守：</w:t>
      </w:r>
      <w:r w:rsidRPr="00771D06">
        <w:rPr>
          <w:rFonts w:ascii="Arial" w:eastAsiaTheme="minorEastAsia" w:hAnsi="Arial" w:cs="Arial" w:hint="eastAsia"/>
          <w:lang w:eastAsia="zh-CN"/>
        </w:rPr>
        <w:t>卖方应当保证</w:t>
      </w:r>
      <w:r w:rsidRPr="00771D06">
        <w:rPr>
          <w:rFonts w:ascii="Arial" w:eastAsiaTheme="minorEastAsia" w:hAnsi="Arial" w:cs="Arial" w:hint="eastAsia"/>
          <w:lang w:eastAsia="zh-CN"/>
        </w:rPr>
        <w:t xml:space="preserve">, </w:t>
      </w:r>
      <w:r w:rsidRPr="00771D06">
        <w:rPr>
          <w:rFonts w:ascii="Arial" w:eastAsiaTheme="minorEastAsia" w:hAnsi="Arial" w:cs="Arial" w:hint="eastAsia"/>
          <w:lang w:eastAsia="zh-CN"/>
        </w:rPr>
        <w:t>卖方及其所有参与履行采购合同的管理人员、员工、代理人、咨询人、董事、顾问、代表，商业伙伴以及其他任何代表卖方行事的人士充分理解法律规制的规定和效力，同意采取有利于上述管理人员、员工、代理人、咨询人、董事、顾问、代表，商业伙伴以及其他任何代表卖方行事的人士遵守法律规制文字和精神的所有必要措施，并且不从事任何导致任何合同当事方违反法律规制，政策和程序，或本</w:t>
      </w:r>
      <w:r w:rsidRPr="00771D06">
        <w:rPr>
          <w:rFonts w:ascii="Arial" w:eastAsiaTheme="minorEastAsia" w:hAnsi="Arial" w:cs="Arial" w:hint="eastAsia"/>
          <w:lang w:eastAsia="zh-CN"/>
        </w:rPr>
        <w:t>25</w:t>
      </w:r>
      <w:r w:rsidRPr="00771D06">
        <w:rPr>
          <w:rFonts w:ascii="Arial" w:eastAsiaTheme="minorEastAsia" w:hAnsi="Arial" w:cs="Arial" w:hint="eastAsia"/>
          <w:lang w:eastAsia="zh-CN"/>
        </w:rPr>
        <w:t>（</w:t>
      </w:r>
      <w:r w:rsidRPr="00771D06">
        <w:rPr>
          <w:rFonts w:ascii="Arial" w:eastAsiaTheme="minorEastAsia" w:hAnsi="Arial" w:cs="Arial" w:hint="eastAsia"/>
          <w:lang w:eastAsia="zh-CN"/>
        </w:rPr>
        <w:t>b</w:t>
      </w:r>
      <w:r w:rsidRPr="00771D06">
        <w:rPr>
          <w:rFonts w:ascii="Arial" w:eastAsiaTheme="minorEastAsia" w:hAnsi="Arial" w:cs="Arial" w:hint="eastAsia"/>
          <w:lang w:eastAsia="zh-CN"/>
        </w:rPr>
        <w:t>）条中规定的行为。</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caps/>
          <w:lang w:eastAsia="zh-CN"/>
        </w:rPr>
        <w:t>Condition of employees, relatives</w:t>
      </w:r>
      <w:r w:rsidRPr="00771D06">
        <w:rPr>
          <w:rFonts w:ascii="Arial" w:eastAsiaTheme="minorEastAsia" w:hAnsi="Arial" w:cs="Arial"/>
          <w:b/>
          <w:lang w:eastAsia="zh-CN"/>
        </w:rPr>
        <w:t>:</w:t>
      </w:r>
      <w:r w:rsidRPr="00771D06">
        <w:rPr>
          <w:rFonts w:ascii="Arial" w:eastAsiaTheme="minorEastAsia" w:hAnsi="Arial" w:cs="Arial"/>
          <w:lang w:eastAsia="zh-CN"/>
        </w:rPr>
        <w:t xml:space="preserve"> The Seller acknowledges being familiar with the Legislation, the Policies and Procedures, and </w:t>
      </w:r>
      <w:r w:rsidRPr="00771D06">
        <w:rPr>
          <w:rFonts w:ascii="Arial" w:eastAsiaTheme="minorEastAsia" w:hAnsi="Arial" w:cs="Arial" w:hint="eastAsia"/>
          <w:lang w:eastAsia="zh-CN"/>
        </w:rPr>
        <w:t>their</w:t>
      </w:r>
      <w:r w:rsidRPr="00771D06">
        <w:rPr>
          <w:rFonts w:ascii="Arial" w:eastAsiaTheme="minorEastAsia" w:hAnsi="Arial" w:cs="Arial"/>
          <w:lang w:eastAsia="zh-CN"/>
        </w:rPr>
        <w:t xml:space="preserve"> effects, </w:t>
      </w:r>
      <w:r w:rsidRPr="00771D06">
        <w:rPr>
          <w:rFonts w:ascii="Arial" w:eastAsiaTheme="minorEastAsia" w:hAnsi="Arial" w:cs="Arial" w:hint="eastAsia"/>
          <w:lang w:eastAsia="zh-CN"/>
        </w:rPr>
        <w:t>and represents</w:t>
      </w:r>
      <w:r w:rsidRPr="00771D06">
        <w:rPr>
          <w:rFonts w:ascii="Arial" w:eastAsiaTheme="minorEastAsia" w:hAnsi="Arial" w:cs="Arial"/>
          <w:lang w:eastAsia="zh-CN"/>
        </w:rPr>
        <w:t xml:space="preserve"> that none of its representatives or those of its affiliates </w:t>
      </w:r>
      <w:r w:rsidRPr="00771D06">
        <w:rPr>
          <w:rFonts w:ascii="Arial" w:eastAsiaTheme="minorEastAsia" w:hAnsi="Arial" w:cs="Arial" w:hint="eastAsia"/>
          <w:lang w:eastAsia="zh-CN"/>
        </w:rPr>
        <w:t>is</w:t>
      </w:r>
      <w:r w:rsidRPr="00771D06">
        <w:rPr>
          <w:rFonts w:ascii="Arial" w:eastAsiaTheme="minorEastAsia" w:hAnsi="Arial" w:cs="Arial"/>
          <w:lang w:eastAsia="zh-CN"/>
        </w:rPr>
        <w:t xml:space="preserve"> Government Official.</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 xml:space="preserve">The Seller represents having informed CJLR in full as to all the family ties between its Representatives or those of its affiliates with Government Officials, and the Seller agrees to </w:t>
      </w:r>
      <w:r w:rsidRPr="00771D06">
        <w:rPr>
          <w:rFonts w:ascii="Arial" w:eastAsiaTheme="minorEastAsia" w:hAnsi="Arial" w:cs="Arial" w:hint="eastAsia"/>
          <w:lang w:eastAsia="zh-CN"/>
        </w:rPr>
        <w:t>update</w:t>
      </w:r>
      <w:r w:rsidRPr="00771D06">
        <w:rPr>
          <w:rFonts w:ascii="Arial" w:eastAsiaTheme="minorEastAsia" w:hAnsi="Arial" w:cs="Arial"/>
          <w:lang w:eastAsia="zh-CN"/>
        </w:rPr>
        <w:t xml:space="preserve"> CJLR with regard to any comparable family ties arising during the effective term </w:t>
      </w:r>
      <w:r w:rsidRPr="00771D06">
        <w:rPr>
          <w:rFonts w:ascii="Arial" w:eastAsiaTheme="minorEastAsia" w:hAnsi="Arial" w:cs="Arial" w:hint="eastAsia"/>
          <w:lang w:eastAsia="zh-CN"/>
        </w:rPr>
        <w:t>of the Purchase Contracts</w:t>
      </w:r>
      <w:r w:rsidRPr="00771D06">
        <w:rPr>
          <w:rFonts w:ascii="Arial" w:eastAsiaTheme="minorEastAsia" w:hAnsi="Arial" w:cs="Arial"/>
          <w:lang w:eastAsia="zh-CN"/>
        </w:rPr>
        <w:t>.</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员工和亲属情况：</w:t>
      </w:r>
      <w:r w:rsidRPr="00771D06">
        <w:rPr>
          <w:rFonts w:ascii="Arial" w:eastAsiaTheme="minorEastAsia" w:hAnsi="Arial" w:cs="Arial" w:hint="eastAsia"/>
          <w:lang w:eastAsia="zh-CN"/>
        </w:rPr>
        <w:t>卖方确认其熟悉本</w:t>
      </w:r>
      <w:r w:rsidRPr="00771D06">
        <w:rPr>
          <w:rFonts w:ascii="Arial" w:eastAsiaTheme="minorEastAsia" w:hAnsi="Arial" w:cs="Arial" w:hint="eastAsia"/>
          <w:lang w:eastAsia="zh-CN"/>
        </w:rPr>
        <w:t>25(b)</w:t>
      </w:r>
      <w:r w:rsidRPr="00771D06">
        <w:rPr>
          <w:rFonts w:ascii="Arial" w:eastAsiaTheme="minorEastAsia" w:hAnsi="Arial" w:cs="Arial" w:hint="eastAsia"/>
          <w:lang w:eastAsia="zh-CN"/>
        </w:rPr>
        <w:t>条中法律规制、政策和程序，及其效力，并且保证卖方的任何代表或其关联公司的代表都不是政府官员。</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卖方保证，已经将其代表或其关联公司的代表与政府官员之间的家庭关系向</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进行了充分披露。卖方同意向</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更新采购合同有效期内出现的有关任何同类家庭关系的信息。</w:t>
      </w:r>
      <w:r w:rsidRPr="00771D06">
        <w:rPr>
          <w:rFonts w:ascii="Arial" w:eastAsiaTheme="minorEastAsia" w:hAnsi="Arial" w:cs="Arial" w:hint="eastAsia"/>
          <w:lang w:eastAsia="zh-CN"/>
        </w:rPr>
        <w:t xml:space="preserve">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caps/>
          <w:lang w:eastAsia="zh-CN"/>
        </w:rPr>
        <w:lastRenderedPageBreak/>
        <w:t>No breach of Legislation</w:t>
      </w:r>
      <w:r w:rsidRPr="00771D06">
        <w:rPr>
          <w:rFonts w:ascii="Arial" w:eastAsiaTheme="minorEastAsia" w:hAnsi="Arial" w:cs="Arial"/>
          <w:b/>
          <w:lang w:eastAsia="zh-CN"/>
        </w:rPr>
        <w:t>:</w:t>
      </w:r>
      <w:r w:rsidRPr="00771D06">
        <w:rPr>
          <w:rFonts w:ascii="Arial" w:eastAsiaTheme="minorEastAsia" w:hAnsi="Arial" w:cs="Arial"/>
          <w:lang w:eastAsia="zh-CN"/>
        </w:rPr>
        <w:t xml:space="preserve"> The Seller represents that</w:t>
      </w:r>
      <w:r w:rsidRPr="00771D06">
        <w:rPr>
          <w:rFonts w:ascii="Arial" w:eastAsiaTheme="minorEastAsia" w:hAnsi="Arial" w:cs="Arial" w:hint="eastAsia"/>
          <w:lang w:eastAsia="zh-CN"/>
        </w:rPr>
        <w:t>,</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regarding the Purchase Contracts, </w:t>
      </w:r>
      <w:r w:rsidRPr="00771D06">
        <w:rPr>
          <w:rFonts w:ascii="Arial" w:eastAsiaTheme="minorEastAsia" w:hAnsi="Arial" w:cs="Arial"/>
          <w:lang w:eastAsia="zh-CN"/>
        </w:rPr>
        <w:t xml:space="preserve">nothing of value shall be accepted or used by the same for any purpose such as may constitute a breach of Legislation, the Policies and Procedures, and that neither its employees nor its representatives shall conduct any act constituting a breach of Legislation.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lang w:eastAsia="zh-CN"/>
        </w:rPr>
        <w:t>The Seller represents</w:t>
      </w:r>
      <w:r w:rsidRPr="00771D06">
        <w:rPr>
          <w:rFonts w:ascii="Arial" w:eastAsiaTheme="minorEastAsia" w:hAnsi="Arial" w:cs="Arial" w:hint="eastAsia"/>
          <w:lang w:eastAsia="zh-CN"/>
        </w:rPr>
        <w:t xml:space="preserve"> that,</w:t>
      </w:r>
      <w:r w:rsidRPr="00771D06">
        <w:rPr>
          <w:rFonts w:ascii="Arial" w:eastAsiaTheme="minorEastAsia" w:hAnsi="Arial" w:cs="Arial"/>
          <w:lang w:eastAsia="zh-CN"/>
        </w:rPr>
        <w:t xml:space="preserve"> it has no intention and shall not request any service, act or omission on the part of CJLR </w:t>
      </w:r>
      <w:r w:rsidRPr="00771D06">
        <w:rPr>
          <w:rFonts w:ascii="Arial" w:eastAsiaTheme="minorEastAsia" w:hAnsi="Arial" w:cs="Arial" w:hint="eastAsia"/>
          <w:lang w:eastAsia="zh-CN"/>
        </w:rPr>
        <w:t>which</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might </w:t>
      </w:r>
      <w:r w:rsidRPr="00771D06">
        <w:rPr>
          <w:rFonts w:ascii="Arial" w:eastAsiaTheme="minorEastAsia" w:hAnsi="Arial" w:cs="Arial"/>
          <w:lang w:eastAsia="zh-CN"/>
        </w:rPr>
        <w:t>constitute a breach of, or result in any of the Parties being in breach of Legislation.</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 xml:space="preserve">The Seller represents that, to its best knowledge, there is no completed or anticipated corruption or bribery-related </w:t>
      </w:r>
      <w:r w:rsidRPr="00771D06">
        <w:rPr>
          <w:rFonts w:ascii="Arial" w:eastAsiaTheme="minorEastAsia" w:hAnsi="Arial" w:cs="Arial"/>
          <w:lang w:eastAsia="zh-CN"/>
        </w:rPr>
        <w:t>allegation</w:t>
      </w:r>
      <w:r w:rsidRPr="00771D06">
        <w:rPr>
          <w:rFonts w:ascii="Arial" w:eastAsiaTheme="minorEastAsia" w:hAnsi="Arial" w:cs="Arial" w:hint="eastAsia"/>
          <w:lang w:eastAsia="zh-CN"/>
        </w:rPr>
        <w:t>, investigation, conviction or legal action against the Seller.</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未违反法律：</w:t>
      </w:r>
      <w:r w:rsidRPr="00771D06">
        <w:rPr>
          <w:rFonts w:ascii="Arial" w:eastAsiaTheme="minorEastAsia" w:hAnsi="Arial" w:cs="Arial" w:hint="eastAsia"/>
          <w:lang w:eastAsia="zh-CN"/>
        </w:rPr>
        <w:t>卖方保证，就采购合同而言，其不应接受或使用任何有价财物，用于可能违反法律规制、政策和程序的目的，并且保证其员工或代表都不应从事任何违反法律规制的行为。</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卖方保证，其没有意图、也不应要求</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提供任何服务，或采取任何作为或不作为，可能构成对法律规制的违反或导致任何合同当事方违反法律规制。</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卖方确认，在其所知晓的范围内，没有任何已经完结或正在进行中的针对卖方的有关腐败或贿赂的指控、调查、定罪及诉讼。</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caps/>
          <w:lang w:eastAsia="zh-CN"/>
        </w:rPr>
        <w:t>Prohibition against incurring in expenses for third parties</w:t>
      </w:r>
      <w:r w:rsidRPr="00771D06">
        <w:rPr>
          <w:rFonts w:ascii="Arial" w:eastAsiaTheme="minorEastAsia" w:hAnsi="Arial" w:cs="Arial"/>
          <w:b/>
          <w:lang w:eastAsia="zh-CN"/>
        </w:rPr>
        <w:t>:</w:t>
      </w:r>
      <w:r w:rsidRPr="00771D06">
        <w:rPr>
          <w:rFonts w:ascii="Arial" w:eastAsiaTheme="minorEastAsia" w:hAnsi="Arial" w:cs="Arial"/>
          <w:lang w:eastAsia="zh-CN"/>
        </w:rPr>
        <w:t xml:space="preserve"> The Seller shall not make any payments to nor incur obligations on behalf of another entity that is not a party </w:t>
      </w:r>
      <w:r w:rsidRPr="00771D06">
        <w:rPr>
          <w:rFonts w:ascii="Arial" w:eastAsiaTheme="minorEastAsia" w:hAnsi="Arial" w:cs="Arial" w:hint="eastAsia"/>
          <w:lang w:eastAsia="zh-CN"/>
        </w:rPr>
        <w:t>to the Purchase Contracts</w:t>
      </w:r>
      <w:r w:rsidRPr="00771D06">
        <w:rPr>
          <w:rFonts w:ascii="Arial" w:eastAsiaTheme="minorEastAsia" w:hAnsi="Arial" w:cs="Arial"/>
          <w:lang w:eastAsia="zh-CN"/>
        </w:rPr>
        <w:t xml:space="preserve"> unless it has the prior express consent of the CJLR therefor.</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禁止为第三方承担开支：</w:t>
      </w:r>
      <w:r w:rsidRPr="00771D06">
        <w:rPr>
          <w:rFonts w:ascii="Arial" w:eastAsiaTheme="minorEastAsia" w:hAnsi="Arial" w:cs="Arial" w:hint="eastAsia"/>
          <w:lang w:eastAsia="zh-CN"/>
        </w:rPr>
        <w:t>卖方不应向非采购合同当事方支付任何款项，也不应为该方承担义务，除非卖方事先获得</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针对该事项的明确同意。</w:t>
      </w:r>
      <w:r w:rsidRPr="00771D06">
        <w:rPr>
          <w:rFonts w:ascii="Arial" w:eastAsiaTheme="minorEastAsia" w:hAnsi="Arial" w:cs="Arial" w:hint="eastAsia"/>
          <w:lang w:eastAsia="zh-CN"/>
        </w:rPr>
        <w:t xml:space="preserve">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caps/>
          <w:lang w:eastAsia="zh-CN"/>
        </w:rPr>
        <w:t>Prohibition against illegal payments or forbidden transactions</w:t>
      </w:r>
      <w:r w:rsidRPr="00771D06">
        <w:rPr>
          <w:rFonts w:ascii="Arial" w:eastAsiaTheme="minorEastAsia" w:hAnsi="Arial" w:cs="Arial"/>
          <w:b/>
          <w:lang w:eastAsia="zh-CN"/>
        </w:rPr>
        <w:t xml:space="preserve">: </w:t>
      </w:r>
      <w:r w:rsidRPr="00771D06">
        <w:rPr>
          <w:rFonts w:ascii="Arial" w:eastAsiaTheme="minorEastAsia" w:hAnsi="Arial" w:cs="Arial"/>
          <w:lang w:eastAsia="zh-CN"/>
        </w:rPr>
        <w:t>The Seller agrees that, in connection with its activities under the Purchase Contracts, neither the Seller, nor any agent, affiliate, employee or other person acting on its behalf has or will</w:t>
      </w:r>
      <w:r w:rsidRPr="00771D06">
        <w:rPr>
          <w:rFonts w:ascii="Arial" w:eastAsiaTheme="minorEastAsia" w:hAnsi="Arial" w:cs="Arial" w:hint="eastAsia"/>
          <w:lang w:eastAsia="zh-CN"/>
        </w:rPr>
        <w:t>:</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(i)</w:t>
      </w:r>
      <w:r w:rsidRPr="00771D06">
        <w:rPr>
          <w:rFonts w:ascii="Arial" w:eastAsiaTheme="minorEastAsia" w:hAnsi="Arial" w:cs="Arial"/>
          <w:lang w:eastAsia="zh-CN"/>
        </w:rPr>
        <w:t xml:space="preserve"> conduct corruptive act in any form </w:t>
      </w:r>
      <w:r w:rsidRPr="00771D06">
        <w:rPr>
          <w:rFonts w:ascii="Arial" w:eastAsiaTheme="minorEastAsia" w:hAnsi="Arial" w:cs="Arial" w:hint="eastAsia"/>
          <w:lang w:eastAsia="zh-CN"/>
        </w:rPr>
        <w:t xml:space="preserve">in violation of the Legislations </w:t>
      </w:r>
      <w:r w:rsidRPr="00771D06">
        <w:rPr>
          <w:rFonts w:ascii="Arial" w:eastAsiaTheme="minorEastAsia" w:hAnsi="Arial" w:cs="Arial"/>
          <w:lang w:eastAsia="zh-CN"/>
        </w:rPr>
        <w:t xml:space="preserve">(including but not limited to offer, give, request or accept bribe or improper interest, </w:t>
      </w:r>
      <w:r w:rsidRPr="00771D06">
        <w:rPr>
          <w:rFonts w:ascii="Arial" w:eastAsiaTheme="minorEastAsia" w:hAnsi="Arial" w:cs="Arial"/>
          <w:i/>
          <w:lang w:eastAsia="zh-CN"/>
        </w:rPr>
        <w:t>etc</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or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 xml:space="preserve">(ii) particularly, </w:t>
      </w:r>
      <w:r w:rsidRPr="00771D06">
        <w:rPr>
          <w:rFonts w:ascii="Arial" w:eastAsiaTheme="minorEastAsia" w:hAnsi="Arial" w:cs="Arial"/>
          <w:lang w:eastAsia="zh-CN"/>
        </w:rPr>
        <w:t>offer, promise or give anything of value, or make any bribe, rebate, payoff, influence payment, kickback or other similar unlawful payment, or authorize the payment or delivery of anything of value to any Government Official in order to obtain or retain business or opportunity, gain or retain any unfair advantage, influence any act, omission or decision of a Government Official, or induce a Government Official to perform or refrain from performing any act in breach of his/her legal duties.</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禁止进行非法支付或被禁止交易：</w:t>
      </w:r>
      <w:r w:rsidRPr="00771D06">
        <w:rPr>
          <w:rFonts w:ascii="Arial" w:eastAsiaTheme="minorEastAsia" w:hAnsi="Arial" w:cs="Arial" w:hint="eastAsia"/>
          <w:lang w:eastAsia="zh-CN"/>
        </w:rPr>
        <w:t>卖方同意，对于其在采购合同项下的行为，卖方、任何代理、关联公司、员工或者其他代表卖方行事的任何人士均不曾，并且不会：</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 xml:space="preserve">(i) </w:t>
      </w:r>
      <w:r w:rsidRPr="00771D06">
        <w:rPr>
          <w:rFonts w:ascii="Arial" w:eastAsiaTheme="minorEastAsia" w:hAnsi="Arial" w:cs="Arial" w:hint="eastAsia"/>
          <w:lang w:eastAsia="zh-CN"/>
        </w:rPr>
        <w:t>违反法律规制，实施任何形式的腐败行为（包括但不限于提供、给予、索取或收受贿赂或不正当利益等行为）；</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 xml:space="preserve">(ii) </w:t>
      </w:r>
      <w:r w:rsidRPr="00771D06">
        <w:rPr>
          <w:rFonts w:ascii="Arial" w:eastAsiaTheme="minorEastAsia" w:hAnsi="Arial" w:cs="Arial" w:hint="eastAsia"/>
          <w:lang w:eastAsia="zh-CN"/>
        </w:rPr>
        <w:t>特别是不会为了获得或保留业务或机会，获取或保留任何不公平竞争优势，影响政府官员的任何作为、不作为或决定，或是引诱政府官员违反其法律职责履行或不履行任何行为而提供、承诺提供或是给予任何政府官员任何有价财物，也不会给予任何政府官员任何贿赂、返利、报酬、收买金、回扣或其他类似不法款项，并且也不会授权支付或送交任何政府官员任何有价财物。</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caps/>
          <w:lang w:eastAsia="zh-CN"/>
        </w:rPr>
        <w:t>Books and records and audit rights</w:t>
      </w:r>
      <w:r w:rsidRPr="00771D06">
        <w:rPr>
          <w:rFonts w:ascii="Arial" w:eastAsiaTheme="minorEastAsia" w:hAnsi="Arial" w:cs="Arial"/>
          <w:b/>
          <w:lang w:eastAsia="zh-CN"/>
        </w:rPr>
        <w:t>:</w:t>
      </w:r>
      <w:r w:rsidRPr="00771D06">
        <w:rPr>
          <w:rFonts w:ascii="Arial" w:eastAsiaTheme="minorEastAsia" w:hAnsi="Arial" w:cs="Arial"/>
          <w:lang w:eastAsia="zh-CN"/>
        </w:rPr>
        <w:t xml:space="preserve"> No “off the books”</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unrecorded</w:t>
      </w:r>
      <w:r w:rsidRPr="00771D06">
        <w:rPr>
          <w:rFonts w:ascii="Arial" w:eastAsiaTheme="minorEastAsia" w:hAnsi="Arial" w:cs="Arial" w:hint="eastAsia"/>
          <w:lang w:eastAsia="zh-CN"/>
        </w:rPr>
        <w:t xml:space="preserve"> or inaccurately recorded</w:t>
      </w:r>
      <w:r w:rsidRPr="00771D06">
        <w:rPr>
          <w:rFonts w:ascii="Arial" w:eastAsiaTheme="minorEastAsia" w:hAnsi="Arial" w:cs="Arial"/>
          <w:lang w:eastAsia="zh-CN"/>
        </w:rPr>
        <w:t xml:space="preserve"> funds or accounts shall be created or maintained by the Seller for any purpose, understood as incorrectly identified transactions, illegi</w:t>
      </w:r>
      <w:r w:rsidRPr="00771D06">
        <w:rPr>
          <w:rFonts w:ascii="Arial" w:eastAsiaTheme="minorEastAsia" w:hAnsi="Arial" w:cs="Arial" w:hint="eastAsia"/>
          <w:lang w:eastAsia="zh-CN"/>
        </w:rPr>
        <w:t>ti</w:t>
      </w:r>
      <w:r w:rsidRPr="00771D06">
        <w:rPr>
          <w:rFonts w:ascii="Arial" w:eastAsiaTheme="minorEastAsia" w:hAnsi="Arial" w:cs="Arial"/>
          <w:lang w:eastAsia="zh-CN"/>
        </w:rPr>
        <w:t>mate</w:t>
      </w:r>
      <w:r w:rsidRPr="00771D06">
        <w:rPr>
          <w:rFonts w:ascii="Arial" w:eastAsiaTheme="minorEastAsia" w:hAnsi="Arial" w:cs="Arial" w:hint="eastAsia"/>
          <w:lang w:eastAsia="zh-CN"/>
        </w:rPr>
        <w:t xml:space="preserve"> transaction or payment disguised as legitimate transaction or payment,</w:t>
      </w:r>
      <w:r w:rsidRPr="00771D06">
        <w:rPr>
          <w:rFonts w:ascii="Arial" w:eastAsiaTheme="minorEastAsia" w:hAnsi="Arial" w:cs="Arial"/>
          <w:lang w:eastAsia="zh-CN"/>
        </w:rPr>
        <w:t xml:space="preserve"> non-existent</w:t>
      </w:r>
      <w:r w:rsidRPr="00771D06">
        <w:rPr>
          <w:rFonts w:ascii="Arial" w:eastAsiaTheme="minorEastAsia" w:hAnsi="Arial" w:cs="Arial" w:hint="eastAsia"/>
          <w:lang w:eastAsia="zh-CN"/>
        </w:rPr>
        <w:t xml:space="preserve"> transaction or</w:t>
      </w:r>
      <w:r w:rsidRPr="00771D06">
        <w:rPr>
          <w:rFonts w:ascii="Arial" w:eastAsiaTheme="minorEastAsia" w:hAnsi="Arial" w:cs="Arial"/>
          <w:lang w:eastAsia="zh-CN"/>
        </w:rPr>
        <w:t xml:space="preserve"> expense records, liabilities records with</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 xml:space="preserve">incorrect or </w:t>
      </w:r>
      <w:r w:rsidRPr="00771D06">
        <w:rPr>
          <w:rFonts w:ascii="Arial" w:eastAsiaTheme="minorEastAsia" w:hAnsi="Arial" w:cs="Arial" w:hint="eastAsia"/>
          <w:lang w:eastAsia="zh-CN"/>
        </w:rPr>
        <w:t>inconsistent</w:t>
      </w:r>
      <w:r w:rsidRPr="00771D06">
        <w:rPr>
          <w:rFonts w:ascii="Arial" w:eastAsiaTheme="minorEastAsia" w:hAnsi="Arial" w:cs="Arial"/>
          <w:lang w:eastAsia="zh-CN"/>
        </w:rPr>
        <w:t xml:space="preserve"> identifications or the use of </w:t>
      </w:r>
      <w:r w:rsidRPr="00771D06">
        <w:rPr>
          <w:rFonts w:ascii="Arial" w:eastAsiaTheme="minorEastAsia" w:hAnsi="Arial" w:cs="Arial" w:hint="eastAsia"/>
          <w:lang w:eastAsia="zh-CN"/>
        </w:rPr>
        <w:lastRenderedPageBreak/>
        <w:t xml:space="preserve">inaccurate or </w:t>
      </w:r>
      <w:r w:rsidRPr="00771D06">
        <w:rPr>
          <w:rFonts w:ascii="Arial" w:eastAsiaTheme="minorEastAsia" w:hAnsi="Arial" w:cs="Arial"/>
          <w:lang w:eastAsia="zh-CN"/>
        </w:rPr>
        <w:t xml:space="preserve">falsified </w:t>
      </w:r>
      <w:r w:rsidRPr="00771D06">
        <w:rPr>
          <w:rFonts w:ascii="Arial" w:eastAsiaTheme="minorEastAsia" w:hAnsi="Arial" w:cs="Arial" w:hint="eastAsia"/>
          <w:lang w:eastAsia="zh-CN"/>
        </w:rPr>
        <w:t xml:space="preserve">supporting </w:t>
      </w:r>
      <w:r w:rsidRPr="00771D06">
        <w:rPr>
          <w:rFonts w:ascii="Arial" w:eastAsiaTheme="minorEastAsia" w:hAnsi="Arial" w:cs="Arial"/>
          <w:lang w:eastAsia="zh-CN"/>
        </w:rPr>
        <w:t>documents. The Seller shall maintain books, accounts and records that, with sufficient detail</w:t>
      </w:r>
      <w:r w:rsidRPr="00771D06">
        <w:rPr>
          <w:rFonts w:ascii="Arial" w:eastAsiaTheme="minorEastAsia" w:hAnsi="Arial" w:cs="Arial" w:hint="eastAsia"/>
          <w:lang w:eastAsia="zh-CN"/>
        </w:rPr>
        <w:t>s</w:t>
      </w:r>
      <w:r w:rsidRPr="00771D06">
        <w:rPr>
          <w:rFonts w:ascii="Arial" w:eastAsiaTheme="minorEastAsia" w:hAnsi="Arial" w:cs="Arial"/>
          <w:lang w:eastAsia="zh-CN"/>
        </w:rPr>
        <w:t xml:space="preserve">, accurately and clearly reflect its transactions and the disposition of funds paid hereunder.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会计账目及审计权利：</w:t>
      </w:r>
      <w:r w:rsidRPr="00771D06">
        <w:rPr>
          <w:rFonts w:ascii="Arial" w:eastAsiaTheme="minorEastAsia" w:hAnsi="Arial" w:cs="Arial" w:hint="eastAsia"/>
          <w:lang w:eastAsia="zh-CN"/>
        </w:rPr>
        <w:t>卖方不应为任何目的设立或保有任何“未入账”，未记录或者未正确记录的资金或账目，包括入账项目错误的交易，以正当交易或支付的形式掩盖不正当交易或支付，不存在的交易或支出记录、入账项目错误或不一致的债务记录、或者使用不正确或伪造的支持文件。卖方应当保证账簿、账目和记录的内容具有充分的细节，能正确并且清晰地反映其交易及对按照采购合同支付款项的处理。</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lang w:eastAsia="zh-CN"/>
        </w:rPr>
        <w:t xml:space="preserve">CJLR </w:t>
      </w:r>
      <w:r w:rsidRPr="00771D06">
        <w:rPr>
          <w:rFonts w:ascii="Arial" w:eastAsiaTheme="minorEastAsia" w:hAnsi="Arial" w:cs="Arial" w:hint="eastAsia"/>
          <w:lang w:eastAsia="zh-CN"/>
        </w:rPr>
        <w:t xml:space="preserve">is entitled to </w:t>
      </w:r>
      <w:r w:rsidRPr="00771D06">
        <w:rPr>
          <w:rFonts w:ascii="Arial" w:eastAsiaTheme="minorEastAsia" w:hAnsi="Arial" w:cs="Arial"/>
          <w:lang w:eastAsia="zh-CN"/>
        </w:rPr>
        <w:t xml:space="preserve">the right </w:t>
      </w:r>
      <w:r w:rsidRPr="00771D06">
        <w:rPr>
          <w:rFonts w:ascii="Arial" w:eastAsiaTheme="minorEastAsia" w:hAnsi="Arial" w:cs="Arial" w:hint="eastAsia"/>
          <w:lang w:eastAsia="zh-CN"/>
        </w:rPr>
        <w:t xml:space="preserve">of </w:t>
      </w:r>
      <w:r w:rsidRPr="00771D06">
        <w:rPr>
          <w:rFonts w:ascii="Arial" w:eastAsiaTheme="minorEastAsia" w:hAnsi="Arial" w:cs="Arial"/>
          <w:lang w:eastAsia="zh-CN"/>
        </w:rPr>
        <w:t xml:space="preserve">audit </w:t>
      </w:r>
      <w:r w:rsidRPr="00771D06">
        <w:rPr>
          <w:rFonts w:ascii="Arial" w:eastAsiaTheme="minorEastAsia" w:hAnsi="Arial" w:cs="Arial" w:hint="eastAsia"/>
          <w:lang w:eastAsia="zh-CN"/>
        </w:rPr>
        <w:t xml:space="preserve">on </w:t>
      </w:r>
      <w:r w:rsidRPr="00771D06">
        <w:rPr>
          <w:rFonts w:ascii="Arial" w:eastAsiaTheme="minorEastAsia" w:hAnsi="Arial" w:cs="Arial"/>
          <w:lang w:eastAsia="zh-CN"/>
        </w:rPr>
        <w:t>all relevant invoices and documents existing in relation to the performance of the Purchase Contracts on the part of the Seller to confirm that demands under Legislation are met</w:t>
      </w:r>
      <w:r w:rsidRPr="00771D06">
        <w:rPr>
          <w:rFonts w:ascii="Arial" w:eastAsiaTheme="minorEastAsia" w:hAnsi="Arial" w:cs="Arial" w:hint="eastAsia"/>
          <w:lang w:eastAsia="zh-CN"/>
        </w:rPr>
        <w:t>,</w:t>
      </w:r>
      <w:r w:rsidRPr="00771D06">
        <w:rPr>
          <w:rFonts w:ascii="Arial" w:eastAsiaTheme="minorEastAsia" w:hAnsi="Arial" w:cs="Arial"/>
          <w:lang w:eastAsia="zh-CN"/>
        </w:rPr>
        <w:t xml:space="preserve"> with regard to the prohibition</w:t>
      </w:r>
      <w:r w:rsidRPr="00771D06">
        <w:rPr>
          <w:rFonts w:ascii="Arial" w:eastAsiaTheme="minorEastAsia" w:hAnsi="Arial" w:cs="Arial" w:hint="eastAsia"/>
          <w:lang w:eastAsia="zh-CN"/>
        </w:rPr>
        <w:t xml:space="preserve"> of such as</w:t>
      </w:r>
      <w:r w:rsidRPr="00771D06">
        <w:rPr>
          <w:rFonts w:ascii="Arial" w:eastAsiaTheme="minorEastAsia" w:hAnsi="Arial" w:cs="Arial"/>
          <w:lang w:eastAsia="zh-CN"/>
        </w:rPr>
        <w:t xml:space="preserve"> maintenance</w:t>
      </w:r>
      <w:r w:rsidRPr="00771D06">
        <w:rPr>
          <w:rFonts w:ascii="Arial" w:eastAsiaTheme="minorEastAsia" w:hAnsi="Arial" w:cs="Arial" w:hint="eastAsia"/>
          <w:lang w:eastAsia="zh-CN"/>
        </w:rPr>
        <w:t xml:space="preserve"> of</w:t>
      </w:r>
      <w:r w:rsidRPr="00771D06">
        <w:rPr>
          <w:rFonts w:ascii="Arial" w:eastAsiaTheme="minorEastAsia" w:hAnsi="Arial" w:cs="Arial"/>
          <w:lang w:eastAsia="zh-CN"/>
        </w:rPr>
        <w:t xml:space="preserve"> “off the books” funds, conducting incorrectly identified transactions, recording non-existent expenses</w:t>
      </w:r>
      <w:r w:rsidRPr="00771D06">
        <w:rPr>
          <w:rFonts w:ascii="Arial" w:eastAsiaTheme="minorEastAsia" w:hAnsi="Arial" w:cs="Arial" w:hint="eastAsia"/>
          <w:lang w:eastAsia="zh-CN"/>
        </w:rPr>
        <w:t xml:space="preserve"> or transactions</w:t>
      </w:r>
      <w:r w:rsidRPr="00771D06">
        <w:rPr>
          <w:rFonts w:ascii="Arial" w:eastAsiaTheme="minorEastAsia" w:hAnsi="Arial" w:cs="Arial"/>
          <w:lang w:eastAsia="zh-CN"/>
        </w:rPr>
        <w:t>, recording incorrectly identified liabilities or differing from their purpose</w:t>
      </w:r>
      <w:r w:rsidRPr="00771D06">
        <w:rPr>
          <w:rFonts w:ascii="Arial" w:eastAsiaTheme="minorEastAsia" w:hAnsi="Arial" w:cs="Arial" w:hint="eastAsia"/>
          <w:lang w:eastAsia="zh-CN"/>
        </w:rPr>
        <w:t>, or</w:t>
      </w:r>
      <w:r w:rsidRPr="00771D06">
        <w:rPr>
          <w:rFonts w:ascii="Arial" w:eastAsiaTheme="minorEastAsia" w:hAnsi="Arial" w:cs="Arial"/>
          <w:lang w:eastAsia="zh-CN"/>
        </w:rPr>
        <w:t xml:space="preserve"> using</w:t>
      </w:r>
      <w:r w:rsidRPr="00771D06">
        <w:rPr>
          <w:rFonts w:ascii="Arial" w:eastAsiaTheme="minorEastAsia" w:hAnsi="Arial" w:cs="Arial" w:hint="eastAsia"/>
          <w:lang w:eastAsia="zh-CN"/>
        </w:rPr>
        <w:t xml:space="preserve"> inaccurate or</w:t>
      </w:r>
      <w:r w:rsidRPr="00771D06">
        <w:rPr>
          <w:rFonts w:ascii="Arial" w:eastAsiaTheme="minorEastAsia" w:hAnsi="Arial" w:cs="Arial"/>
          <w:lang w:eastAsia="zh-CN"/>
        </w:rPr>
        <w:t xml:space="preserve"> fal</w:t>
      </w:r>
      <w:r w:rsidRPr="00771D06">
        <w:rPr>
          <w:rFonts w:ascii="Arial" w:eastAsiaTheme="minorEastAsia" w:hAnsi="Arial" w:cs="Arial" w:hint="eastAsia"/>
          <w:lang w:eastAsia="zh-CN"/>
        </w:rPr>
        <w:t>sified</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supporting </w:t>
      </w:r>
      <w:r w:rsidRPr="00771D06">
        <w:rPr>
          <w:rFonts w:ascii="Arial" w:eastAsiaTheme="minorEastAsia" w:hAnsi="Arial" w:cs="Arial"/>
          <w:lang w:eastAsia="zh-CN"/>
        </w:rPr>
        <w:t>documents</w:t>
      </w:r>
      <w:r w:rsidRPr="00771D06">
        <w:rPr>
          <w:rFonts w:ascii="Arial" w:eastAsiaTheme="minorEastAsia" w:hAnsi="Arial" w:cs="Arial" w:hint="eastAsia"/>
          <w:lang w:eastAsia="zh-CN"/>
        </w:rPr>
        <w:t>, or any other unlawful activities in connection with books and records</w:t>
      </w:r>
      <w:r w:rsidRPr="00771D06">
        <w:rPr>
          <w:rFonts w:ascii="Arial" w:eastAsiaTheme="minorEastAsia" w:hAnsi="Arial" w:cs="Arial"/>
          <w:lang w:eastAsia="zh-CN"/>
        </w:rPr>
        <w:t>.</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有权对与卖方履行采购合同有关的所有发票和文件进行审计，以确认满足法律规制要求有关禁止保有“未入账”款项、进行入账项目错误的交易、记录不存在支出或交易、记录入账项目不正确或与其目的不同的债务，或使用不正确或伪造的支持文件，或任何其他与会计账目有关的非法活动。</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lang w:eastAsia="zh-CN"/>
        </w:rPr>
        <w:t xml:space="preserve">The Seller </w:t>
      </w:r>
      <w:r w:rsidRPr="00771D06">
        <w:rPr>
          <w:rFonts w:ascii="Arial" w:eastAsiaTheme="minorEastAsia" w:hAnsi="Arial" w:cs="Arial" w:hint="eastAsia"/>
          <w:lang w:eastAsia="zh-CN"/>
        </w:rPr>
        <w:t>shall</w:t>
      </w:r>
      <w:r w:rsidRPr="00771D06">
        <w:rPr>
          <w:rFonts w:ascii="Arial" w:eastAsiaTheme="minorEastAsia" w:hAnsi="Arial" w:cs="Arial"/>
          <w:lang w:eastAsia="zh-CN"/>
        </w:rPr>
        <w:t xml:space="preserve"> allow, according to the requirements of CJLR and exercising good faith as between the </w:t>
      </w:r>
      <w:r w:rsidRPr="00771D06">
        <w:rPr>
          <w:rFonts w:ascii="Arial" w:eastAsiaTheme="minorEastAsia" w:hAnsi="Arial" w:cs="Arial" w:hint="eastAsia"/>
          <w:lang w:eastAsia="zh-CN"/>
        </w:rPr>
        <w:t>P</w:t>
      </w:r>
      <w:r w:rsidRPr="00771D06">
        <w:rPr>
          <w:rFonts w:ascii="Arial" w:eastAsiaTheme="minorEastAsia" w:hAnsi="Arial" w:cs="Arial"/>
          <w:lang w:eastAsia="zh-CN"/>
        </w:rPr>
        <w:t>arties, independent audits</w:t>
      </w:r>
      <w:r w:rsidRPr="00771D06">
        <w:rPr>
          <w:rFonts w:ascii="Arial" w:eastAsiaTheme="minorEastAsia" w:hAnsi="Arial" w:cs="Arial" w:hint="eastAsia"/>
          <w:lang w:eastAsia="zh-CN"/>
        </w:rPr>
        <w:t xml:space="preserve"> to be</w:t>
      </w:r>
      <w:r w:rsidRPr="00771D06">
        <w:rPr>
          <w:rFonts w:ascii="Arial" w:eastAsiaTheme="minorEastAsia" w:hAnsi="Arial" w:cs="Arial"/>
          <w:lang w:eastAsia="zh-CN"/>
        </w:rPr>
        <w:t xml:space="preserve"> grant</w:t>
      </w:r>
      <w:r w:rsidRPr="00771D06">
        <w:rPr>
          <w:rFonts w:ascii="Arial" w:eastAsiaTheme="minorEastAsia" w:hAnsi="Arial" w:cs="Arial" w:hint="eastAsia"/>
          <w:lang w:eastAsia="zh-CN"/>
        </w:rPr>
        <w:t>ed</w:t>
      </w:r>
      <w:r w:rsidRPr="00771D06">
        <w:rPr>
          <w:rFonts w:ascii="Arial" w:eastAsiaTheme="minorEastAsia" w:hAnsi="Arial" w:cs="Arial"/>
          <w:lang w:eastAsia="zh-CN"/>
        </w:rPr>
        <w:t xml:space="preserve"> full access to records in relation to the work or service made</w:t>
      </w:r>
      <w:r w:rsidRPr="00771D06">
        <w:rPr>
          <w:rFonts w:ascii="Arial" w:eastAsiaTheme="minorEastAsia" w:hAnsi="Arial" w:cs="Arial" w:hint="eastAsia"/>
          <w:lang w:eastAsia="zh-CN"/>
        </w:rPr>
        <w:t xml:space="preserve"> or to be made,</w:t>
      </w:r>
      <w:r w:rsidRPr="00771D06">
        <w:rPr>
          <w:rFonts w:ascii="Arial" w:eastAsiaTheme="minorEastAsia" w:hAnsi="Arial" w:cs="Arial"/>
          <w:lang w:eastAsia="zh-CN"/>
        </w:rPr>
        <w:t xml:space="preserve"> or product delivered</w:t>
      </w:r>
      <w:r w:rsidRPr="00771D06">
        <w:rPr>
          <w:rFonts w:ascii="Arial" w:eastAsiaTheme="minorEastAsia" w:hAnsi="Arial" w:cs="Arial" w:hint="eastAsia"/>
          <w:lang w:eastAsia="zh-CN"/>
        </w:rPr>
        <w:t xml:space="preserve"> or to be delivered</w:t>
      </w:r>
      <w:r w:rsidRPr="00771D06">
        <w:rPr>
          <w:rFonts w:ascii="Arial" w:eastAsiaTheme="minorEastAsia" w:hAnsi="Arial" w:cs="Arial"/>
          <w:lang w:eastAsia="zh-CN"/>
        </w:rPr>
        <w:t>.</w:t>
      </w:r>
      <w:r w:rsidRPr="00771D06">
        <w:rPr>
          <w:rFonts w:ascii="Arial" w:eastAsiaTheme="minorEastAsia" w:hAnsi="Arial" w:cs="Arial" w:hint="eastAsia"/>
          <w:lang w:eastAsia="zh-CN"/>
        </w:rPr>
        <w:t xml:space="preserve"> The aforesaid audits shall be performed by an independent third-party.</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在遵照</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的要求且各方善意履行的前提下，卖方应允许独立审计全面取得与完成或拟完成的工作或服务，或交付或拟交付的产品有关的全部记录。上述审计应由独立第三方完成。</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lang w:eastAsia="zh-CN"/>
        </w:rPr>
        <w:t>The Seller shall likewise cooperate in good faith upon any request for investigation conducted by CJLR on the knowledge or any indication regarding performance of payments or Forbidden Transactions or any violation of the Legislation</w:t>
      </w:r>
      <w:r w:rsidRPr="00771D06">
        <w:rPr>
          <w:rFonts w:ascii="Arial" w:eastAsiaTheme="minorEastAsia" w:hAnsi="Arial" w:cs="Arial" w:hint="eastAsia"/>
          <w:lang w:eastAsia="zh-CN"/>
        </w:rPr>
        <w:t>,</w:t>
      </w:r>
      <w:r w:rsidRPr="00771D06">
        <w:rPr>
          <w:rFonts w:ascii="Arial" w:eastAsiaTheme="minorEastAsia" w:hAnsi="Arial" w:cs="Arial"/>
          <w:lang w:eastAsia="zh-CN"/>
        </w:rPr>
        <w:t xml:space="preserve"> Policies</w:t>
      </w:r>
      <w:r w:rsidRPr="00771D06">
        <w:rPr>
          <w:rFonts w:ascii="Arial" w:eastAsiaTheme="minorEastAsia" w:hAnsi="Arial" w:cs="Arial" w:hint="eastAsia"/>
          <w:lang w:eastAsia="zh-CN"/>
        </w:rPr>
        <w:t xml:space="preserve"> and</w:t>
      </w:r>
      <w:r w:rsidRPr="00771D06">
        <w:rPr>
          <w:rFonts w:ascii="Arial" w:eastAsiaTheme="minorEastAsia" w:hAnsi="Arial" w:cs="Arial"/>
          <w:lang w:eastAsia="zh-CN"/>
        </w:rPr>
        <w:t xml:space="preserve"> Procedures.</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一旦</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知晓或发觉有关履行支付义务或从事被禁止交易或任何违反法律规制、政策和程序的迹象，并向卖方发出调查请求，卖方应同样地进行善意配合。</w:t>
      </w:r>
      <w:r w:rsidRPr="00771D06">
        <w:rPr>
          <w:rFonts w:ascii="Arial" w:eastAsiaTheme="minorEastAsia" w:hAnsi="Arial" w:cs="Arial" w:hint="eastAsia"/>
          <w:lang w:eastAsia="zh-CN"/>
        </w:rPr>
        <w:t xml:space="preserve">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caps/>
          <w:lang w:eastAsia="zh-CN"/>
        </w:rPr>
        <w:t>Obligation to update/report changes</w:t>
      </w:r>
      <w:r w:rsidRPr="00771D06">
        <w:rPr>
          <w:rFonts w:ascii="Arial" w:eastAsiaTheme="minorEastAsia" w:hAnsi="Arial" w:cs="Arial"/>
          <w:b/>
          <w:lang w:eastAsia="zh-CN"/>
        </w:rPr>
        <w:t>:</w:t>
      </w:r>
      <w:r w:rsidRPr="00771D06">
        <w:rPr>
          <w:rFonts w:ascii="Arial" w:eastAsiaTheme="minorEastAsia" w:hAnsi="Arial" w:cs="Arial"/>
          <w:lang w:eastAsia="zh-CN"/>
        </w:rPr>
        <w:t xml:space="preserve"> The Seller assures all its representations and warranties with respect to the compliance of anti-bribery and anti-corruption shall continue being true and correct throughout the duration of the business relationship of the Parties.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更新</w:t>
      </w:r>
      <w:r w:rsidRPr="00771D06">
        <w:rPr>
          <w:rFonts w:ascii="Arial" w:eastAsiaTheme="minorEastAsia" w:hAnsi="Arial" w:cs="Arial" w:hint="eastAsia"/>
          <w:b/>
          <w:lang w:eastAsia="zh-CN"/>
        </w:rPr>
        <w:t>/</w:t>
      </w:r>
      <w:r w:rsidRPr="00771D06">
        <w:rPr>
          <w:rFonts w:ascii="Arial" w:eastAsiaTheme="minorEastAsia" w:hAnsi="Arial" w:cs="Arial" w:hint="eastAsia"/>
          <w:b/>
          <w:lang w:eastAsia="zh-CN"/>
        </w:rPr>
        <w:t>报告变化的义务：</w:t>
      </w:r>
      <w:r w:rsidRPr="00771D06">
        <w:rPr>
          <w:rFonts w:ascii="Arial" w:eastAsiaTheme="minorEastAsia" w:hAnsi="Arial" w:cs="Arial" w:hint="eastAsia"/>
          <w:lang w:eastAsia="zh-CN"/>
        </w:rPr>
        <w:t>卖方确保，卖方所有关于反贿赂反腐败合规的声明和保证应在双方业务关系存续期内持续保持真实和正确。</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lang w:eastAsia="zh-CN"/>
        </w:rPr>
        <w:t>TERMINATION</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 xml:space="preserve">The fact that Seller </w:t>
      </w:r>
      <w:r w:rsidRPr="00771D06">
        <w:rPr>
          <w:rFonts w:ascii="Arial" w:eastAsiaTheme="minorEastAsia" w:hAnsi="Arial" w:cs="Arial" w:hint="eastAsia"/>
          <w:lang w:eastAsia="zh-CN"/>
        </w:rPr>
        <w:t xml:space="preserve">fails to comply with any provision in this Section 25(b) </w:t>
      </w:r>
      <w:r w:rsidRPr="00771D06">
        <w:rPr>
          <w:rFonts w:ascii="Arial" w:eastAsiaTheme="minorEastAsia" w:hAnsi="Arial" w:cs="Arial"/>
          <w:lang w:eastAsia="zh-CN"/>
        </w:rPr>
        <w:t>shall be deemed a material breach of</w:t>
      </w:r>
      <w:r w:rsidRPr="00771D06">
        <w:rPr>
          <w:rFonts w:ascii="Arial" w:eastAsiaTheme="minorEastAsia" w:hAnsi="Arial" w:cs="Arial" w:hint="eastAsia"/>
          <w:lang w:eastAsia="zh-CN"/>
        </w:rPr>
        <w:t xml:space="preserve"> the </w:t>
      </w:r>
      <w:r w:rsidRPr="00771D06">
        <w:rPr>
          <w:rFonts w:ascii="Arial" w:eastAsiaTheme="minorEastAsia" w:hAnsi="Arial" w:cs="Arial"/>
          <w:lang w:eastAsia="zh-CN"/>
        </w:rPr>
        <w:t xml:space="preserve">Purchase </w:t>
      </w:r>
      <w:r w:rsidRPr="00771D06">
        <w:rPr>
          <w:rFonts w:ascii="Arial" w:eastAsiaTheme="minorEastAsia" w:hAnsi="Arial" w:cs="Arial" w:hint="eastAsia"/>
          <w:lang w:eastAsia="zh-CN"/>
        </w:rPr>
        <w:t>C</w:t>
      </w:r>
      <w:r w:rsidRPr="00771D06">
        <w:rPr>
          <w:rFonts w:ascii="Arial" w:eastAsiaTheme="minorEastAsia" w:hAnsi="Arial" w:cs="Arial"/>
          <w:lang w:eastAsia="zh-CN"/>
        </w:rPr>
        <w:t>ontract</w:t>
      </w:r>
      <w:r w:rsidRPr="00771D06">
        <w:rPr>
          <w:rFonts w:ascii="Arial" w:eastAsiaTheme="minorEastAsia" w:hAnsi="Arial" w:cs="Arial" w:hint="eastAsia"/>
          <w:lang w:eastAsia="zh-CN"/>
        </w:rPr>
        <w:t>s</w:t>
      </w:r>
      <w:r w:rsidRPr="00771D06">
        <w:rPr>
          <w:rFonts w:ascii="Arial" w:eastAsiaTheme="minorEastAsia" w:hAnsi="Arial" w:cs="Arial"/>
          <w:lang w:eastAsia="zh-CN"/>
        </w:rPr>
        <w:t xml:space="preserve"> by the Seller, entitling CJLR to terminate any</w:t>
      </w:r>
      <w:r w:rsidRPr="00771D06">
        <w:rPr>
          <w:rFonts w:ascii="Arial" w:eastAsiaTheme="minorEastAsia" w:hAnsi="Arial" w:cs="Arial" w:hint="eastAsia"/>
          <w:lang w:eastAsia="zh-CN"/>
        </w:rPr>
        <w:t xml:space="preserve"> of</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or</w:t>
      </w:r>
      <w:r w:rsidRPr="00771D06">
        <w:rPr>
          <w:rFonts w:ascii="Arial" w:eastAsiaTheme="minorEastAsia" w:hAnsi="Arial" w:cs="Arial"/>
          <w:lang w:eastAsia="zh-CN"/>
        </w:rPr>
        <w:t xml:space="preserve"> all Purchase Contracts immediately without liability.</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解除合同：</w:t>
      </w:r>
      <w:r w:rsidRPr="00771D06">
        <w:rPr>
          <w:rFonts w:ascii="Arial" w:eastAsiaTheme="minorEastAsia" w:hAnsi="Arial" w:cs="Arial" w:hint="eastAsia"/>
          <w:lang w:eastAsia="zh-CN"/>
        </w:rPr>
        <w:t>如果卖方未能遵守本</w:t>
      </w:r>
      <w:r w:rsidRPr="00771D06">
        <w:rPr>
          <w:rFonts w:ascii="Arial" w:eastAsiaTheme="minorEastAsia" w:hAnsi="Arial" w:cs="Arial" w:hint="eastAsia"/>
          <w:lang w:eastAsia="zh-CN"/>
        </w:rPr>
        <w:t>25(b)</w:t>
      </w:r>
      <w:r w:rsidRPr="00771D06">
        <w:rPr>
          <w:rFonts w:ascii="Arial" w:eastAsiaTheme="minorEastAsia" w:hAnsi="Arial" w:cs="Arial" w:hint="eastAsia"/>
          <w:lang w:eastAsia="zh-CN"/>
        </w:rPr>
        <w:t>条下的任一条款，应被视为卖方的重大违约行为，</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因此有权立刻解除任何或所有采购合同且不承担任何责任。</w:t>
      </w:r>
      <w:r w:rsidRPr="00771D06">
        <w:rPr>
          <w:rFonts w:ascii="Arial" w:eastAsiaTheme="minorEastAsia" w:hAnsi="Arial" w:cs="Arial" w:hint="eastAsia"/>
          <w:lang w:eastAsia="zh-CN"/>
        </w:rPr>
        <w:t xml:space="preserve"> </w:t>
      </w: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lang w:eastAsia="zh-CN"/>
        </w:rPr>
        <w:lastRenderedPageBreak/>
        <w:t>Due Diligence:</w:t>
      </w:r>
      <w:r w:rsidRPr="00771D06">
        <w:rPr>
          <w:rFonts w:ascii="Arial" w:eastAsiaTheme="minorEastAsia" w:hAnsi="Arial" w:cs="Arial"/>
          <w:lang w:eastAsia="zh-CN"/>
        </w:rPr>
        <w:t xml:space="preserve"> The Seller and CJLR agree that the Purchase Contract</w:t>
      </w:r>
      <w:r w:rsidRPr="00771D06">
        <w:rPr>
          <w:rFonts w:ascii="Arial" w:eastAsiaTheme="minorEastAsia" w:hAnsi="Arial" w:cs="Arial" w:hint="eastAsia"/>
          <w:lang w:eastAsia="zh-CN"/>
        </w:rPr>
        <w:t>s</w:t>
      </w:r>
      <w:r w:rsidRPr="00771D06">
        <w:rPr>
          <w:rFonts w:ascii="Arial" w:eastAsiaTheme="minorEastAsia" w:hAnsi="Arial" w:cs="Arial"/>
          <w:lang w:eastAsia="zh-CN"/>
        </w:rPr>
        <w:t xml:space="preserve"> shall only be effective once the Seller passes the </w:t>
      </w:r>
      <w:r w:rsidRPr="00771D06">
        <w:rPr>
          <w:rFonts w:ascii="Arial" w:eastAsiaTheme="minorEastAsia" w:hAnsi="Arial" w:cs="Arial" w:hint="eastAsia"/>
          <w:lang w:eastAsia="zh-CN"/>
        </w:rPr>
        <w:t xml:space="preserve">Supplier </w:t>
      </w:r>
      <w:r w:rsidRPr="00771D06">
        <w:rPr>
          <w:rFonts w:ascii="Arial" w:eastAsiaTheme="minorEastAsia" w:hAnsi="Arial" w:cs="Arial"/>
          <w:lang w:eastAsia="zh-CN"/>
        </w:rPr>
        <w:t xml:space="preserve">Due Diligence </w:t>
      </w:r>
      <w:r w:rsidRPr="00771D06">
        <w:rPr>
          <w:rFonts w:ascii="Arial" w:eastAsiaTheme="minorEastAsia" w:hAnsi="Arial" w:cs="Arial" w:hint="eastAsia"/>
          <w:lang w:eastAsia="zh-CN"/>
        </w:rPr>
        <w:t>Assessment</w:t>
      </w:r>
      <w:r w:rsidRPr="00771D06">
        <w:rPr>
          <w:rFonts w:ascii="Arial" w:eastAsiaTheme="minorEastAsia" w:hAnsi="Arial" w:cs="Arial"/>
          <w:lang w:eastAsia="zh-CN"/>
        </w:rPr>
        <w:t xml:space="preserve"> conducted by CJLR</w:t>
      </w:r>
      <w:r w:rsidRPr="00771D06">
        <w:rPr>
          <w:rFonts w:ascii="Arial" w:eastAsiaTheme="minorEastAsia" w:hAnsi="Arial" w:cs="Arial" w:hint="eastAsia"/>
          <w:lang w:eastAsia="zh-CN"/>
        </w:rPr>
        <w:t xml:space="preserve"> and signed off the A</w:t>
      </w:r>
      <w:r w:rsidRPr="00771D06">
        <w:rPr>
          <w:rFonts w:ascii="Arial" w:eastAsiaTheme="minorEastAsia" w:hAnsi="Arial" w:cs="Arial"/>
          <w:lang w:eastAsia="zh-CN"/>
        </w:rPr>
        <w:t>cknowledgement</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 xml:space="preserve">as outlined in the </w:t>
      </w:r>
      <w:r w:rsidRPr="00771D06">
        <w:rPr>
          <w:rFonts w:ascii="Arial" w:eastAsiaTheme="minorEastAsia" w:hAnsi="Arial" w:cs="Arial" w:hint="eastAsia"/>
          <w:lang w:eastAsia="zh-CN"/>
        </w:rPr>
        <w:t>Supplier</w:t>
      </w:r>
      <w:r w:rsidRPr="00771D06">
        <w:rPr>
          <w:rFonts w:ascii="Arial" w:eastAsiaTheme="minorEastAsia" w:hAnsi="Arial" w:cs="Arial"/>
          <w:lang w:eastAsia="zh-CN"/>
        </w:rPr>
        <w:t xml:space="preserve"> Due Diligence</w:t>
      </w:r>
      <w:r w:rsidRPr="00771D06">
        <w:rPr>
          <w:rFonts w:ascii="Arial" w:eastAsiaTheme="minorEastAsia" w:hAnsi="Arial" w:cs="Arial" w:hint="eastAsia"/>
          <w:lang w:eastAsia="zh-CN"/>
        </w:rPr>
        <w:t xml:space="preserve"> Assessment Form</w:t>
      </w:r>
      <w:r w:rsidRPr="00771D06">
        <w:rPr>
          <w:rFonts w:ascii="Arial" w:eastAsiaTheme="minorEastAsia" w:hAnsi="Arial" w:cs="Arial"/>
          <w:lang w:eastAsia="zh-CN"/>
        </w:rPr>
        <w:t>.</w:t>
      </w:r>
    </w:p>
    <w:p w:rsidR="000A5312" w:rsidRPr="007B16AF"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尽职调查：</w:t>
      </w:r>
      <w:r w:rsidRPr="00771D06">
        <w:rPr>
          <w:rFonts w:ascii="Arial" w:eastAsiaTheme="minorEastAsia" w:hAnsi="Arial" w:cs="Arial" w:hint="eastAsia"/>
          <w:lang w:eastAsia="zh-CN"/>
        </w:rPr>
        <w:t>卖方和</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同意，仅当卖方通过</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实施的第三方尽职调查且签署了第三方尽职调查评估表中的第三方保证函之后，采购合同方才生效。</w:t>
      </w:r>
    </w:p>
    <w:p w:rsidR="00394F27" w:rsidRDefault="00394F27" w:rsidP="00DF5CF8">
      <w:pPr>
        <w:rPr>
          <w:rFonts w:ascii="Arial" w:eastAsiaTheme="minorEastAsia" w:hAnsi="Arial" w:cs="Arial"/>
          <w:lang w:eastAsia="zh-CN"/>
        </w:rPr>
      </w:pPr>
    </w:p>
    <w:p w:rsidR="00C050AF" w:rsidRDefault="00C050AF" w:rsidP="00DF5CF8">
      <w:pPr>
        <w:rPr>
          <w:rFonts w:ascii="Arial" w:eastAsiaTheme="minorEastAsia" w:hAnsi="Arial" w:cs="Arial"/>
          <w:lang w:eastAsia="zh-CN"/>
        </w:rPr>
      </w:pPr>
    </w:p>
    <w:p w:rsidR="00C050AF" w:rsidRPr="00B732FE" w:rsidRDefault="00C050AF"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b/>
        </w:rPr>
      </w:pPr>
      <w:r w:rsidRPr="00B732FE">
        <w:rPr>
          <w:rFonts w:ascii="Arial" w:eastAsiaTheme="minorEastAsia" w:hAnsi="Arial" w:cs="Arial"/>
          <w:b/>
        </w:rPr>
        <w:t>SECTION 36.   LIQUIDATED DAMAGES</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rPr>
        <w:t>违约赔偿金</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iCs/>
          <w:vanish/>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iCs/>
        </w:rPr>
        <w:t>For any violation of Section 15.02 (Parts Branding Directive), Section 15.03 (Other Use of Buyer's Intellectual P</w:t>
      </w:r>
      <w:r w:rsidR="00770C52" w:rsidRPr="00B732FE">
        <w:rPr>
          <w:rFonts w:ascii="Arial" w:eastAsiaTheme="minorEastAsia" w:hAnsi="Arial" w:cs="Arial"/>
          <w:iCs/>
        </w:rPr>
        <w:t>roperty Rights) or Section 34.1</w:t>
      </w:r>
      <w:r w:rsidR="00770C52" w:rsidRPr="00B732FE">
        <w:rPr>
          <w:rFonts w:ascii="Arial" w:eastAsiaTheme="minorEastAsia" w:hAnsi="Arial" w:cs="Arial" w:hint="eastAsia"/>
          <w:iCs/>
          <w:lang w:eastAsia="zh-CN"/>
        </w:rPr>
        <w:t>8</w:t>
      </w:r>
      <w:r w:rsidRPr="00B732FE">
        <w:rPr>
          <w:rFonts w:ascii="Arial" w:eastAsiaTheme="minorEastAsia" w:hAnsi="Arial" w:cs="Arial"/>
          <w:iCs/>
        </w:rPr>
        <w:t xml:space="preserve"> (Restrictions on the Use of Tooling) by the Seller and without prejudice to other remedies that the Buyer may have hereunder, the Supplier shall pay liquidated damages calculated as below to the Buyer: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4"/>
          <w:rFonts w:eastAsiaTheme="minorEastAsia"/>
          <w:b w:val="0"/>
          <w:lang w:eastAsia="zh-CN"/>
        </w:rPr>
        <w:t>对卖方违反第</w:t>
      </w:r>
      <w:r w:rsidRPr="00B732FE">
        <w:rPr>
          <w:rStyle w:val="FontStyle34"/>
          <w:rFonts w:eastAsiaTheme="minorEastAsia"/>
          <w:b w:val="0"/>
          <w:lang w:eastAsia="zh-CN"/>
        </w:rPr>
        <w:t>15.02</w:t>
      </w:r>
      <w:r w:rsidRPr="00B732FE">
        <w:rPr>
          <w:rStyle w:val="FontStyle34"/>
          <w:rFonts w:eastAsiaTheme="minorEastAsia"/>
          <w:b w:val="0"/>
          <w:lang w:eastAsia="zh-CN"/>
        </w:rPr>
        <w:t>条（零件品牌指南）、第</w:t>
      </w:r>
      <w:r w:rsidRPr="00B732FE">
        <w:rPr>
          <w:rStyle w:val="FontStyle34"/>
          <w:rFonts w:eastAsiaTheme="minorEastAsia"/>
          <w:b w:val="0"/>
          <w:lang w:eastAsia="zh-CN"/>
        </w:rPr>
        <w:t>15.03</w:t>
      </w:r>
      <w:r w:rsidRPr="00B732FE">
        <w:rPr>
          <w:rStyle w:val="FontStyle34"/>
          <w:rFonts w:eastAsiaTheme="minorEastAsia"/>
          <w:b w:val="0"/>
          <w:lang w:eastAsia="zh-CN"/>
        </w:rPr>
        <w:t>条（</w:t>
      </w:r>
      <w:r w:rsidRPr="00B732FE">
        <w:rPr>
          <w:rStyle w:val="FontStyle33"/>
          <w:rFonts w:eastAsiaTheme="minorEastAsia"/>
          <w:lang w:eastAsia="zh-CN"/>
        </w:rPr>
        <w:t>买方知识产权的其他用途</w:t>
      </w:r>
      <w:r w:rsidRPr="00B732FE">
        <w:rPr>
          <w:rStyle w:val="FontStyle34"/>
          <w:rFonts w:eastAsiaTheme="minorEastAsia"/>
          <w:b w:val="0"/>
          <w:lang w:eastAsia="zh-CN"/>
        </w:rPr>
        <w:t>）或第</w:t>
      </w:r>
      <w:r w:rsidR="00770C52" w:rsidRPr="00B732FE">
        <w:rPr>
          <w:rStyle w:val="FontStyle34"/>
          <w:rFonts w:eastAsiaTheme="minorEastAsia"/>
          <w:b w:val="0"/>
          <w:lang w:eastAsia="zh-CN"/>
        </w:rPr>
        <w:t>34.1</w:t>
      </w:r>
      <w:r w:rsidR="00770C52" w:rsidRPr="00B732FE">
        <w:rPr>
          <w:rStyle w:val="FontStyle34"/>
          <w:rFonts w:eastAsiaTheme="minorEastAsia" w:hint="eastAsia"/>
          <w:b w:val="0"/>
          <w:lang w:eastAsia="zh-CN"/>
        </w:rPr>
        <w:t>8</w:t>
      </w:r>
      <w:r w:rsidRPr="00B732FE">
        <w:rPr>
          <w:rStyle w:val="FontStyle34"/>
          <w:rFonts w:eastAsiaTheme="minorEastAsia"/>
          <w:b w:val="0"/>
          <w:lang w:eastAsia="zh-CN"/>
        </w:rPr>
        <w:t>条（模具使用限制）规定的行为，在</w:t>
      </w:r>
      <w:r w:rsidRPr="00B732FE">
        <w:rPr>
          <w:rStyle w:val="FontStyle33"/>
          <w:rFonts w:eastAsiaTheme="minorEastAsia"/>
          <w:lang w:eastAsia="zh-CN"/>
        </w:rPr>
        <w:t>不限制买方根据本通用条款有权享有的其他救济的前提下，卖方应按照下列方式向买方支付违约赔偿金</w:t>
      </w:r>
      <w:r w:rsidRPr="00B732FE">
        <w:rPr>
          <w:rStyle w:val="FontStyle33"/>
          <w:rFonts w:eastAsiaTheme="minorEastAsia"/>
          <w:lang w:eastAsia="zh-CN"/>
        </w:rPr>
        <w:t>:</w:t>
      </w:r>
    </w:p>
    <w:p w:rsidR="00394F27" w:rsidRPr="00B732FE" w:rsidRDefault="00394F27" w:rsidP="00DF5CF8">
      <w:pPr>
        <w:pStyle w:val="a7"/>
        <w:numPr>
          <w:ilvl w:val="0"/>
          <w:numId w:val="25"/>
        </w:numPr>
        <w:ind w:firstLineChars="0"/>
        <w:rPr>
          <w:rFonts w:ascii="Arial" w:eastAsiaTheme="minorEastAsia" w:hAnsi="Arial" w:cs="Arial"/>
          <w:lang w:eastAsia="zh-CN"/>
        </w:rPr>
      </w:pPr>
      <w:r w:rsidRPr="00B732FE">
        <w:rPr>
          <w:rFonts w:ascii="Arial" w:eastAsiaTheme="minorEastAsia" w:hAnsi="Arial" w:cs="Arial"/>
          <w:lang w:eastAsia="zh-CN"/>
        </w:rPr>
        <w:t xml:space="preserve">for the first violation (e.g. first proved </w:t>
      </w:r>
      <w:r w:rsidRPr="00B732FE">
        <w:rPr>
          <w:rFonts w:ascii="Arial" w:eastAsiaTheme="minorEastAsia" w:hAnsi="Arial" w:cs="Arial"/>
          <w:lang w:val="en-GB" w:eastAsia="zh-CN"/>
        </w:rPr>
        <w:t>unauthorised</w:t>
      </w:r>
      <w:r w:rsidRPr="00B732FE">
        <w:rPr>
          <w:rFonts w:ascii="Arial" w:eastAsiaTheme="minorEastAsia" w:hAnsi="Arial" w:cs="Arial"/>
          <w:lang w:eastAsia="zh-CN"/>
        </w:rPr>
        <w:t xml:space="preserve"> sale), the liquidated damages shall be 100 times the amount of the sold parts or RMB500,000, whichever the higher;</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对第一次违约（如第一次证实的未获授权销售），违约赔偿金应为已售零件总价款的</w:t>
      </w:r>
      <w:r w:rsidRPr="00B732FE">
        <w:rPr>
          <w:rFonts w:ascii="Arial" w:eastAsiaTheme="minorEastAsia" w:hAnsi="Arial" w:cs="Arial"/>
          <w:color w:val="000000"/>
          <w:lang w:eastAsia="zh-CN"/>
        </w:rPr>
        <w:t>100</w:t>
      </w:r>
      <w:r w:rsidRPr="00B732FE">
        <w:rPr>
          <w:rFonts w:ascii="Arial" w:eastAsiaTheme="minorEastAsia" w:hAnsi="Arial" w:cs="Arial"/>
          <w:color w:val="000000"/>
          <w:lang w:eastAsia="zh-CN"/>
        </w:rPr>
        <w:t>倍或人民币</w:t>
      </w:r>
      <w:r w:rsidRPr="00B732FE">
        <w:rPr>
          <w:rFonts w:ascii="Arial" w:eastAsiaTheme="minorEastAsia" w:hAnsi="Arial" w:cs="Arial"/>
          <w:color w:val="000000"/>
          <w:lang w:eastAsia="zh-CN"/>
        </w:rPr>
        <w:t>500,000</w:t>
      </w:r>
      <w:r w:rsidRPr="00B732FE">
        <w:rPr>
          <w:rFonts w:ascii="Arial" w:eastAsiaTheme="minorEastAsia" w:hAnsi="Arial" w:cs="Arial"/>
          <w:color w:val="000000"/>
          <w:lang w:eastAsia="zh-CN"/>
        </w:rPr>
        <w:t>元，以较高者为准；</w:t>
      </w:r>
    </w:p>
    <w:p w:rsidR="00394F27" w:rsidRPr="00B732FE" w:rsidRDefault="00394F27" w:rsidP="00DF5CF8">
      <w:pPr>
        <w:pStyle w:val="a7"/>
        <w:numPr>
          <w:ilvl w:val="0"/>
          <w:numId w:val="25"/>
        </w:numPr>
        <w:ind w:firstLineChars="0"/>
        <w:rPr>
          <w:rFonts w:ascii="Arial" w:eastAsiaTheme="minorEastAsia" w:hAnsi="Arial" w:cs="Arial"/>
          <w:lang w:eastAsia="zh-CN"/>
        </w:rPr>
      </w:pPr>
      <w:r w:rsidRPr="00B732FE">
        <w:rPr>
          <w:rFonts w:ascii="Arial" w:eastAsiaTheme="minorEastAsia" w:hAnsi="Arial" w:cs="Arial"/>
          <w:lang w:eastAsia="zh-CN"/>
        </w:rPr>
        <w:t>for the second violation, the liquidated damages shall be 200 times the amount of the sold parts or RMB 1,000,000, whichever the higher;</w:t>
      </w:r>
    </w:p>
    <w:p w:rsidR="00394F27" w:rsidRPr="00B732FE" w:rsidRDefault="00394F27" w:rsidP="00DF5CF8">
      <w:pPr>
        <w:pStyle w:val="a7"/>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对第二次违约，违约赔偿金应为已售零件总价款的</w:t>
      </w:r>
      <w:r w:rsidRPr="00B732FE">
        <w:rPr>
          <w:rFonts w:ascii="Arial" w:eastAsiaTheme="minorEastAsia" w:hAnsi="Arial" w:cs="Arial"/>
          <w:color w:val="000000"/>
          <w:lang w:eastAsia="zh-CN"/>
        </w:rPr>
        <w:t>200</w:t>
      </w:r>
      <w:r w:rsidRPr="00B732FE">
        <w:rPr>
          <w:rFonts w:ascii="Arial" w:eastAsiaTheme="minorEastAsia" w:hAnsi="Arial" w:cs="Arial"/>
          <w:color w:val="000000"/>
          <w:lang w:eastAsia="zh-CN"/>
        </w:rPr>
        <w:t>倍或人民币</w:t>
      </w:r>
      <w:r w:rsidRPr="00B732FE">
        <w:rPr>
          <w:rFonts w:ascii="Arial" w:eastAsiaTheme="minorEastAsia" w:hAnsi="Arial" w:cs="Arial"/>
          <w:color w:val="000000"/>
          <w:lang w:eastAsia="zh-CN"/>
        </w:rPr>
        <w:t>1,000,000</w:t>
      </w:r>
      <w:r w:rsidRPr="00B732FE">
        <w:rPr>
          <w:rFonts w:ascii="Arial" w:eastAsiaTheme="minorEastAsia" w:hAnsi="Arial" w:cs="Arial"/>
          <w:color w:val="000000"/>
          <w:lang w:eastAsia="zh-CN"/>
        </w:rPr>
        <w:t>元，以较高者为准；</w:t>
      </w:r>
    </w:p>
    <w:p w:rsidR="00394F27" w:rsidRPr="00B732FE" w:rsidRDefault="00394F27" w:rsidP="00DF5CF8">
      <w:pPr>
        <w:pStyle w:val="a7"/>
        <w:numPr>
          <w:ilvl w:val="0"/>
          <w:numId w:val="25"/>
        </w:numPr>
        <w:ind w:firstLineChars="0"/>
        <w:rPr>
          <w:rFonts w:ascii="Arial" w:eastAsiaTheme="minorEastAsia" w:hAnsi="Arial" w:cs="Arial"/>
          <w:lang w:eastAsia="zh-CN"/>
        </w:rPr>
      </w:pPr>
      <w:r w:rsidRPr="00B732FE">
        <w:rPr>
          <w:rFonts w:ascii="Arial" w:eastAsiaTheme="minorEastAsia" w:hAnsi="Arial" w:cs="Arial"/>
          <w:lang w:eastAsia="zh-CN"/>
        </w:rPr>
        <w:t>For the third violation, the liquidated damages shall be 300 times the amount of the sold parts or RMB2,500,000, whichever the higher</w:t>
      </w:r>
      <w:r w:rsidRPr="00B732FE" w:rsidDel="00921BAA">
        <w:rPr>
          <w:rFonts w:ascii="Arial" w:eastAsiaTheme="minorEastAsia" w:hAnsi="Arial" w:cs="Arial"/>
          <w:lang w:eastAsia="zh-CN"/>
        </w:rPr>
        <w:t xml:space="preserve"> </w:t>
      </w:r>
      <w:r w:rsidRPr="00B732FE">
        <w:rPr>
          <w:rFonts w:ascii="Arial" w:eastAsiaTheme="minorEastAsia" w:hAnsi="Arial" w:cs="Arial"/>
          <w:lang w:eastAsia="zh-CN"/>
        </w:rPr>
        <w:t>.</w:t>
      </w:r>
    </w:p>
    <w:p w:rsidR="00394F27" w:rsidRPr="00B732FE" w:rsidRDefault="00394F27" w:rsidP="00DF5CF8">
      <w:pPr>
        <w:pStyle w:val="a7"/>
        <w:ind w:left="735" w:firstLineChars="0" w:firstLine="0"/>
        <w:rPr>
          <w:rStyle w:val="FontStyle33"/>
          <w:rFonts w:eastAsiaTheme="minorEastAsia"/>
          <w:lang w:eastAsia="zh-CN"/>
        </w:rPr>
      </w:pPr>
      <w:r w:rsidRPr="00B732FE">
        <w:rPr>
          <w:rFonts w:ascii="Arial" w:eastAsiaTheme="minorEastAsia" w:hAnsi="Arial" w:cs="Arial"/>
          <w:color w:val="000000"/>
          <w:lang w:eastAsia="zh-CN"/>
        </w:rPr>
        <w:t>对第三次违约，违约赔偿金应为已售零件总价款的</w:t>
      </w:r>
      <w:r w:rsidRPr="00B732FE">
        <w:rPr>
          <w:rFonts w:ascii="Arial" w:eastAsiaTheme="minorEastAsia" w:hAnsi="Arial" w:cs="Arial"/>
          <w:color w:val="000000"/>
          <w:lang w:eastAsia="zh-CN"/>
        </w:rPr>
        <w:t>300</w:t>
      </w:r>
      <w:r w:rsidRPr="00B732FE">
        <w:rPr>
          <w:rFonts w:ascii="Arial" w:eastAsiaTheme="minorEastAsia" w:hAnsi="Arial" w:cs="Arial"/>
          <w:color w:val="000000"/>
          <w:lang w:eastAsia="zh-CN"/>
        </w:rPr>
        <w:t>倍或人民币</w:t>
      </w:r>
      <w:r w:rsidRPr="00B732FE">
        <w:rPr>
          <w:rFonts w:ascii="Arial" w:eastAsiaTheme="minorEastAsia" w:hAnsi="Arial" w:cs="Arial"/>
          <w:color w:val="000000"/>
          <w:lang w:eastAsia="zh-CN"/>
        </w:rPr>
        <w:t>2,500,000</w:t>
      </w:r>
      <w:r w:rsidRPr="00B732FE">
        <w:rPr>
          <w:rFonts w:ascii="Arial" w:eastAsiaTheme="minorEastAsia" w:hAnsi="Arial" w:cs="Arial"/>
          <w:color w:val="000000"/>
          <w:lang w:eastAsia="zh-CN"/>
        </w:rPr>
        <w:t>元，以较高者为准。</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lang w:eastAsia="zh-CN"/>
        </w:rPr>
        <w:t xml:space="preserve">The Buyer shall be entitled to deduct the amount of the liquidated damages from any payables to the Supplier. The Buyer reserves the right to take legal actions in accordance with the </w:t>
      </w:r>
      <w:r w:rsidR="00C856C6">
        <w:rPr>
          <w:rFonts w:ascii="Arial" w:eastAsiaTheme="minorEastAsia" w:hAnsi="Arial" w:cs="Arial"/>
          <w:lang w:eastAsia="zh-CN"/>
        </w:rPr>
        <w:t>General</w:t>
      </w:r>
      <w:r w:rsidRPr="00B732FE">
        <w:rPr>
          <w:rFonts w:ascii="Arial" w:eastAsiaTheme="minorEastAsia" w:hAnsi="Arial" w:cs="Arial"/>
          <w:lang w:eastAsia="zh-CN"/>
        </w:rPr>
        <w:t xml:space="preserve"> Terms and Conditions. </w:t>
      </w:r>
    </w:p>
    <w:p w:rsidR="00394F27" w:rsidRPr="00B732FE" w:rsidRDefault="00394F27" w:rsidP="00DF5CF8">
      <w:pPr>
        <w:pStyle w:val="a7"/>
        <w:ind w:left="375" w:firstLineChars="0" w:firstLine="0"/>
        <w:rPr>
          <w:rStyle w:val="FontStyle34"/>
          <w:rFonts w:eastAsiaTheme="minorEastAsia"/>
          <w:b w:val="0"/>
          <w:lang w:eastAsia="zh-CN"/>
        </w:rPr>
      </w:pPr>
      <w:r w:rsidRPr="00B732FE">
        <w:rPr>
          <w:rStyle w:val="FontStyle34"/>
          <w:rFonts w:eastAsiaTheme="minorEastAsia"/>
          <w:b w:val="0"/>
          <w:lang w:eastAsia="zh-CN"/>
        </w:rPr>
        <w:t>买方有权从应向卖方支付的任何款项中扣除违约金的总额。买方有权根据</w:t>
      </w:r>
      <w:r w:rsidR="00BF1446">
        <w:rPr>
          <w:rStyle w:val="FontStyle34"/>
          <w:rFonts w:eastAsiaTheme="minorEastAsia"/>
          <w:b w:val="0"/>
          <w:lang w:eastAsia="zh-CN"/>
        </w:rPr>
        <w:t>一般条款</w:t>
      </w:r>
      <w:r w:rsidRPr="00B732FE">
        <w:rPr>
          <w:rStyle w:val="FontStyle34"/>
          <w:rFonts w:eastAsiaTheme="minorEastAsia"/>
          <w:b w:val="0"/>
          <w:lang w:eastAsia="zh-CN"/>
        </w:rPr>
        <w:t>和条件的规定提起法律诉讼。</w:t>
      </w:r>
    </w:p>
    <w:p w:rsidR="00394F27" w:rsidRPr="00B732FE" w:rsidRDefault="00394F27" w:rsidP="00DF5CF8">
      <w:pPr>
        <w:pStyle w:val="a7"/>
        <w:ind w:left="375" w:firstLineChars="0" w:firstLine="0"/>
        <w:rPr>
          <w:rStyle w:val="FontStyle34"/>
          <w:rFonts w:eastAsiaTheme="minorEastAsia"/>
          <w:b w:val="0"/>
          <w:bCs w:val="0"/>
          <w:lang w:eastAsia="zh-CN"/>
        </w:rPr>
      </w:pPr>
    </w:p>
    <w:p w:rsidR="00394F27" w:rsidRPr="00B732FE" w:rsidRDefault="00394F27" w:rsidP="00DF5CF8">
      <w:pPr>
        <w:pStyle w:val="a7"/>
        <w:numPr>
          <w:ilvl w:val="1"/>
          <w:numId w:val="3"/>
        </w:numPr>
        <w:ind w:firstLineChars="0"/>
        <w:rPr>
          <w:rFonts w:ascii="Arial" w:eastAsiaTheme="minorEastAsia" w:hAnsi="Arial" w:cs="Arial"/>
          <w:lang w:eastAsia="zh-CN"/>
        </w:rPr>
      </w:pPr>
      <w:r w:rsidRPr="00B732FE">
        <w:rPr>
          <w:rFonts w:ascii="Arial" w:eastAsiaTheme="minorEastAsia" w:hAnsi="Arial" w:cs="Arial"/>
          <w:lang w:eastAsia="zh-CN"/>
        </w:rPr>
        <w:t>The Supplier hereby agrees that in case of any such legal actions brought by the Buyer, the Buyer shall have the right to apply to the court for property attachment, regardless of whether the above liquidated damages have been fully paid or deducted.</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4"/>
          <w:rFonts w:eastAsiaTheme="minorEastAsia"/>
          <w:b w:val="0"/>
          <w:lang w:eastAsia="zh-CN"/>
        </w:rPr>
        <w:t>卖方特此同意，在买方提起的任何此类法律诉讼中，买方均有权向法院申请财产保全，无论上述违约金是否已全额支付或扣除。</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ind w:left="1305" w:hangingChars="650" w:hanging="1305"/>
        <w:rPr>
          <w:rStyle w:val="FontStyle34"/>
          <w:rFonts w:eastAsiaTheme="minorEastAsia"/>
        </w:rPr>
      </w:pPr>
      <w:r w:rsidRPr="00B732FE">
        <w:rPr>
          <w:rFonts w:ascii="Arial" w:eastAsiaTheme="minorEastAsia" w:hAnsi="Arial" w:cs="Arial"/>
          <w:b/>
        </w:rPr>
        <w:t>SECTION 37. BASIC WORKING CONDITIONS, EMPLOYMENT STATUS  AND CODE OF CONDUCT</w:t>
      </w:r>
      <w:r w:rsidRPr="00B732FE">
        <w:rPr>
          <w:rStyle w:val="FontStyle34"/>
          <w:rFonts w:eastAsiaTheme="minorEastAsia"/>
        </w:rPr>
        <w:br/>
      </w:r>
      <w:r w:rsidRPr="00B732FE">
        <w:rPr>
          <w:rStyle w:val="FontStyle34"/>
          <w:rFonts w:eastAsiaTheme="minorEastAsia"/>
        </w:rPr>
        <w:t>基本工作条件、就业状况与行为规范</w:t>
      </w:r>
    </w:p>
    <w:p w:rsidR="00394F27" w:rsidRPr="00B732FE" w:rsidRDefault="00394F27" w:rsidP="00DF5CF8">
      <w:pPr>
        <w:ind w:left="1305" w:hangingChars="650" w:hanging="1305"/>
        <w:rPr>
          <w:rFonts w:ascii="Arial" w:eastAsiaTheme="minorEastAsia" w:hAnsi="Arial" w:cs="Arial"/>
          <w:b/>
        </w:rPr>
      </w:pPr>
    </w:p>
    <w:p w:rsidR="00394F27" w:rsidRPr="00B732FE" w:rsidRDefault="00394F27" w:rsidP="00DF5CF8">
      <w:pPr>
        <w:pStyle w:val="a7"/>
        <w:numPr>
          <w:ilvl w:val="0"/>
          <w:numId w:val="3"/>
        </w:numPr>
        <w:ind w:firstLineChars="0"/>
        <w:rPr>
          <w:rFonts w:ascii="Arial" w:eastAsiaTheme="minorEastAsia" w:hAnsi="Arial" w:cs="Arial"/>
          <w:vanish/>
          <w:lang w:eastAsia="zh-CN"/>
        </w:rPr>
      </w:pPr>
    </w:p>
    <w:p w:rsidR="00394F27" w:rsidRPr="00B732FE" w:rsidRDefault="00616D03" w:rsidP="00DF5CF8">
      <w:pPr>
        <w:pStyle w:val="a7"/>
        <w:numPr>
          <w:ilvl w:val="1"/>
          <w:numId w:val="3"/>
        </w:numPr>
        <w:ind w:firstLineChars="0"/>
      </w:pPr>
      <w:r w:rsidRPr="00616D03">
        <w:rPr>
          <w:rFonts w:ascii="Arial" w:eastAsiaTheme="minorEastAsia" w:hAnsi="Arial" w:cs="Arial" w:hint="eastAsia"/>
          <w:b/>
          <w:lang w:eastAsia="zh-CN"/>
        </w:rPr>
        <w:t xml:space="preserve"> </w:t>
      </w:r>
      <w:r w:rsidR="00394F27" w:rsidRPr="00616D03">
        <w:rPr>
          <w:rFonts w:ascii="Arial" w:eastAsiaTheme="minorEastAsia" w:hAnsi="Arial" w:cs="Arial"/>
          <w:b/>
          <w:lang w:eastAsia="zh-CN"/>
        </w:rPr>
        <w:t>Basic Working Conditions</w:t>
      </w:r>
      <w:r w:rsidRPr="00616D03">
        <w:rPr>
          <w:rFonts w:ascii="Arial" w:eastAsiaTheme="minorEastAsia" w:hAnsi="Arial" w:cs="Arial" w:hint="eastAsia"/>
          <w:b/>
          <w:lang w:eastAsia="zh-CN"/>
        </w:rPr>
        <w:t xml:space="preserve"> </w:t>
      </w:r>
      <w:r w:rsidR="00394F27" w:rsidRPr="00B732FE">
        <w:rPr>
          <w:rFonts w:ascii="Arial" w:eastAsiaTheme="minorEastAsia" w:hAnsi="Arial" w:cs="Arial"/>
          <w:lang w:eastAsia="zh-CN"/>
        </w:rPr>
        <w:t xml:space="preserve">When the Supplier performs work on the Goods or their component parts, the Supplier will not: (a) use forced labour, regardless of its form; (b) employ any person below the age of 15, unless it is part of a Government approved job training, apprenticeship or other programme that would be clearly beneficial to its participants; or (c) engage in physically abusive disciplinary practices. </w:t>
      </w:r>
    </w:p>
    <w:p w:rsidR="00394F27" w:rsidRPr="00B732FE" w:rsidRDefault="00394F27" w:rsidP="00DF5CF8">
      <w:pPr>
        <w:pStyle w:val="a7"/>
        <w:ind w:left="375" w:firstLineChars="0" w:firstLine="0"/>
        <w:rPr>
          <w:lang w:eastAsia="zh-CN"/>
        </w:rPr>
      </w:pPr>
      <w:r w:rsidRPr="00616D03">
        <w:rPr>
          <w:b/>
          <w:lang w:eastAsia="zh-CN"/>
        </w:rPr>
        <w:t>基本工作条件</w:t>
      </w:r>
      <w:r w:rsidRPr="00B732FE">
        <w:rPr>
          <w:lang w:eastAsia="zh-CN"/>
        </w:rPr>
        <w:t xml:space="preserve"> </w:t>
      </w:r>
      <w:r w:rsidRPr="00B732FE">
        <w:rPr>
          <w:lang w:eastAsia="zh-CN"/>
        </w:rPr>
        <w:t>当卖方在生产商品或零部件时，卖方不得：</w:t>
      </w:r>
      <w:r w:rsidRPr="00B732FE">
        <w:rPr>
          <w:lang w:eastAsia="zh-CN"/>
        </w:rPr>
        <w:t>(a)</w:t>
      </w:r>
      <w:r w:rsidRPr="00B732FE">
        <w:rPr>
          <w:lang w:eastAsia="zh-CN"/>
        </w:rPr>
        <w:t>使用任何形式的劳役；</w:t>
      </w:r>
      <w:r w:rsidRPr="00B732FE">
        <w:rPr>
          <w:lang w:eastAsia="zh-CN"/>
        </w:rPr>
        <w:t>(b)</w:t>
      </w:r>
      <w:r w:rsidRPr="00B732FE">
        <w:rPr>
          <w:lang w:eastAsia="zh-CN"/>
        </w:rPr>
        <w:t>雇用</w:t>
      </w:r>
      <w:r w:rsidRPr="00B732FE">
        <w:rPr>
          <w:lang w:eastAsia="zh-CN"/>
        </w:rPr>
        <w:t>15</w:t>
      </w:r>
      <w:r w:rsidRPr="00B732FE">
        <w:rPr>
          <w:lang w:eastAsia="zh-CN"/>
        </w:rPr>
        <w:t>岁以下的任何人员，除非其属于政府批准的职业培训、学徒制或其他明显有利于参与人的项目的组成部分；或</w:t>
      </w:r>
      <w:r w:rsidRPr="00B732FE">
        <w:rPr>
          <w:lang w:eastAsia="zh-CN"/>
        </w:rPr>
        <w:t>(c)</w:t>
      </w:r>
      <w:r w:rsidRPr="00B732FE">
        <w:rPr>
          <w:lang w:eastAsia="zh-CN"/>
        </w:rPr>
        <w:t>对员工采取体罚措施。</w:t>
      </w:r>
    </w:p>
    <w:p w:rsidR="00394F27" w:rsidRPr="00B732FE" w:rsidRDefault="00394F27" w:rsidP="00DF5CF8">
      <w:pPr>
        <w:pStyle w:val="a7"/>
        <w:ind w:left="375" w:firstLineChars="0" w:firstLine="0"/>
        <w:rPr>
          <w:lang w:eastAsia="zh-CN"/>
        </w:rPr>
      </w:pPr>
    </w:p>
    <w:p w:rsidR="00394F27" w:rsidRPr="00B732FE" w:rsidRDefault="00616D03" w:rsidP="00DF5CF8">
      <w:pPr>
        <w:pStyle w:val="a7"/>
        <w:numPr>
          <w:ilvl w:val="1"/>
          <w:numId w:val="3"/>
        </w:numPr>
        <w:ind w:firstLineChars="0"/>
      </w:pPr>
      <w:r>
        <w:rPr>
          <w:rFonts w:ascii="Arial" w:eastAsiaTheme="minorEastAsia" w:hAnsi="Arial" w:cs="Arial" w:hint="eastAsia"/>
          <w:b/>
          <w:lang w:eastAsia="zh-CN"/>
        </w:rPr>
        <w:t xml:space="preserve"> </w:t>
      </w:r>
      <w:r w:rsidR="00394F27" w:rsidRPr="00B732FE">
        <w:rPr>
          <w:rFonts w:ascii="Arial" w:eastAsiaTheme="minorEastAsia" w:hAnsi="Arial" w:cs="Arial"/>
          <w:b/>
        </w:rPr>
        <w:t>Subcontractors</w:t>
      </w:r>
      <w:r w:rsidR="00394F27" w:rsidRPr="00B732FE">
        <w:rPr>
          <w:rFonts w:ascii="Arial" w:eastAsiaTheme="minorEastAsia" w:hAnsi="Arial" w:cs="Arial"/>
        </w:rPr>
        <w:t xml:space="preserve"> If the Supplier retains subcontractors to perform work on the Goods or their component parts, the Supplier will use only subcontractors that will adhere to the requirements of Section 36.01.  The Supplier will monitor the subcontractor's compliance.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分包商</w:t>
      </w:r>
      <w:r w:rsidRPr="00B732FE">
        <w:rPr>
          <w:rStyle w:val="FontStyle33"/>
          <w:rFonts w:eastAsiaTheme="minorEastAsia"/>
          <w:lang w:eastAsia="zh-CN"/>
        </w:rPr>
        <w:t>如果卖方聘请分包商生产商品或零部件时，其仅能聘请遵守第</w:t>
      </w:r>
      <w:r w:rsidRPr="00B732FE">
        <w:rPr>
          <w:rStyle w:val="FontStyle33"/>
          <w:rFonts w:eastAsiaTheme="minorEastAsia"/>
          <w:lang w:eastAsia="zh-CN"/>
        </w:rPr>
        <w:t>37.01</w:t>
      </w:r>
      <w:r w:rsidRPr="00B732FE">
        <w:rPr>
          <w:rStyle w:val="FontStyle33"/>
          <w:rFonts w:eastAsiaTheme="minorEastAsia"/>
          <w:lang w:eastAsia="zh-CN"/>
        </w:rPr>
        <w:t>条规定要求的分包商。卖方应监督分包商的执行情况。</w:t>
      </w:r>
    </w:p>
    <w:p w:rsidR="00394F27" w:rsidRPr="00B732FE" w:rsidRDefault="00394F27" w:rsidP="00DF5CF8">
      <w:pPr>
        <w:pStyle w:val="a7"/>
        <w:ind w:left="375" w:firstLineChars="0" w:firstLine="0"/>
        <w:rPr>
          <w:rStyle w:val="FontStyle33"/>
          <w:rFonts w:ascii="Times New Roman" w:eastAsia="宋体" w:hAnsi="Times New Roman" w:cs="Times New Roman"/>
          <w:lang w:eastAsia="zh-CN"/>
        </w:rPr>
      </w:pPr>
    </w:p>
    <w:p w:rsidR="00394F27" w:rsidRPr="00B732FE" w:rsidRDefault="00394F27" w:rsidP="00DF5CF8">
      <w:pPr>
        <w:pStyle w:val="a7"/>
        <w:numPr>
          <w:ilvl w:val="1"/>
          <w:numId w:val="3"/>
        </w:numPr>
        <w:ind w:firstLineChars="0"/>
        <w:rPr>
          <w:lang w:eastAsia="zh-CN"/>
        </w:rPr>
      </w:pPr>
      <w:r w:rsidRPr="00B732FE">
        <w:rPr>
          <w:rFonts w:ascii="Arial" w:eastAsiaTheme="minorEastAsia" w:hAnsi="Arial" w:cs="Arial"/>
          <w:b/>
        </w:rPr>
        <w:t>Adoption of Code</w:t>
      </w:r>
      <w:r w:rsidRPr="00B732FE">
        <w:rPr>
          <w:rFonts w:ascii="Arial" w:eastAsiaTheme="minorEastAsia" w:hAnsi="Arial" w:cs="Arial"/>
        </w:rPr>
        <w:t xml:space="preserve"> the Buyer has adopted a </w:t>
      </w:r>
      <w:r w:rsidRPr="00B732FE">
        <w:rPr>
          <w:rFonts w:ascii="Arial" w:eastAsiaTheme="minorEastAsia" w:hAnsi="Arial" w:cs="Arial"/>
          <w:b/>
          <w:bCs/>
        </w:rPr>
        <w:t>Code of Basic Working Conditions</w:t>
      </w:r>
      <w:r w:rsidRPr="00B732FE">
        <w:rPr>
          <w:rFonts w:ascii="Arial" w:eastAsiaTheme="minorEastAsia" w:hAnsi="Arial" w:cs="Arial"/>
        </w:rPr>
        <w:t xml:space="preserve"> that includes the requirements of Section 37.01 and other work-place practices.  The Code applies to all of the Buyer's operations.  The Code can be found via the Social Responsibility Web-Guide or by contacting the Buyer directly. The Supplier is encouraged to adopt and enforce a similar code of practice and to have its subcontractors do so.</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规范的采用</w:t>
      </w:r>
      <w:r w:rsidRPr="00B732FE">
        <w:rPr>
          <w:rStyle w:val="FontStyle33"/>
          <w:rFonts w:eastAsiaTheme="minorEastAsia"/>
          <w:lang w:eastAsia="zh-CN"/>
        </w:rPr>
        <w:t xml:space="preserve"> </w:t>
      </w:r>
      <w:r w:rsidRPr="00B732FE">
        <w:rPr>
          <w:rStyle w:val="FontStyle33"/>
          <w:rFonts w:eastAsiaTheme="minorEastAsia"/>
          <w:lang w:eastAsia="zh-CN"/>
        </w:rPr>
        <w:t>买方采用包含第</w:t>
      </w:r>
      <w:r w:rsidRPr="00B732FE">
        <w:rPr>
          <w:rStyle w:val="FontStyle33"/>
          <w:rFonts w:eastAsiaTheme="minorEastAsia"/>
          <w:lang w:eastAsia="zh-CN"/>
        </w:rPr>
        <w:t>37.01</w:t>
      </w:r>
      <w:r w:rsidRPr="00B732FE">
        <w:rPr>
          <w:rStyle w:val="FontStyle33"/>
          <w:rFonts w:eastAsiaTheme="minorEastAsia"/>
          <w:lang w:eastAsia="zh-CN"/>
        </w:rPr>
        <w:t>条所述规定和其他工作场所惯例在内的</w:t>
      </w:r>
      <w:r w:rsidRPr="00B732FE">
        <w:rPr>
          <w:rStyle w:val="FontStyle33"/>
          <w:rFonts w:eastAsiaTheme="minorEastAsia"/>
          <w:b/>
          <w:lang w:eastAsia="zh-CN"/>
        </w:rPr>
        <w:t>基本工作条件守则</w:t>
      </w:r>
      <w:r w:rsidRPr="00B732FE">
        <w:rPr>
          <w:rStyle w:val="FontStyle33"/>
          <w:rFonts w:eastAsiaTheme="minorEastAsia"/>
          <w:lang w:eastAsia="zh-CN"/>
        </w:rPr>
        <w:t>。该规范适用于买方的所有业务。规范可通过网络指南或直接联系买方获得。买方鼓励卖方采用、执行类似的工作法规，并促使其分包商也同样执行。</w:t>
      </w:r>
    </w:p>
    <w:p w:rsidR="00394F27" w:rsidRPr="00B732FE" w:rsidRDefault="00394F27" w:rsidP="00DF5CF8">
      <w:pPr>
        <w:pStyle w:val="a7"/>
        <w:ind w:left="375" w:firstLineChars="0" w:firstLine="0"/>
        <w:rPr>
          <w:rStyle w:val="FontStyle33"/>
          <w:rFonts w:ascii="Times New Roman" w:eastAsia="宋体" w:hAnsi="Times New Roman" w:cs="Times New Roman"/>
          <w:lang w:eastAsia="zh-CN"/>
        </w:rPr>
      </w:pPr>
    </w:p>
    <w:p w:rsidR="00394F27" w:rsidRPr="00B732FE" w:rsidRDefault="00616D03" w:rsidP="00DF5CF8">
      <w:pPr>
        <w:pStyle w:val="a7"/>
        <w:numPr>
          <w:ilvl w:val="1"/>
          <w:numId w:val="3"/>
        </w:numPr>
        <w:ind w:firstLineChars="0"/>
        <w:rPr>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Certification of Compliance</w:t>
      </w:r>
      <w:r w:rsidR="00394F27" w:rsidRPr="00B732FE">
        <w:rPr>
          <w:rFonts w:ascii="Arial" w:eastAsiaTheme="minorEastAsia" w:hAnsi="Arial" w:cs="Arial"/>
        </w:rPr>
        <w:t xml:space="preserve"> The Supplier represents when it delivers the Goods that it has complied with the requirements of Section 35, Section 37.01 and Section 37.02.  The Buyer may retain an independent third party, or request the Supplier to retain one reasonably acceptable to the Buyer, to: (a) audit the Supplier's compliance with the requirements of Section 37; and (b) provide the Supplier and the Buyer with written certification of the Supplier's compliance, including areas for potential improvement.</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合规证明</w:t>
      </w:r>
      <w:r w:rsidRPr="00B732FE">
        <w:rPr>
          <w:rStyle w:val="FontStyle33"/>
          <w:rFonts w:eastAsiaTheme="minorEastAsia"/>
          <w:b/>
          <w:lang w:eastAsia="zh-CN"/>
        </w:rPr>
        <w:t xml:space="preserve"> </w:t>
      </w:r>
      <w:r w:rsidRPr="00B732FE">
        <w:rPr>
          <w:rStyle w:val="FontStyle33"/>
          <w:rFonts w:eastAsiaTheme="minorEastAsia"/>
          <w:lang w:eastAsia="zh-CN"/>
        </w:rPr>
        <w:t>卖方在交付商品时应表明其已遵守第</w:t>
      </w:r>
      <w:r w:rsidRPr="00B732FE">
        <w:rPr>
          <w:rStyle w:val="FontStyle33"/>
          <w:rFonts w:eastAsiaTheme="minorEastAsia"/>
          <w:lang w:eastAsia="zh-CN"/>
        </w:rPr>
        <w:t>35</w:t>
      </w:r>
      <w:r w:rsidRPr="00B732FE">
        <w:rPr>
          <w:rStyle w:val="FontStyle33"/>
          <w:rFonts w:eastAsiaTheme="minorEastAsia"/>
          <w:lang w:eastAsia="zh-CN"/>
        </w:rPr>
        <w:t>条、第</w:t>
      </w:r>
      <w:r w:rsidRPr="00B732FE">
        <w:rPr>
          <w:rStyle w:val="FontStyle33"/>
          <w:rFonts w:eastAsiaTheme="minorEastAsia"/>
          <w:lang w:eastAsia="zh-CN"/>
        </w:rPr>
        <w:t>37.01</w:t>
      </w:r>
      <w:r w:rsidRPr="00B732FE">
        <w:rPr>
          <w:rStyle w:val="FontStyle33"/>
          <w:rFonts w:eastAsiaTheme="minorEastAsia"/>
          <w:lang w:eastAsia="zh-CN"/>
        </w:rPr>
        <w:t>条和第</w:t>
      </w:r>
      <w:r w:rsidRPr="00B732FE">
        <w:rPr>
          <w:rStyle w:val="FontStyle33"/>
          <w:rFonts w:eastAsiaTheme="minorEastAsia"/>
          <w:lang w:eastAsia="zh-CN"/>
        </w:rPr>
        <w:t>37.02</w:t>
      </w:r>
      <w:r w:rsidRPr="00B732FE">
        <w:rPr>
          <w:rStyle w:val="FontStyle33"/>
          <w:rFonts w:eastAsiaTheme="minorEastAsia"/>
          <w:lang w:eastAsia="zh-CN"/>
        </w:rPr>
        <w:t>条的要求。买方有权聘请独立第三方，或要求卖方聘请令买方合理接受的独立第三方，以：</w:t>
      </w:r>
      <w:r w:rsidRPr="00B732FE">
        <w:rPr>
          <w:rStyle w:val="FontStyle33"/>
          <w:rFonts w:eastAsiaTheme="minorEastAsia"/>
          <w:lang w:eastAsia="zh-CN"/>
        </w:rPr>
        <w:t>(a)</w:t>
      </w:r>
      <w:r w:rsidRPr="00B732FE">
        <w:rPr>
          <w:rStyle w:val="FontStyle33"/>
          <w:rFonts w:eastAsiaTheme="minorEastAsia"/>
          <w:lang w:eastAsia="zh-CN"/>
        </w:rPr>
        <w:t>审核卖方是否遵守第</w:t>
      </w:r>
      <w:r w:rsidRPr="00B732FE">
        <w:rPr>
          <w:rStyle w:val="FontStyle33"/>
          <w:rFonts w:eastAsiaTheme="minorEastAsia"/>
          <w:lang w:eastAsia="zh-CN"/>
        </w:rPr>
        <w:t>37</w:t>
      </w:r>
      <w:r w:rsidRPr="00B732FE">
        <w:rPr>
          <w:rStyle w:val="FontStyle33"/>
          <w:rFonts w:eastAsiaTheme="minorEastAsia"/>
          <w:lang w:eastAsia="zh-CN"/>
        </w:rPr>
        <w:t>条规定；及</w:t>
      </w:r>
      <w:r w:rsidRPr="00B732FE">
        <w:rPr>
          <w:rStyle w:val="FontStyle33"/>
          <w:rFonts w:eastAsiaTheme="minorEastAsia"/>
          <w:lang w:eastAsia="zh-CN"/>
        </w:rPr>
        <w:t>(b)</w:t>
      </w:r>
      <w:r w:rsidRPr="00B732FE">
        <w:rPr>
          <w:rStyle w:val="FontStyle33"/>
          <w:rFonts w:eastAsiaTheme="minorEastAsia"/>
          <w:lang w:eastAsia="zh-CN"/>
        </w:rPr>
        <w:t>向卖方和买方提供卖方合规情况的书面证明，包括有待改进的方面。</w:t>
      </w:r>
    </w:p>
    <w:p w:rsidR="00394F27" w:rsidRPr="00B732FE" w:rsidRDefault="00394F27" w:rsidP="00DF5CF8">
      <w:pPr>
        <w:pStyle w:val="a7"/>
        <w:ind w:left="375" w:firstLineChars="0" w:firstLine="0"/>
        <w:rPr>
          <w:rStyle w:val="FontStyle33"/>
          <w:rFonts w:ascii="Times New Roman" w:eastAsia="宋体" w:hAnsi="Times New Roman" w:cs="Times New Roman"/>
          <w:lang w:eastAsia="zh-CN"/>
        </w:rPr>
      </w:pPr>
    </w:p>
    <w:p w:rsidR="00394F27" w:rsidRPr="00B732FE" w:rsidRDefault="00616D03" w:rsidP="00DF5CF8">
      <w:pPr>
        <w:pStyle w:val="a7"/>
        <w:numPr>
          <w:ilvl w:val="1"/>
          <w:numId w:val="3"/>
        </w:numPr>
        <w:ind w:firstLineChars="0"/>
        <w:rPr>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Cost of Audit </w:t>
      </w:r>
      <w:r w:rsidR="00394F27" w:rsidRPr="00B732FE">
        <w:rPr>
          <w:rFonts w:ascii="Arial" w:eastAsiaTheme="minorEastAsia" w:hAnsi="Arial" w:cs="Arial"/>
        </w:rPr>
        <w:t>the Supplier will bear the cost of any third-party audit an</w:t>
      </w:r>
      <w:r w:rsidR="006C7E1E">
        <w:rPr>
          <w:rFonts w:ascii="Arial" w:eastAsiaTheme="minorEastAsia" w:hAnsi="Arial" w:cs="Arial"/>
        </w:rPr>
        <w:t>d certification under Section 3</w:t>
      </w:r>
      <w:r w:rsidR="006C7E1E">
        <w:rPr>
          <w:rFonts w:ascii="Arial" w:eastAsiaTheme="minorEastAsia" w:hAnsi="Arial" w:cs="Arial" w:hint="eastAsia"/>
          <w:lang w:eastAsia="zh-CN"/>
        </w:rPr>
        <w:t>7</w:t>
      </w:r>
      <w:r w:rsidR="00394F27" w:rsidRPr="00B732FE">
        <w:rPr>
          <w:rFonts w:ascii="Arial" w:eastAsiaTheme="minorEastAsia" w:hAnsi="Arial" w:cs="Arial"/>
        </w:rPr>
        <w:t xml:space="preserve">.04, regardless of which party retained the auditor.  The Buyer, at its option, may accept an audit or certification by the Supplier in lieu of a third-party certification.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审核费用</w:t>
      </w:r>
      <w:r w:rsidRPr="00B732FE">
        <w:rPr>
          <w:rStyle w:val="FontStyle33"/>
          <w:rFonts w:eastAsiaTheme="minorEastAsia"/>
          <w:lang w:eastAsia="zh-CN"/>
        </w:rPr>
        <w:t xml:space="preserve"> </w:t>
      </w:r>
      <w:r w:rsidRPr="00B732FE">
        <w:rPr>
          <w:rStyle w:val="FontStyle33"/>
          <w:rFonts w:eastAsiaTheme="minorEastAsia"/>
          <w:lang w:eastAsia="zh-CN"/>
        </w:rPr>
        <w:t>卖方应承担任何第三方根据第</w:t>
      </w:r>
      <w:r w:rsidR="006C7E1E">
        <w:rPr>
          <w:rStyle w:val="FontStyle33"/>
          <w:rFonts w:eastAsiaTheme="minorEastAsia"/>
          <w:lang w:eastAsia="zh-CN"/>
        </w:rPr>
        <w:t>3</w:t>
      </w:r>
      <w:r w:rsidR="006C7E1E">
        <w:rPr>
          <w:rStyle w:val="FontStyle33"/>
          <w:rFonts w:eastAsiaTheme="minorEastAsia" w:hint="eastAsia"/>
          <w:lang w:eastAsia="zh-CN"/>
        </w:rPr>
        <w:t>7</w:t>
      </w:r>
      <w:r w:rsidRPr="00B732FE">
        <w:rPr>
          <w:rStyle w:val="FontStyle33"/>
          <w:rFonts w:eastAsiaTheme="minorEastAsia"/>
          <w:lang w:eastAsia="zh-CN"/>
        </w:rPr>
        <w:t>.04</w:t>
      </w:r>
      <w:r w:rsidRPr="00B732FE">
        <w:rPr>
          <w:rStyle w:val="FontStyle33"/>
          <w:rFonts w:eastAsiaTheme="minorEastAsia"/>
          <w:lang w:eastAsia="zh-CN"/>
        </w:rPr>
        <w:t>条进行审核和证明的费用，无论审核人员由何方聘请。买方可自主决定接受卖方的审核或提供的证明，以代替第三方证明。</w:t>
      </w:r>
    </w:p>
    <w:p w:rsidR="00394F27" w:rsidRPr="00B732FE" w:rsidRDefault="00394F27" w:rsidP="00DF5CF8">
      <w:pPr>
        <w:pStyle w:val="a7"/>
        <w:ind w:left="375" w:firstLineChars="0" w:firstLine="0"/>
        <w:rPr>
          <w:rStyle w:val="FontStyle33"/>
          <w:rFonts w:ascii="Times New Roman" w:eastAsia="宋体" w:hAnsi="Times New Roman" w:cs="Times New Roman"/>
          <w:lang w:eastAsia="zh-CN"/>
        </w:rPr>
      </w:pPr>
    </w:p>
    <w:p w:rsidR="00394F27" w:rsidRPr="00B732FE" w:rsidRDefault="00616D03" w:rsidP="00DF5CF8">
      <w:pPr>
        <w:pStyle w:val="a7"/>
        <w:numPr>
          <w:ilvl w:val="1"/>
          <w:numId w:val="3"/>
        </w:numPr>
        <w:ind w:firstLineChars="0"/>
      </w:pPr>
      <w:r>
        <w:rPr>
          <w:rFonts w:ascii="Arial" w:eastAsiaTheme="minorEastAsia" w:hAnsi="Arial" w:cs="Arial" w:hint="eastAsia"/>
          <w:lang w:eastAsia="zh-CN"/>
        </w:rPr>
        <w:lastRenderedPageBreak/>
        <w:t xml:space="preserve"> </w:t>
      </w:r>
      <w:r w:rsidR="00394F27" w:rsidRPr="00B732FE">
        <w:rPr>
          <w:rFonts w:ascii="Arial" w:eastAsiaTheme="minorEastAsia" w:hAnsi="Arial" w:cs="Arial"/>
        </w:rPr>
        <w:t xml:space="preserve">Temporary Assignment of Employees The temporary assignment of employees of one party to the facilities operated by the other party will not affect the status or change the employment relationship of the assigned employees.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员工临时派遣</w:t>
      </w:r>
      <w:r w:rsidRPr="00B732FE">
        <w:rPr>
          <w:rStyle w:val="FontStyle33"/>
          <w:rFonts w:eastAsiaTheme="minorEastAsia"/>
          <w:lang w:eastAsia="zh-CN"/>
        </w:rPr>
        <w:t xml:space="preserve"> </w:t>
      </w:r>
      <w:r w:rsidRPr="00B732FE">
        <w:rPr>
          <w:rStyle w:val="FontStyle33"/>
          <w:rFonts w:eastAsiaTheme="minorEastAsia"/>
          <w:lang w:eastAsia="zh-CN"/>
        </w:rPr>
        <w:t>临时派遣员工至另一方管理的设施工作并不影响被派遣员工的身份或改变其雇佣关系。</w:t>
      </w:r>
    </w:p>
    <w:p w:rsidR="00394F27" w:rsidRPr="00B732FE" w:rsidRDefault="00394F27" w:rsidP="00DF5CF8">
      <w:pPr>
        <w:pStyle w:val="a7"/>
        <w:ind w:left="375" w:firstLineChars="0" w:firstLine="0"/>
        <w:rPr>
          <w:rStyle w:val="FontStyle33"/>
          <w:rFonts w:ascii="Times New Roman" w:eastAsia="宋体" w:hAnsi="Times New Roman" w:cs="Times New Roman"/>
          <w:lang w:eastAsia="zh-CN"/>
        </w:rPr>
      </w:pPr>
    </w:p>
    <w:p w:rsidR="00394F27" w:rsidRPr="00B732FE" w:rsidRDefault="00616D03" w:rsidP="00DF5CF8">
      <w:pPr>
        <w:pStyle w:val="a7"/>
        <w:numPr>
          <w:ilvl w:val="1"/>
          <w:numId w:val="3"/>
        </w:numPr>
        <w:ind w:firstLineChars="0"/>
      </w:pPr>
      <w:r>
        <w:rPr>
          <w:rFonts w:ascii="Arial" w:eastAsiaTheme="minorEastAsia" w:hAnsi="Arial" w:cs="Arial" w:hint="eastAsia"/>
          <w:b/>
          <w:lang w:eastAsia="zh-CN"/>
        </w:rPr>
        <w:t xml:space="preserve"> </w:t>
      </w:r>
      <w:r w:rsidR="00394F27" w:rsidRPr="00B732FE">
        <w:rPr>
          <w:rFonts w:ascii="Arial" w:eastAsiaTheme="minorEastAsia" w:hAnsi="Arial" w:cs="Arial"/>
          <w:b/>
        </w:rPr>
        <w:t>Buyer's Code of Conduct</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 xml:space="preserve">The Supplier will have regard to the principles contained in the Buyer's </w:t>
      </w:r>
      <w:r w:rsidR="00394F27" w:rsidRPr="00B732FE">
        <w:rPr>
          <w:rFonts w:ascii="Arial" w:eastAsiaTheme="minorEastAsia" w:hAnsi="Arial" w:cs="Arial"/>
          <w:b/>
        </w:rPr>
        <w:t>Code of Conduct</w:t>
      </w:r>
      <w:r w:rsidR="00394F27" w:rsidRPr="00B732FE">
        <w:rPr>
          <w:rFonts w:ascii="Arial" w:eastAsiaTheme="minorEastAsia" w:hAnsi="Arial" w:cs="Arial"/>
        </w:rPr>
        <w:t xml:space="preserve"> (as amended from time to time) when interacting with the Buyer's employees and workers and will not knowingly incite any such employee or worker to contravene such Code of Conduct. The Code of Conduct can be obtained by contacting the Buyer directly</w:t>
      </w:r>
    </w:p>
    <w:p w:rsidR="00394F27" w:rsidRPr="00B732FE" w:rsidRDefault="00394F27" w:rsidP="00DF5CF8">
      <w:pPr>
        <w:pStyle w:val="a7"/>
        <w:ind w:left="375" w:firstLineChars="0" w:firstLine="0"/>
      </w:pPr>
      <w:r w:rsidRPr="00B732FE">
        <w:rPr>
          <w:rStyle w:val="FontStyle33"/>
          <w:rFonts w:eastAsiaTheme="minorEastAsia"/>
          <w:b/>
          <w:lang w:eastAsia="zh-CN"/>
        </w:rPr>
        <w:t>买方的行为规范</w:t>
      </w:r>
      <w:r w:rsidRPr="00B732FE">
        <w:rPr>
          <w:rStyle w:val="FontStyle33"/>
          <w:rFonts w:eastAsiaTheme="minorEastAsia"/>
          <w:lang w:eastAsia="zh-CN"/>
        </w:rPr>
        <w:t xml:space="preserve"> </w:t>
      </w:r>
      <w:r w:rsidRPr="00B732FE">
        <w:rPr>
          <w:rStyle w:val="FontStyle33"/>
          <w:rFonts w:eastAsiaTheme="minorEastAsia"/>
          <w:lang w:eastAsia="zh-CN"/>
        </w:rPr>
        <w:t>卖方应在与买方的雇员和员工合作过程中，注意买方的</w:t>
      </w:r>
      <w:r w:rsidRPr="00B732FE">
        <w:rPr>
          <w:rStyle w:val="FontStyle33"/>
          <w:rFonts w:eastAsiaTheme="minorEastAsia"/>
          <w:b/>
          <w:lang w:eastAsia="zh-CN"/>
        </w:rPr>
        <w:t>行为规范</w:t>
      </w:r>
      <w:r w:rsidRPr="00B732FE">
        <w:rPr>
          <w:rStyle w:val="FontStyle33"/>
          <w:rFonts w:eastAsiaTheme="minorEastAsia"/>
          <w:lang w:eastAsia="zh-CN"/>
        </w:rPr>
        <w:t>（随时修订）中所包含的准则，不得故意煽动任何此类雇员或员工违反此类行为规范。行为规范可通过联系买方直接获得。</w:t>
      </w:r>
    </w:p>
    <w:p w:rsidR="00394F27" w:rsidRPr="00B732FE" w:rsidRDefault="00394F27" w:rsidP="00DF5CF8">
      <w:pPr>
        <w:pStyle w:val="a4"/>
        <w:rPr>
          <w:rFonts w:ascii="Arial" w:eastAsiaTheme="minorEastAsia" w:hAnsi="Arial" w:cs="Arial"/>
          <w:sz w:val="20"/>
          <w:szCs w:val="20"/>
          <w:lang w:eastAsia="zh-CN"/>
        </w:rPr>
      </w:pPr>
    </w:p>
    <w:p w:rsidR="00394F27" w:rsidRPr="00B732FE" w:rsidRDefault="00394F27" w:rsidP="00DF5CF8">
      <w:pPr>
        <w:pStyle w:val="a4"/>
        <w:rPr>
          <w:rFonts w:ascii="Arial" w:eastAsiaTheme="minorEastAsia" w:hAnsi="Arial" w:cs="Arial"/>
          <w:sz w:val="20"/>
          <w:szCs w:val="20"/>
          <w:lang w:eastAsia="zh-CN"/>
        </w:rPr>
      </w:pPr>
    </w:p>
    <w:p w:rsidR="00394F27" w:rsidRPr="00B732FE" w:rsidRDefault="00394F27" w:rsidP="00DF5CF8">
      <w:pPr>
        <w:pStyle w:val="a4"/>
        <w:rPr>
          <w:rFonts w:ascii="Arial" w:eastAsiaTheme="minorEastAsia" w:hAnsi="Arial" w:cs="Arial"/>
          <w:sz w:val="20"/>
          <w:szCs w:val="20"/>
          <w:lang w:eastAsia="zh-CN"/>
        </w:rPr>
      </w:pPr>
    </w:p>
    <w:p w:rsidR="00394F27" w:rsidRPr="00B732FE" w:rsidRDefault="00394F27" w:rsidP="00DF5CF8">
      <w:pPr>
        <w:rPr>
          <w:rFonts w:ascii="Arial" w:eastAsiaTheme="minorEastAsia" w:hAnsi="Arial" w:cs="Arial"/>
          <w:lang w:eastAsia="zh-CN"/>
        </w:rPr>
      </w:pPr>
      <w:r w:rsidRPr="00B732FE">
        <w:rPr>
          <w:rFonts w:ascii="Arial" w:eastAsiaTheme="minorEastAsia" w:hAnsi="Arial" w:cs="Arial"/>
          <w:b/>
          <w:lang w:eastAsia="zh-CN"/>
        </w:rPr>
        <w:t>SECTION 38.  PROTECTION OF SUPPLY</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lang w:eastAsia="zh-CN"/>
        </w:rPr>
        <w:t>供应保障</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616D03" w:rsidP="00DF5CF8">
      <w:pPr>
        <w:pStyle w:val="a7"/>
        <w:numPr>
          <w:ilvl w:val="1"/>
          <w:numId w:val="3"/>
        </w:numPr>
        <w:ind w:firstLineChars="0"/>
        <w:rPr>
          <w:rStyle w:val="FontStyle33"/>
          <w:rFonts w:eastAsiaTheme="minorEastAsia"/>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Notice to the Buyer </w:t>
      </w:r>
      <w:r w:rsidR="00394F27" w:rsidRPr="00B732FE">
        <w:rPr>
          <w:rFonts w:ascii="Arial" w:eastAsiaTheme="minorEastAsia" w:hAnsi="Arial" w:cs="Arial"/>
        </w:rPr>
        <w:t>the Supplier will provide the Buyer with Written Notice (a) at least 30 days in advance of the expiration of any labor contract or (b) concerning any potential labour dispute involving the Supplier that could affect the Buyer's operations or the supply of the Goods under the Production Purchase Contract</w:t>
      </w:r>
      <w:r w:rsidR="00394F27" w:rsidRPr="00B732FE">
        <w:rPr>
          <w:rStyle w:val="FontStyle33"/>
          <w:rFonts w:eastAsiaTheme="minorEastAsia"/>
          <w:b/>
          <w:lang w:eastAsia="zh-CN"/>
        </w:rPr>
        <w:t>通知买方</w:t>
      </w:r>
      <w:r w:rsidR="00394F27" w:rsidRPr="00B732FE">
        <w:rPr>
          <w:rStyle w:val="FontStyle33"/>
          <w:rFonts w:eastAsiaTheme="minorEastAsia"/>
          <w:lang w:eastAsia="zh-CN"/>
        </w:rPr>
        <w:t xml:space="preserve">  (a)</w:t>
      </w:r>
      <w:r w:rsidR="00394F27" w:rsidRPr="00B732FE">
        <w:rPr>
          <w:rStyle w:val="FontStyle33"/>
          <w:rFonts w:eastAsiaTheme="minorEastAsia"/>
          <w:lang w:eastAsia="zh-CN"/>
        </w:rPr>
        <w:t>卖方应就以下事项向买方发出书面通知：任何劳动合同终止之前至少</w:t>
      </w:r>
      <w:r w:rsidR="00394F27" w:rsidRPr="00B732FE">
        <w:rPr>
          <w:rStyle w:val="FontStyle33"/>
          <w:rFonts w:eastAsiaTheme="minorEastAsia"/>
          <w:lang w:eastAsia="zh-CN"/>
        </w:rPr>
        <w:t>30</w:t>
      </w:r>
      <w:r w:rsidR="00394F27" w:rsidRPr="00B732FE">
        <w:rPr>
          <w:rStyle w:val="FontStyle33"/>
          <w:rFonts w:eastAsiaTheme="minorEastAsia"/>
          <w:lang w:eastAsia="zh-CN"/>
        </w:rPr>
        <w:t>日，或</w:t>
      </w:r>
      <w:r w:rsidR="00394F27" w:rsidRPr="00B732FE">
        <w:rPr>
          <w:rStyle w:val="FontStyle33"/>
          <w:rFonts w:eastAsiaTheme="minorEastAsia"/>
          <w:lang w:eastAsia="zh-CN"/>
        </w:rPr>
        <w:t>(b)</w:t>
      </w:r>
      <w:r w:rsidR="00394F27" w:rsidRPr="00B732FE">
        <w:rPr>
          <w:rStyle w:val="FontStyle33"/>
          <w:rFonts w:eastAsiaTheme="minorEastAsia"/>
          <w:lang w:eastAsia="zh-CN"/>
        </w:rPr>
        <w:t>卖方中有关可能影响买方运营或生产采购合同规定的商品供应的任何潜在劳资纠纷。</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Plan to Avoid Disruption</w:t>
      </w:r>
      <w:r w:rsidR="00394F27" w:rsidRPr="00B732FE">
        <w:rPr>
          <w:rFonts w:ascii="Arial" w:eastAsiaTheme="minorEastAsia" w:hAnsi="Arial" w:cs="Arial"/>
        </w:rPr>
        <w:t xml:space="preserve"> Upon the Buyer's request, the Supplier will provide the Buyer with its plan to avoid adversely affecting the Buyer's operations or to ensure that the Buyer's requirements for the Goods will be met without disruption for at least a 30-day period after the expiration of the labour contract or the commencement of a labour dispute affecting the Supplier.  The Supplier will keep the Buyer informed of any changes to the plan, its implementation and the Supplier's efforts to resolve the labour dispute.  The Buyer's obligations to treat information provided by the Supplier under this Section 38.02 as confidential are described in Section 17.</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避免中断的计划</w:t>
      </w:r>
      <w:r w:rsidRPr="00B732FE">
        <w:rPr>
          <w:rStyle w:val="FontStyle33"/>
          <w:rFonts w:eastAsiaTheme="minorEastAsia"/>
          <w:b/>
          <w:lang w:eastAsia="zh-CN"/>
        </w:rPr>
        <w:t xml:space="preserve"> </w:t>
      </w:r>
      <w:r w:rsidRPr="00B732FE">
        <w:rPr>
          <w:rStyle w:val="FontStyle33"/>
          <w:rFonts w:eastAsiaTheme="minorEastAsia"/>
          <w:lang w:eastAsia="zh-CN"/>
        </w:rPr>
        <w:t>据买方要求，卖方应向买方提供其计划，</w:t>
      </w:r>
      <w:r w:rsidRPr="00B732FE">
        <w:rPr>
          <w:rStyle w:val="FontStyle33"/>
          <w:rFonts w:eastAsiaTheme="minorEastAsia"/>
          <w:lang w:eastAsia="zh-CN"/>
        </w:rPr>
        <w:t xml:space="preserve"> </w:t>
      </w:r>
      <w:r w:rsidRPr="00B732FE">
        <w:rPr>
          <w:rStyle w:val="FontStyle33"/>
          <w:rFonts w:eastAsiaTheme="minorEastAsia"/>
          <w:lang w:eastAsia="zh-CN"/>
        </w:rPr>
        <w:t>避免对买方运营造成不利影响或确保劳动合同到期或影响卖方的劳动争议开始后至少</w:t>
      </w:r>
      <w:r w:rsidRPr="00B732FE">
        <w:rPr>
          <w:rStyle w:val="FontStyle33"/>
          <w:rFonts w:eastAsiaTheme="minorEastAsia"/>
          <w:lang w:eastAsia="zh-CN"/>
        </w:rPr>
        <w:t>30</w:t>
      </w:r>
      <w:r w:rsidRPr="00B732FE">
        <w:rPr>
          <w:rStyle w:val="FontStyle33"/>
          <w:rFonts w:eastAsiaTheme="minorEastAsia"/>
          <w:lang w:eastAsia="zh-CN"/>
        </w:rPr>
        <w:t>日内仍能满足买方商品要求。卖方确保买方随时知悉计划的任何变更、计划实施情况和卖方为解决劳动争议所做出的努力。买方应对卖方依照本第</w:t>
      </w:r>
      <w:r w:rsidRPr="00B732FE">
        <w:rPr>
          <w:rStyle w:val="FontStyle33"/>
          <w:rFonts w:eastAsiaTheme="minorEastAsia"/>
          <w:lang w:eastAsia="zh-CN"/>
        </w:rPr>
        <w:t>38.02</w:t>
      </w:r>
      <w:r w:rsidRPr="00B732FE">
        <w:rPr>
          <w:rStyle w:val="FontStyle33"/>
          <w:rFonts w:eastAsiaTheme="minorEastAsia"/>
          <w:lang w:eastAsia="zh-CN"/>
        </w:rPr>
        <w:t>条提供的信息进行保密措施的义务按第</w:t>
      </w:r>
      <w:r w:rsidRPr="00B732FE">
        <w:rPr>
          <w:rStyle w:val="FontStyle33"/>
          <w:rFonts w:eastAsiaTheme="minorEastAsia"/>
          <w:lang w:eastAsia="zh-CN"/>
        </w:rPr>
        <w:t>17</w:t>
      </w:r>
      <w:r w:rsidRPr="00B732FE">
        <w:rPr>
          <w:rStyle w:val="FontStyle33"/>
          <w:rFonts w:eastAsiaTheme="minorEastAsia"/>
          <w:lang w:eastAsia="zh-CN"/>
        </w:rPr>
        <w:t>条执行。</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Business Continuity Plan</w:t>
      </w:r>
      <w:r w:rsidR="00394F27" w:rsidRPr="00B732FE">
        <w:rPr>
          <w:rFonts w:ascii="Arial" w:eastAsiaTheme="minorEastAsia" w:hAnsi="Arial" w:cs="Arial"/>
        </w:rPr>
        <w:t xml:space="preserve"> Upon the Buyer's request, the Supplier will provide the Buyer with a copy of its up-to-date business continuity/disaster recovery</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plan, covering matters such as alternative production capability, back-up and recovery of IT systems and data related to the Goods and/or Tooling.  The plan shall</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be tested regularly and appropriate amendments made in light of the results of such tests.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业务持续计划</w:t>
      </w:r>
      <w:r w:rsidRPr="00B732FE">
        <w:rPr>
          <w:rStyle w:val="FontStyle33"/>
          <w:rFonts w:eastAsiaTheme="minorEastAsia"/>
          <w:lang w:eastAsia="zh-CN"/>
        </w:rPr>
        <w:t xml:space="preserve"> </w:t>
      </w:r>
      <w:r w:rsidRPr="00B732FE">
        <w:rPr>
          <w:rStyle w:val="FontStyle33"/>
          <w:rFonts w:eastAsiaTheme="minorEastAsia"/>
          <w:lang w:eastAsia="zh-CN"/>
        </w:rPr>
        <w:t>按买方要求，卖方应向买方提供一份其最新的业务持续</w:t>
      </w:r>
      <w:r w:rsidRPr="00B732FE">
        <w:rPr>
          <w:rStyle w:val="FontStyle33"/>
          <w:rFonts w:eastAsiaTheme="minorEastAsia"/>
          <w:lang w:eastAsia="zh-CN"/>
        </w:rPr>
        <w:t>/</w:t>
      </w:r>
      <w:r w:rsidRPr="00B732FE">
        <w:rPr>
          <w:rStyle w:val="FontStyle33"/>
          <w:rFonts w:eastAsiaTheme="minorEastAsia"/>
          <w:lang w:eastAsia="zh-CN"/>
        </w:rPr>
        <w:t>灾难恢复计划，其涵盖事项如可替代生产能力及与商品和</w:t>
      </w:r>
      <w:r w:rsidRPr="00B732FE">
        <w:rPr>
          <w:rStyle w:val="FontStyle33"/>
          <w:rFonts w:eastAsiaTheme="minorEastAsia"/>
          <w:lang w:eastAsia="zh-CN"/>
        </w:rPr>
        <w:t>/</w:t>
      </w:r>
      <w:r w:rsidRPr="00B732FE">
        <w:rPr>
          <w:rStyle w:val="FontStyle33"/>
          <w:rFonts w:eastAsiaTheme="minorEastAsia"/>
          <w:lang w:eastAsia="zh-CN"/>
        </w:rPr>
        <w:t>或模具相关的信息技术系统的数据备份和恢复。卖方应定期测试该等计划，并根据测试结果做出适当修正。</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rPr>
      </w:pPr>
      <w:r w:rsidRPr="00B732FE">
        <w:rPr>
          <w:rFonts w:ascii="Arial" w:eastAsiaTheme="minorEastAsia" w:hAnsi="Arial" w:cs="Arial"/>
          <w:b/>
        </w:rPr>
        <w:t>SECTION 39.  RESOLVING DISPUTES</w:t>
      </w:r>
    </w:p>
    <w:p w:rsidR="00394F27" w:rsidRPr="00B732FE" w:rsidRDefault="00394F27" w:rsidP="00DF5CF8">
      <w:pPr>
        <w:ind w:firstLineChars="700" w:firstLine="1405"/>
        <w:rPr>
          <w:rFonts w:ascii="Arial" w:eastAsiaTheme="minorEastAsia" w:hAnsi="Arial" w:cs="Arial"/>
          <w:b/>
          <w:bCs/>
          <w:iCs/>
          <w:lang w:eastAsia="zh-CN"/>
        </w:rPr>
      </w:pPr>
      <w:r w:rsidRPr="00B732FE">
        <w:rPr>
          <w:rStyle w:val="FontStyle32"/>
          <w:rFonts w:eastAsiaTheme="minorEastAsia"/>
          <w:i w:val="0"/>
        </w:rPr>
        <w:t>争议解决</w:t>
      </w:r>
    </w:p>
    <w:p w:rsidR="00394F27" w:rsidRPr="00B732FE" w:rsidRDefault="00394F27" w:rsidP="00DF5CF8">
      <w:pPr>
        <w:ind w:firstLineChars="700" w:firstLine="1405"/>
        <w:rPr>
          <w:rFonts w:ascii="Arial" w:eastAsiaTheme="minorEastAsia" w:hAnsi="Arial" w:cs="Arial"/>
          <w:b/>
          <w:bCs/>
          <w:iCs/>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6211DB" w:rsidP="00DF5CF8">
      <w:pPr>
        <w:pStyle w:val="a7"/>
        <w:numPr>
          <w:ilvl w:val="1"/>
          <w:numId w:val="3"/>
        </w:numPr>
        <w:ind w:firstLineChars="0"/>
        <w:rPr>
          <w:rStyle w:val="FontStyle33"/>
          <w:rFonts w:eastAsiaTheme="minorEastAsia"/>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Negotiation </w:t>
      </w:r>
      <w:r w:rsidR="00394F27" w:rsidRPr="00B732FE">
        <w:rPr>
          <w:rFonts w:ascii="Arial" w:eastAsiaTheme="minorEastAsia" w:hAnsi="Arial" w:cs="Arial"/>
        </w:rPr>
        <w:t>In the event of a dispute between the parties arising from or in connection with the Purchase Contract, the one raising the matter in dispute will notify the other in a Written Notice describing in sufficient detail the nature of the dispute.  Each party will then appoint one or more representatives to resolve the dispute.  These representatives will promptly meet and negotiate in good faith to reach a fair and equitable settlement.  At the end of 60 days, if no settlement has been reached, either party may end discussions and declare an impasse.</w:t>
      </w:r>
      <w:r w:rsidR="00394F27" w:rsidRPr="00B732FE">
        <w:rPr>
          <w:rStyle w:val="FontStyle33"/>
          <w:rFonts w:eastAsiaTheme="minorEastAsia"/>
          <w:b/>
        </w:rPr>
        <w:t>谈判</w:t>
      </w:r>
      <w:r w:rsidR="00394F27" w:rsidRPr="00B732FE">
        <w:rPr>
          <w:rStyle w:val="FontStyle33"/>
          <w:rFonts w:eastAsiaTheme="minorEastAsia"/>
        </w:rPr>
        <w:t xml:space="preserve"> </w:t>
      </w:r>
      <w:r w:rsidR="00394F27" w:rsidRPr="00B732FE">
        <w:rPr>
          <w:rStyle w:val="FontStyle33"/>
          <w:rFonts w:eastAsiaTheme="minorEastAsia"/>
        </w:rPr>
        <w:t>如双方发生与采购合同引起或相关的争议，提出争议事项的一方应以书面通知告知对方，向对方详细通报争议性质。</w:t>
      </w:r>
      <w:r w:rsidR="00394F27" w:rsidRPr="00B732FE">
        <w:rPr>
          <w:rStyle w:val="FontStyle33"/>
          <w:rFonts w:eastAsiaTheme="minorEastAsia"/>
          <w:lang w:eastAsia="zh-CN"/>
        </w:rPr>
        <w:t>各方应指定一名或多名代表解决争议。各代表应立即会面并诚意协商，以达成公平和公正的解决方案。</w:t>
      </w:r>
      <w:r w:rsidR="00394F27" w:rsidRPr="00B732FE">
        <w:rPr>
          <w:rStyle w:val="FontStyle33"/>
          <w:rFonts w:eastAsiaTheme="minorEastAsia"/>
          <w:lang w:eastAsia="zh-CN"/>
        </w:rPr>
        <w:t>60</w:t>
      </w:r>
      <w:r w:rsidR="00394F27" w:rsidRPr="00B732FE">
        <w:rPr>
          <w:rStyle w:val="FontStyle33"/>
          <w:rFonts w:eastAsiaTheme="minorEastAsia"/>
          <w:lang w:eastAsia="zh-CN"/>
        </w:rPr>
        <w:t>日期限结束后，如双方仍未能达成一致的解决方案，任何一方均可提出终止讨论，宣布进入僵局。</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Style w:val="FontStyle33"/>
          <w:rFonts w:eastAsiaTheme="minorEastAsia"/>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Litigation</w:t>
      </w:r>
      <w:r w:rsidR="00394F27" w:rsidRPr="00B732FE">
        <w:rPr>
          <w:rFonts w:ascii="Arial" w:eastAsiaTheme="minorEastAsia" w:hAnsi="Arial" w:cs="Arial"/>
          <w:b/>
          <w:lang w:eastAsia="zh-CN"/>
        </w:rPr>
        <w:t>/arbitration</w:t>
      </w:r>
      <w:r w:rsidR="00394F27" w:rsidRPr="00B732FE">
        <w:rPr>
          <w:rFonts w:ascii="Arial" w:eastAsiaTheme="minorEastAsia" w:hAnsi="Arial" w:cs="Arial"/>
        </w:rPr>
        <w:t xml:space="preserve">   If the dispute has not been resolved within 60 days following the declaration of an impasse under Section 39.01</w:t>
      </w:r>
      <w:r w:rsidR="00394F27" w:rsidRPr="00B732FE">
        <w:rPr>
          <w:rFonts w:ascii="Arial" w:eastAsiaTheme="minorEastAsia" w:hAnsi="Arial" w:cs="Arial"/>
          <w:lang w:eastAsia="zh-CN"/>
        </w:rPr>
        <w:t xml:space="preserve">:provided the Seller is a Chinese company, </w:t>
      </w:r>
      <w:r w:rsidR="00394F27" w:rsidRPr="00B732FE">
        <w:rPr>
          <w:rFonts w:ascii="Arial" w:eastAsiaTheme="minorEastAsia" w:hAnsi="Arial" w:cs="Arial"/>
        </w:rPr>
        <w:t xml:space="preserve">either party </w:t>
      </w:r>
      <w:r w:rsidR="00394F27" w:rsidRPr="00B732FE">
        <w:rPr>
          <w:rFonts w:ascii="Arial" w:eastAsiaTheme="minorEastAsia" w:hAnsi="Arial" w:cs="Arial"/>
          <w:lang w:eastAsia="zh-CN"/>
        </w:rPr>
        <w:t>will</w:t>
      </w:r>
      <w:r w:rsidR="00394F27" w:rsidRPr="00B732FE">
        <w:rPr>
          <w:rFonts w:ascii="Arial" w:eastAsiaTheme="minorEastAsia" w:hAnsi="Arial" w:cs="Arial"/>
        </w:rPr>
        <w:t xml:space="preserve"> initiate litigation at the court where the Buyer</w:t>
      </w:r>
      <w:r w:rsidR="00394F27" w:rsidRPr="00B732FE">
        <w:rPr>
          <w:rFonts w:ascii="Arial" w:eastAsiaTheme="minorEastAsia" w:hAnsi="Arial" w:cs="Arial"/>
          <w:lang w:eastAsia="zh-CN"/>
        </w:rPr>
        <w:t>’s legal address is located</w:t>
      </w:r>
      <w:r w:rsidR="00394F27" w:rsidRPr="00B732FE">
        <w:rPr>
          <w:rFonts w:ascii="Arial" w:eastAsiaTheme="minorEastAsia" w:hAnsi="Arial" w:cs="Arial"/>
        </w:rPr>
        <w:t>.</w:t>
      </w:r>
      <w:r w:rsidR="00394F27" w:rsidRPr="00B732FE">
        <w:rPr>
          <w:rFonts w:ascii="Arial" w:eastAsiaTheme="minorEastAsia" w:hAnsi="Arial" w:cs="Arial"/>
          <w:lang w:eastAsia="zh-CN"/>
        </w:rPr>
        <w:t xml:space="preserve"> </w:t>
      </w:r>
      <w:r w:rsidR="00394F27" w:rsidRPr="00B732FE">
        <w:rPr>
          <w:rStyle w:val="FontStyle33"/>
          <w:rFonts w:eastAsiaTheme="minorEastAsia"/>
          <w:lang w:eastAsia="zh-CN"/>
        </w:rPr>
        <w:t xml:space="preserve">If the Seller is a company incorporated outside of P.R.C.: The dispute shall be submitted to </w:t>
      </w:r>
      <w:r w:rsidR="00394F27" w:rsidRPr="00B732FE">
        <w:rPr>
          <w:rFonts w:ascii="Arial" w:eastAsiaTheme="minorEastAsia" w:hAnsi="Arial" w:cs="Arial"/>
        </w:rPr>
        <w:t>Shanghai International Economic and Trade Arbitration Commission</w:t>
      </w:r>
      <w:r w:rsidR="00394F27" w:rsidRPr="00B732FE">
        <w:rPr>
          <w:rStyle w:val="FontStyle33"/>
          <w:rFonts w:eastAsiaTheme="minorEastAsia"/>
          <w:lang w:eastAsia="zh-CN"/>
        </w:rPr>
        <w:t xml:space="preserve"> (“Commission”) for arbitration at Shanghai, which shall be conducted in accordance with the Commission’s Arbitration Rules in effect at the time of applying for arbitration. The Arbitration Rules are deemed to be incorporated by reference into this Article.Three arbitrators shall be selected and the award shall be final and binding with any and all legal costs borne by the losing party.</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诉讼</w:t>
      </w:r>
      <w:r w:rsidRPr="00B732FE">
        <w:rPr>
          <w:rStyle w:val="FontStyle33"/>
          <w:rFonts w:eastAsiaTheme="minorEastAsia"/>
          <w:b/>
          <w:lang w:eastAsia="zh-CN"/>
        </w:rPr>
        <w:t>/</w:t>
      </w:r>
      <w:r w:rsidRPr="00B732FE">
        <w:rPr>
          <w:rStyle w:val="FontStyle33"/>
          <w:rFonts w:eastAsiaTheme="minorEastAsia"/>
          <w:b/>
          <w:lang w:eastAsia="zh-CN"/>
        </w:rPr>
        <w:t>仲裁</w:t>
      </w:r>
      <w:r w:rsidRPr="00B732FE">
        <w:rPr>
          <w:rStyle w:val="FontStyle33"/>
          <w:rFonts w:eastAsiaTheme="minorEastAsia"/>
          <w:lang w:eastAsia="zh-CN"/>
        </w:rPr>
        <w:t xml:space="preserve">   </w:t>
      </w:r>
      <w:r w:rsidRPr="00B732FE">
        <w:rPr>
          <w:rStyle w:val="FontStyle33"/>
          <w:rFonts w:eastAsiaTheme="minorEastAsia"/>
          <w:lang w:eastAsia="zh-CN"/>
        </w:rPr>
        <w:t>如依照第</w:t>
      </w:r>
      <w:r w:rsidRPr="00B732FE">
        <w:rPr>
          <w:rStyle w:val="FontStyle33"/>
          <w:rFonts w:eastAsiaTheme="minorEastAsia"/>
          <w:lang w:eastAsia="zh-CN"/>
        </w:rPr>
        <w:t>39.01</w:t>
      </w:r>
      <w:r w:rsidRPr="00B732FE">
        <w:rPr>
          <w:rStyle w:val="FontStyle33"/>
          <w:rFonts w:eastAsiaTheme="minorEastAsia"/>
          <w:lang w:eastAsia="zh-CN"/>
        </w:rPr>
        <w:t>条宣布进入僵局后</w:t>
      </w:r>
      <w:r w:rsidRPr="00B732FE">
        <w:rPr>
          <w:rStyle w:val="FontStyle33"/>
          <w:rFonts w:eastAsiaTheme="minorEastAsia"/>
          <w:lang w:eastAsia="zh-CN"/>
        </w:rPr>
        <w:t>60</w:t>
      </w:r>
      <w:r w:rsidRPr="00B732FE">
        <w:rPr>
          <w:rStyle w:val="FontStyle33"/>
          <w:rFonts w:eastAsiaTheme="minorEastAsia"/>
          <w:lang w:eastAsia="zh-CN"/>
        </w:rPr>
        <w:t>日内仍未解决争议：若卖方是中国公司，任何一方应向买方法定地址所在地有管辖权法院提起诉讼。如果卖方是在中国之外注册的公司：争议应提交</w:t>
      </w:r>
      <w:r w:rsidRPr="00B732FE">
        <w:rPr>
          <w:rFonts w:ascii="Arial" w:eastAsiaTheme="minorEastAsia" w:hAnsi="Arial" w:cs="Arial"/>
          <w:lang w:eastAsia="zh-CN"/>
        </w:rPr>
        <w:t>上海国际经济贸易仲裁委员会</w:t>
      </w:r>
      <w:r w:rsidRPr="00B732FE">
        <w:rPr>
          <w:rStyle w:val="FontStyle33"/>
          <w:rFonts w:eastAsiaTheme="minorEastAsia"/>
          <w:lang w:eastAsia="zh-CN"/>
        </w:rPr>
        <w:t>（</w:t>
      </w:r>
      <w:r w:rsidRPr="00B732FE">
        <w:rPr>
          <w:rStyle w:val="FontStyle33"/>
          <w:rFonts w:eastAsiaTheme="minorEastAsia"/>
          <w:lang w:eastAsia="zh-CN"/>
        </w:rPr>
        <w:t>“</w:t>
      </w:r>
      <w:r w:rsidRPr="00B732FE">
        <w:rPr>
          <w:rStyle w:val="FontStyle33"/>
          <w:rFonts w:eastAsiaTheme="minorEastAsia"/>
          <w:lang w:eastAsia="zh-CN"/>
        </w:rPr>
        <w:t>委员会</w:t>
      </w:r>
      <w:r w:rsidRPr="00B732FE">
        <w:rPr>
          <w:rStyle w:val="FontStyle33"/>
          <w:rFonts w:eastAsiaTheme="minorEastAsia"/>
          <w:lang w:eastAsia="zh-CN"/>
        </w:rPr>
        <w:t>”</w:t>
      </w:r>
      <w:r w:rsidRPr="00B732FE">
        <w:rPr>
          <w:rStyle w:val="FontStyle33"/>
          <w:rFonts w:eastAsiaTheme="minorEastAsia"/>
          <w:lang w:eastAsia="zh-CN"/>
        </w:rPr>
        <w:t>）在上海进行仲裁。该仲裁应根据申请仲裁日期当日有效的委员会仲裁规则进行。提及仲裁规则时，该规则视为与本章条款合成一体。</w:t>
      </w:r>
      <w:r w:rsidRPr="00B732FE">
        <w:rPr>
          <w:rFonts w:ascii="Arial" w:eastAsiaTheme="minorEastAsia" w:hAnsi="Arial" w:cs="Arial"/>
          <w:lang w:eastAsia="zh-CN"/>
        </w:rPr>
        <w:t>选出三位仲裁员，仲裁裁决为终局且具约束力，败方承担所有法律费用。</w:t>
      </w: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Governing law and jurisdiction</w:t>
      </w:r>
      <w:r w:rsidR="00394F27" w:rsidRPr="00B732FE">
        <w:rPr>
          <w:rFonts w:ascii="Arial" w:eastAsiaTheme="minorEastAsia" w:hAnsi="Arial" w:cs="Arial"/>
          <w:lang w:eastAsia="zh-CN"/>
        </w:rPr>
        <w:t xml:space="preserve"> Any dispute arising from or in connection with t</w:t>
      </w:r>
      <w:r w:rsidR="00394F27" w:rsidRPr="00B732FE">
        <w:rPr>
          <w:rFonts w:ascii="Arial" w:eastAsiaTheme="minorEastAsia" w:hAnsi="Arial" w:cs="Arial"/>
        </w:rPr>
        <w:t xml:space="preserve">he Purchase Contract will be governed by the laws of P.R China without regard to any conflict of law’s provisions which may otherwise apply.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适用法律和管辖权</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任何因采购合同引起的或与之相关的争议受排除冲突法规则的中华人民共和国法律管辖。</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Effect on Buyer's Rights</w:t>
      </w:r>
      <w:r w:rsidR="00394F27" w:rsidRPr="00B732FE">
        <w:rPr>
          <w:rFonts w:ascii="Arial" w:eastAsiaTheme="minorEastAsia" w:hAnsi="Arial" w:cs="Arial"/>
        </w:rPr>
        <w:t xml:space="preserve">  The dispute resolution processes specified in Sections 39.01 through 39.04 are not preconditions to the exercise by the Buyer of any of its rights or remedies under the Purchase Contract or applicable law, including its rights under Section 11 or Section 23.  The Buyer's exercise of its rights will not, however, affect either party's obligations to comply with the requirements of this Section 39.</w:t>
      </w:r>
    </w:p>
    <w:p w:rsidR="00394F27" w:rsidRPr="00B732FE" w:rsidRDefault="00394F27" w:rsidP="00DF5CF8">
      <w:pPr>
        <w:pStyle w:val="a7"/>
        <w:ind w:left="375" w:firstLineChars="0" w:firstLine="0"/>
        <w:rPr>
          <w:rFonts w:ascii="Arial" w:eastAsiaTheme="minorEastAsia" w:hAnsi="Arial" w:cs="Arial"/>
          <w:lang w:eastAsia="zh-CN"/>
        </w:rPr>
      </w:pPr>
      <w:r w:rsidRPr="00B732FE">
        <w:rPr>
          <w:rStyle w:val="FontStyle33"/>
          <w:rFonts w:eastAsiaTheme="minorEastAsia"/>
          <w:b/>
          <w:lang w:eastAsia="zh-CN"/>
        </w:rPr>
        <w:t>对买方权利的影响</w:t>
      </w:r>
      <w:r w:rsidRPr="00B732FE">
        <w:rPr>
          <w:rStyle w:val="FontStyle33"/>
          <w:rFonts w:eastAsiaTheme="minorEastAsia"/>
          <w:lang w:eastAsia="zh-CN"/>
        </w:rPr>
        <w:t xml:space="preserve"> </w:t>
      </w:r>
      <w:r w:rsidRPr="00B732FE">
        <w:rPr>
          <w:rStyle w:val="FontStyle33"/>
          <w:rFonts w:eastAsiaTheme="minorEastAsia"/>
          <w:lang w:eastAsia="zh-CN"/>
        </w:rPr>
        <w:t>第</w:t>
      </w:r>
      <w:r w:rsidRPr="00B732FE">
        <w:rPr>
          <w:rStyle w:val="FontStyle33"/>
          <w:rFonts w:eastAsiaTheme="minorEastAsia"/>
          <w:lang w:eastAsia="zh-CN"/>
        </w:rPr>
        <w:t>39.01</w:t>
      </w:r>
      <w:r w:rsidRPr="00B732FE">
        <w:rPr>
          <w:rStyle w:val="FontStyle33"/>
          <w:rFonts w:eastAsiaTheme="minorEastAsia"/>
          <w:lang w:eastAsia="zh-CN"/>
        </w:rPr>
        <w:t>条至第</w:t>
      </w:r>
      <w:r w:rsidRPr="00B732FE">
        <w:rPr>
          <w:rStyle w:val="FontStyle33"/>
          <w:rFonts w:eastAsiaTheme="minorEastAsia"/>
          <w:lang w:eastAsia="zh-CN"/>
        </w:rPr>
        <w:t>39.04</w:t>
      </w:r>
      <w:r w:rsidRPr="00B732FE">
        <w:rPr>
          <w:rStyle w:val="FontStyle33"/>
          <w:rFonts w:eastAsiaTheme="minorEastAsia"/>
          <w:lang w:eastAsia="zh-CN"/>
        </w:rPr>
        <w:t>条规定的争议解决程序并非买方行使其在采购合同或适用法律下的任何权利或补救措施的前提条件，包括其在第</w:t>
      </w:r>
      <w:r w:rsidRPr="00B732FE">
        <w:rPr>
          <w:rStyle w:val="FontStyle33"/>
          <w:rFonts w:eastAsiaTheme="minorEastAsia"/>
          <w:lang w:eastAsia="zh-CN"/>
        </w:rPr>
        <w:t>11</w:t>
      </w:r>
      <w:r w:rsidRPr="00B732FE">
        <w:rPr>
          <w:rStyle w:val="FontStyle33"/>
          <w:rFonts w:eastAsiaTheme="minorEastAsia"/>
          <w:lang w:eastAsia="zh-CN"/>
        </w:rPr>
        <w:t>条或第</w:t>
      </w:r>
      <w:r w:rsidRPr="00B732FE">
        <w:rPr>
          <w:rStyle w:val="FontStyle33"/>
          <w:rFonts w:eastAsiaTheme="minorEastAsia"/>
          <w:lang w:eastAsia="zh-CN"/>
        </w:rPr>
        <w:t>23</w:t>
      </w:r>
      <w:r w:rsidRPr="00B732FE">
        <w:rPr>
          <w:rStyle w:val="FontStyle33"/>
          <w:rFonts w:eastAsiaTheme="minorEastAsia"/>
          <w:lang w:eastAsia="zh-CN"/>
        </w:rPr>
        <w:t>条下规定的权利。然而，买方行使其权利并不影响任何一方遵守本第</w:t>
      </w:r>
      <w:r w:rsidRPr="00B732FE">
        <w:rPr>
          <w:rStyle w:val="FontStyle33"/>
          <w:rFonts w:eastAsiaTheme="minorEastAsia"/>
          <w:lang w:eastAsia="zh-CN"/>
        </w:rPr>
        <w:t>39</w:t>
      </w:r>
      <w:r w:rsidRPr="00B732FE">
        <w:rPr>
          <w:rStyle w:val="FontStyle33"/>
          <w:rFonts w:eastAsiaTheme="minorEastAsia"/>
          <w:lang w:eastAsia="zh-CN"/>
        </w:rPr>
        <w:t>条规定的义务。</w:t>
      </w:r>
    </w:p>
    <w:p w:rsidR="00394F27" w:rsidRPr="00B732FE" w:rsidRDefault="00394F27" w:rsidP="00DF5CF8">
      <w:pPr>
        <w:pStyle w:val="Style22"/>
        <w:spacing w:beforeLines="50" w:before="156" w:afterLines="50" w:after="156" w:line="240" w:lineRule="auto"/>
        <w:jc w:val="left"/>
        <w:rPr>
          <w:rFonts w:ascii="Arial" w:eastAsiaTheme="minorEastAsia" w:hAnsi="Arial" w:cs="Arial"/>
          <w:b/>
          <w:sz w:val="20"/>
          <w:szCs w:val="20"/>
        </w:rPr>
      </w:pPr>
    </w:p>
    <w:p w:rsidR="00394F27" w:rsidRPr="00B732FE" w:rsidRDefault="00394F27" w:rsidP="00DF5CF8">
      <w:pPr>
        <w:pStyle w:val="Style22"/>
        <w:spacing w:beforeLines="50" w:before="156" w:afterLines="50" w:after="156" w:line="240" w:lineRule="auto"/>
        <w:jc w:val="left"/>
        <w:rPr>
          <w:rFonts w:ascii="Arial" w:eastAsiaTheme="minorEastAsia" w:hAnsi="Arial" w:cs="Arial"/>
          <w:b/>
          <w:sz w:val="20"/>
          <w:szCs w:val="20"/>
        </w:rPr>
      </w:pPr>
    </w:p>
    <w:p w:rsidR="00394F27" w:rsidRPr="00B732FE" w:rsidRDefault="00394F27" w:rsidP="00DF5CF8">
      <w:pPr>
        <w:pStyle w:val="Style22"/>
        <w:spacing w:beforeLines="50" w:before="156" w:afterLines="50" w:after="156" w:line="240" w:lineRule="auto"/>
        <w:jc w:val="left"/>
        <w:rPr>
          <w:rFonts w:ascii="Arial" w:eastAsiaTheme="minorEastAsia" w:hAnsi="Arial" w:cs="Arial"/>
          <w:b/>
          <w:sz w:val="20"/>
          <w:szCs w:val="20"/>
        </w:rPr>
      </w:pPr>
      <w:r w:rsidRPr="00B732FE">
        <w:rPr>
          <w:rFonts w:ascii="Arial" w:eastAsiaTheme="minorEastAsia" w:hAnsi="Arial" w:cs="Arial"/>
          <w:b/>
          <w:sz w:val="20"/>
          <w:szCs w:val="20"/>
        </w:rPr>
        <w:lastRenderedPageBreak/>
        <w:t>SECTION 40.  EXCUSABLE DELAY</w:t>
      </w:r>
    </w:p>
    <w:p w:rsidR="00394F27" w:rsidRPr="00B732FE" w:rsidRDefault="00394F27" w:rsidP="00DF5CF8">
      <w:pPr>
        <w:pStyle w:val="Style22"/>
        <w:spacing w:beforeLines="50" w:before="156" w:afterLines="50" w:after="156" w:line="240" w:lineRule="auto"/>
        <w:ind w:leftChars="600" w:left="1200"/>
        <w:jc w:val="left"/>
        <w:rPr>
          <w:rFonts w:ascii="Arial" w:eastAsiaTheme="minorEastAsia" w:hAnsi="Arial" w:cs="Arial"/>
          <w:b/>
          <w:sz w:val="20"/>
          <w:szCs w:val="20"/>
        </w:rPr>
      </w:pPr>
      <w:r w:rsidRPr="00B732FE">
        <w:rPr>
          <w:rStyle w:val="FontStyle32"/>
          <w:rFonts w:eastAsiaTheme="minorEastAsia"/>
          <w:i w:val="0"/>
          <w:sz w:val="20"/>
          <w:szCs w:val="20"/>
        </w:rPr>
        <w:t>可免责的延迟</w:t>
      </w: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Excusable Events </w:t>
      </w:r>
      <w:r w:rsidR="00394F27" w:rsidRPr="00B732FE">
        <w:rPr>
          <w:rFonts w:ascii="Arial" w:eastAsiaTheme="minorEastAsia" w:hAnsi="Arial" w:cs="Arial"/>
        </w:rPr>
        <w:t xml:space="preserve">Neither the Buyer nor the Supplier will be liable for a delay or failure to perform directly due to an Excusable Event.  An Excusable Event is a cause or event beyond the reasonable control of a party that is not attributable to its fault or negligence.  Excusable Events may include fire, flood, earthquake, and other extreme natural events, acts of God, riots, civil disorders, and war or acts of terrorism whether or not declared as such by a Government.  In every case, the failure to perform must be beyond the reasonable control, and not attributable to the fault or negligence, of the party claiming the Excusable Event.  Excusable Events do not include the failure to comply with applicable law or to take actions reasonably necessary to schedule performance in anticipation of any customs, export-import, or other Government Requirement of which public notice has been given.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可免责事件</w:t>
      </w:r>
      <w:r w:rsidRPr="00B732FE">
        <w:rPr>
          <w:rStyle w:val="FontStyle33"/>
          <w:rFonts w:eastAsiaTheme="minorEastAsia"/>
          <w:lang w:eastAsia="zh-CN"/>
        </w:rPr>
        <w:t xml:space="preserve"> </w:t>
      </w:r>
      <w:r w:rsidRPr="00B732FE">
        <w:rPr>
          <w:rStyle w:val="FontStyle33"/>
          <w:rFonts w:eastAsiaTheme="minorEastAsia"/>
          <w:lang w:eastAsia="zh-CN"/>
        </w:rPr>
        <w:t>买方或卖方均无须对直接因可免责事件导致的迟误或违约均不承担责任。</w:t>
      </w:r>
      <w:r w:rsidRPr="00B732FE">
        <w:rPr>
          <w:rStyle w:val="FontStyle33"/>
          <w:rFonts w:eastAsiaTheme="minorEastAsia"/>
          <w:b/>
          <w:lang w:eastAsia="zh-CN"/>
        </w:rPr>
        <w:t>可免责事件</w:t>
      </w:r>
      <w:r w:rsidRPr="00B732FE">
        <w:rPr>
          <w:rStyle w:val="FontStyle33"/>
          <w:rFonts w:eastAsiaTheme="minorEastAsia"/>
          <w:lang w:eastAsia="zh-CN"/>
        </w:rPr>
        <w:t>指在一方合理控制之外，且并非该方过错或疏忽所为的事由或事件。可免责事件包括火灾、洪水、地震和其他极端自然事件、天灾、暴动、民事骚乱、战争或恐怖行为（无论政府是否宣布）。在各种情况下，违约必须为超出主张可免责事件一方的合理控制，且并非该方过错或疏忽所致。可免责事件不包括违法适用或未对预期的任何报关、进出口或其他已公诸于众的政府要求采取合理必要措施。</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Notice of Excusable Event</w:t>
      </w:r>
      <w:r w:rsidR="00394F27" w:rsidRPr="00B732FE">
        <w:rPr>
          <w:rFonts w:ascii="Arial" w:eastAsiaTheme="minorEastAsia" w:hAnsi="Arial" w:cs="Arial"/>
        </w:rPr>
        <w:t xml:space="preserve">   The party claiming an Excusable Event will provide the other party with Written Notice of its occurrence and its termination as soon as practicable and shall undertake all reasonable steps, at its own cost, to mitigate the effects of the Excusable Event.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可免责事件通知</w:t>
      </w:r>
      <w:r w:rsidRPr="00B732FE">
        <w:rPr>
          <w:rStyle w:val="FontStyle33"/>
          <w:rFonts w:eastAsiaTheme="minorEastAsia"/>
          <w:lang w:eastAsia="zh-CN"/>
        </w:rPr>
        <w:t xml:space="preserve">   </w:t>
      </w:r>
      <w:r w:rsidRPr="00B732FE">
        <w:rPr>
          <w:rStyle w:val="FontStyle33"/>
          <w:rFonts w:eastAsiaTheme="minorEastAsia"/>
          <w:lang w:eastAsia="zh-CN"/>
        </w:rPr>
        <w:t>提出主张免责的一方在可能的情况下，应尽快向对方提供关于事件的发生和终止的书面通知。并承担费用采取所有合理措施减轻该事件带来的影响。</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Work-In-Process</w:t>
      </w:r>
      <w:r w:rsidR="00394F27" w:rsidRPr="00B732FE">
        <w:rPr>
          <w:rFonts w:ascii="Arial" w:eastAsiaTheme="minorEastAsia" w:hAnsi="Arial" w:cs="Arial"/>
          <w:lang w:eastAsia="zh-CN"/>
        </w:rPr>
        <w:t xml:space="preserve">   In the event of an Excusable Event, the Buyer, at its option, may acquire possession of all finished Goods, work-in-process, and raw materials produced or acquired for the work under the Purchase Contract.</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半成品</w:t>
      </w:r>
      <w:r w:rsidRPr="00B732FE">
        <w:rPr>
          <w:rStyle w:val="FontStyle33"/>
          <w:rFonts w:eastAsiaTheme="minorEastAsia"/>
          <w:b/>
          <w:lang w:eastAsia="zh-CN"/>
        </w:rPr>
        <w:t xml:space="preserve"> </w:t>
      </w:r>
      <w:r w:rsidRPr="00B732FE">
        <w:rPr>
          <w:rStyle w:val="FontStyle33"/>
          <w:rFonts w:eastAsiaTheme="minorEastAsia"/>
          <w:lang w:eastAsia="zh-CN"/>
        </w:rPr>
        <w:t>发生可免责事件时，买方有权获得所有为采购合同中的工作而生产或采办的制成品、半成品和原材料的所有权。</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Right to Substitute and Reduce Quantity</w:t>
      </w:r>
      <w:r w:rsidR="00394F27" w:rsidRPr="00B732FE">
        <w:rPr>
          <w:rFonts w:ascii="Arial" w:eastAsiaTheme="minorEastAsia" w:hAnsi="Arial" w:cs="Arial"/>
          <w:lang w:eastAsia="zh-CN"/>
        </w:rPr>
        <w:t xml:space="preserve">   The Buyer reserves the right to acquire the Goods elsewhere for the duration of the Excusable Event and for a reasonable time afterwards to minimize production disruptions until the Supplier's facilities are producing the Goods in the quantities required by the Purchase Contract or Releases and to reduce accordingly any quantity of Goods ordered under an outstanding Release.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替代和减量权</w:t>
      </w:r>
      <w:r w:rsidRPr="00B732FE">
        <w:rPr>
          <w:rStyle w:val="FontStyle33"/>
          <w:rFonts w:eastAsiaTheme="minorEastAsia"/>
          <w:lang w:eastAsia="zh-CN"/>
        </w:rPr>
        <w:t xml:space="preserve">  </w:t>
      </w:r>
      <w:r w:rsidRPr="00B732FE">
        <w:rPr>
          <w:rStyle w:val="FontStyle33"/>
          <w:rFonts w:eastAsiaTheme="minorEastAsia"/>
          <w:lang w:eastAsia="zh-CN"/>
        </w:rPr>
        <w:t>买方保留以下权利：在可免责事件持续期间和事件发生后的合理时间内为尽量避免断货而从别处购得商品，直至卖方的设施生产出采购合同或发货通知规定数量的生产商品为止，并相应减少发货通知订购的但尚未交货的商品数量。</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Right to Terminate</w:t>
      </w:r>
      <w:r w:rsidR="00394F27" w:rsidRPr="00B732FE">
        <w:rPr>
          <w:rFonts w:ascii="Arial" w:eastAsiaTheme="minorEastAsia" w:hAnsi="Arial" w:cs="Arial"/>
          <w:lang w:eastAsia="zh-CN"/>
        </w:rPr>
        <w:t xml:space="preserve">   The Buyer may terminate a Purchase Contract, in whole or in part, upon written Notice to the Supplier if an Excusable Event has occurred resulting in a failure or delay to perform that has lasted for more than one month after the date the Written Notice from the party claiming an Excusable Event is effective (as described in Section 44.02).</w:t>
      </w:r>
    </w:p>
    <w:p w:rsidR="00394F27" w:rsidRPr="00B732FE" w:rsidRDefault="00394F27" w:rsidP="00DF5CF8">
      <w:pPr>
        <w:pStyle w:val="a7"/>
        <w:ind w:left="375" w:firstLineChars="0" w:firstLine="0"/>
        <w:rPr>
          <w:rStyle w:val="FontStyle34"/>
          <w:rFonts w:eastAsiaTheme="minorEastAsia"/>
          <w:b w:val="0"/>
          <w:bCs w:val="0"/>
          <w:lang w:eastAsia="zh-CN"/>
        </w:rPr>
      </w:pPr>
      <w:r w:rsidRPr="00B732FE">
        <w:rPr>
          <w:rStyle w:val="FontStyle33"/>
          <w:rFonts w:eastAsiaTheme="minorEastAsia"/>
          <w:b/>
          <w:lang w:eastAsia="zh-CN"/>
        </w:rPr>
        <w:lastRenderedPageBreak/>
        <w:t>终止权</w:t>
      </w:r>
      <w:r w:rsidRPr="00B732FE">
        <w:rPr>
          <w:rStyle w:val="FontStyle33"/>
          <w:rFonts w:eastAsiaTheme="minorEastAsia"/>
          <w:lang w:eastAsia="zh-CN"/>
        </w:rPr>
        <w:t xml:space="preserve">  </w:t>
      </w:r>
      <w:r w:rsidRPr="00B732FE">
        <w:rPr>
          <w:rStyle w:val="FontStyle33"/>
          <w:rFonts w:eastAsiaTheme="minorEastAsia"/>
          <w:lang w:eastAsia="zh-CN"/>
        </w:rPr>
        <w:t>如果主张免责的一方发出的书面通知生效（据第</w:t>
      </w:r>
      <w:r w:rsidRPr="00B732FE">
        <w:rPr>
          <w:rStyle w:val="FontStyle33"/>
          <w:rFonts w:eastAsiaTheme="minorEastAsia"/>
          <w:lang w:eastAsia="zh-CN"/>
        </w:rPr>
        <w:t>44.02</w:t>
      </w:r>
      <w:r w:rsidRPr="00B732FE">
        <w:rPr>
          <w:rStyle w:val="FontStyle33"/>
          <w:rFonts w:eastAsiaTheme="minorEastAsia"/>
          <w:lang w:eastAsia="zh-CN"/>
        </w:rPr>
        <w:t>条规定）之后起，导致违约或延误的可免责事件发生并持续一个月以上，买方可以书面通知卖方部分或全部终止采购合同。</w:t>
      </w:r>
      <w:r w:rsidRPr="00B732FE" w:rsidDel="001457FE">
        <w:rPr>
          <w:rStyle w:val="FontStyle33"/>
          <w:rFonts w:eastAsiaTheme="minorEastAsia"/>
          <w:lang w:eastAsia="zh-CN"/>
        </w:rPr>
        <w:t xml:space="preserve"> </w:t>
      </w:r>
    </w:p>
    <w:p w:rsidR="00394F27" w:rsidRPr="00B732FE" w:rsidRDefault="00394F27"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rPr>
          <w:rStyle w:val="FontStyle34"/>
          <w:rFonts w:eastAsiaTheme="minorEastAsia"/>
          <w:lang w:eastAsia="zh-CN"/>
        </w:rPr>
      </w:pPr>
    </w:p>
    <w:p w:rsidR="00394F27" w:rsidRPr="00B732FE" w:rsidRDefault="00394F27"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rPr>
          <w:rStyle w:val="FontStyle34"/>
          <w:rFonts w:eastAsiaTheme="minorEastAsia"/>
          <w:lang w:eastAsia="zh-CN"/>
        </w:rPr>
      </w:pPr>
    </w:p>
    <w:p w:rsidR="00394F27" w:rsidRPr="00B732FE" w:rsidRDefault="00394F27"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rPr>
          <w:rStyle w:val="FontStyle34"/>
          <w:rFonts w:eastAsiaTheme="minorEastAsia"/>
          <w:lang w:eastAsia="zh-CN"/>
        </w:rPr>
      </w:pPr>
    </w:p>
    <w:p w:rsidR="00394F27" w:rsidRPr="00B732FE" w:rsidRDefault="00394F27"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rPr>
          <w:rFonts w:ascii="Arial" w:eastAsiaTheme="minorEastAsia" w:hAnsi="Arial" w:cs="Arial"/>
          <w:strike/>
          <w:lang w:eastAsia="zh-CN"/>
        </w:rPr>
      </w:pPr>
      <w:r w:rsidRPr="00B732FE">
        <w:rPr>
          <w:rFonts w:ascii="Arial" w:eastAsiaTheme="minorEastAsia" w:hAnsi="Arial" w:cs="Arial"/>
          <w:b/>
        </w:rPr>
        <w:t>SECTION 41.  WAIVER OF NONPERFORMANCE</w:t>
      </w:r>
    </w:p>
    <w:p w:rsidR="00394F27" w:rsidRPr="00B732FE" w:rsidRDefault="00394F27" w:rsidP="00DF5CF8">
      <w:pPr>
        <w:ind w:firstLineChars="700" w:firstLine="1405"/>
        <w:rPr>
          <w:rStyle w:val="FontStyle34"/>
          <w:rFonts w:eastAsiaTheme="minorEastAsia"/>
          <w:lang w:eastAsia="zh-CN"/>
        </w:rPr>
      </w:pPr>
      <w:r w:rsidRPr="00B732FE">
        <w:rPr>
          <w:rStyle w:val="FontStyle34"/>
          <w:rFonts w:eastAsiaTheme="minorEastAsia"/>
        </w:rPr>
        <w:t>放弃违约</w:t>
      </w:r>
      <w:r w:rsidRPr="00B732FE">
        <w:rPr>
          <w:rStyle w:val="FontStyle34"/>
          <w:rFonts w:eastAsiaTheme="minorEastAsia"/>
          <w:lang w:eastAsia="zh-CN"/>
        </w:rPr>
        <w:t>追究</w:t>
      </w:r>
    </w:p>
    <w:p w:rsidR="00394F27" w:rsidRPr="00B732FE" w:rsidRDefault="00394F27" w:rsidP="00DF5CF8">
      <w:pPr>
        <w:ind w:firstLineChars="700" w:firstLine="1405"/>
        <w:rPr>
          <w:rFonts w:ascii="Arial" w:eastAsiaTheme="minorEastAsia" w:hAnsi="Arial" w:cs="Arial"/>
          <w:b/>
          <w:bCs/>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Waiver of Nonperformance</w:t>
      </w:r>
      <w:r w:rsidR="00394F27" w:rsidRPr="00B732FE">
        <w:rPr>
          <w:rFonts w:ascii="Arial" w:eastAsiaTheme="minorEastAsia" w:hAnsi="Arial" w:cs="Arial"/>
          <w:lang w:eastAsia="zh-CN"/>
        </w:rPr>
        <w:t xml:space="preserve">  A waiver of nonperformance under the Purchase Contract must be in a Written Notice and will apply only to the specific instance addressed in the waiver and to no other past or future nonperformance.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4"/>
          <w:rFonts w:eastAsiaTheme="minorEastAsia"/>
          <w:lang w:eastAsia="zh-CN"/>
        </w:rPr>
        <w:t>放弃违约追究</w:t>
      </w:r>
      <w:r w:rsidRPr="00B732FE">
        <w:rPr>
          <w:rStyle w:val="FontStyle33"/>
          <w:rFonts w:eastAsiaTheme="minorEastAsia"/>
          <w:lang w:eastAsia="zh-CN"/>
        </w:rPr>
        <w:t>采购合同项下的放弃违约追究必须以书面通知，其仅适用于放弃违约追究声明提出的具体违约，而不适用于其他过去或将来的违约。</w:t>
      </w:r>
    </w:p>
    <w:p w:rsidR="00394F27" w:rsidRPr="00B732FE" w:rsidRDefault="00394F27"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lang w:eastAsia="zh-CN"/>
        </w:rPr>
      </w:pPr>
    </w:p>
    <w:p w:rsidR="00394F27" w:rsidRPr="00B732FE" w:rsidRDefault="00394F27" w:rsidP="00DF5CF8">
      <w:pPr>
        <w:rPr>
          <w:rFonts w:ascii="Arial" w:eastAsiaTheme="minorEastAsia" w:hAnsi="Arial" w:cs="Arial"/>
          <w:b/>
        </w:rPr>
      </w:pPr>
      <w:r w:rsidRPr="00B732FE">
        <w:rPr>
          <w:rFonts w:ascii="Arial" w:eastAsiaTheme="minorEastAsia" w:hAnsi="Arial" w:cs="Arial"/>
          <w:b/>
        </w:rPr>
        <w:t>SECTION 42.  ASSIGNMENTS</w:t>
      </w:r>
    </w:p>
    <w:p w:rsidR="00394F27" w:rsidRPr="00B732FE" w:rsidRDefault="00394F27" w:rsidP="00DF5CF8">
      <w:pPr>
        <w:pStyle w:val="Style24"/>
        <w:tabs>
          <w:tab w:val="left" w:pos="1418"/>
        </w:tabs>
        <w:spacing w:beforeLines="50" w:before="156" w:afterLines="50" w:after="156"/>
        <w:ind w:firstLineChars="700" w:firstLine="1405"/>
        <w:jc w:val="left"/>
        <w:rPr>
          <w:rFonts w:ascii="Arial" w:eastAsiaTheme="minorEastAsia" w:hAnsi="Arial" w:cs="Arial"/>
          <w:b/>
          <w:bCs/>
          <w:iCs/>
          <w:sz w:val="20"/>
          <w:szCs w:val="20"/>
          <w:lang w:eastAsia="en-US"/>
        </w:rPr>
      </w:pPr>
      <w:r w:rsidRPr="00B732FE">
        <w:rPr>
          <w:rStyle w:val="FontStyle32"/>
          <w:rFonts w:eastAsiaTheme="minorEastAsia"/>
          <w:i w:val="0"/>
          <w:sz w:val="20"/>
          <w:szCs w:val="20"/>
        </w:rPr>
        <w:t>转让</w:t>
      </w:r>
    </w:p>
    <w:p w:rsidR="00394F27" w:rsidRPr="00B732FE" w:rsidRDefault="00394F27" w:rsidP="00DF5CF8">
      <w:pPr>
        <w:pStyle w:val="a7"/>
        <w:numPr>
          <w:ilvl w:val="0"/>
          <w:numId w:val="3"/>
        </w:numPr>
        <w:ind w:firstLineChars="0"/>
        <w:rPr>
          <w:rFonts w:ascii="Arial" w:eastAsiaTheme="minorEastAsia" w:hAnsi="Arial" w:cs="Arial"/>
          <w:vanish/>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Assignment of Payment by the Supplier</w:t>
      </w:r>
      <w:r w:rsidR="00394F27" w:rsidRPr="00B732FE">
        <w:rPr>
          <w:rFonts w:ascii="Arial" w:eastAsiaTheme="minorEastAsia" w:hAnsi="Arial" w:cs="Arial"/>
          <w:lang w:eastAsia="zh-CN"/>
        </w:rPr>
        <w:t xml:space="preserve">    The Supplier may assign its right to receive payment from the Buyer.  The Supplier will provide the Buyer with reasonable advance Written Notice of any such assignment.  The Buyer will use reasonable efforts to effect payment in accordance with the Supplier's assignment provided that the Supplier has provided correct payee details for the Supplier's assignee and the Buyer has sufficient time to amend the Buyer's payment systems to reflect the assignee's details otherwise the Buyer will have no liability to the Supplier or the party to which the payment has been assigned if the Buyer sends payment to an incorrect party following an assignment.</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卖方转让付款</w:t>
      </w:r>
      <w:r w:rsidRPr="00B732FE">
        <w:rPr>
          <w:rStyle w:val="FontStyle33"/>
          <w:rFonts w:eastAsiaTheme="minorEastAsia"/>
          <w:lang w:eastAsia="zh-CN"/>
        </w:rPr>
        <w:t xml:space="preserve"> </w:t>
      </w:r>
      <w:r w:rsidRPr="00B732FE">
        <w:rPr>
          <w:rStyle w:val="FontStyle33"/>
          <w:rFonts w:eastAsiaTheme="minorEastAsia"/>
          <w:lang w:eastAsia="zh-CN"/>
        </w:rPr>
        <w:t>卖方可转让从买方处获得付款的权利，卖方应适当地提前向买方提供任何此类转让的书面通知。买方应按照卖方的转让通知，作出合理的努力来实现支付，前提是卖方已经提供了受让人的正确的收款细节以及买方有充分时间修正买方的支付系统已反映受让人细节，否则如买方按转让通知向错误方付款买方不对卖方和受让付款的受让人承担任何责任。</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Indemnification</w:t>
      </w:r>
      <w:r w:rsidR="00394F27" w:rsidRPr="00B732FE">
        <w:rPr>
          <w:rFonts w:ascii="Arial" w:eastAsiaTheme="minorEastAsia" w:hAnsi="Arial" w:cs="Arial"/>
        </w:rPr>
        <w:t xml:space="preserve"> The Supplier will defend, indemnify and hold the Buyer harmless against any claim of non-payment by the assignee in the event the Buyer made payment to the Supplier after receipt of an assignment notice.  Any assignment will not affect the validity or enforceability by the Buyer of any of its rights against the Supplier.</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偿付</w:t>
      </w:r>
      <w:r w:rsidRPr="00B732FE">
        <w:rPr>
          <w:rStyle w:val="FontStyle33"/>
          <w:rFonts w:eastAsiaTheme="minorEastAsia"/>
          <w:lang w:eastAsia="zh-CN"/>
        </w:rPr>
        <w:t xml:space="preserve"> </w:t>
      </w:r>
      <w:r w:rsidRPr="00B732FE">
        <w:rPr>
          <w:rStyle w:val="FontStyle33"/>
          <w:rFonts w:eastAsiaTheme="minorEastAsia"/>
          <w:lang w:eastAsia="zh-CN"/>
        </w:rPr>
        <w:t>如买方在收到转让通知之后向卖方付款后，对于卖方受让人对于买方的任何未付款的索款要求，卖方应向买方做出偿付，确保买方免于遭受损失。任何转让均不应影响买方对卖方所拥有的任何权利的有效性和可执行性。</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Assignment by the Buyer </w:t>
      </w:r>
      <w:r w:rsidR="00394F27" w:rsidRPr="00B732FE">
        <w:rPr>
          <w:rFonts w:ascii="Arial" w:eastAsiaTheme="minorEastAsia" w:hAnsi="Arial" w:cs="Arial"/>
        </w:rPr>
        <w:t xml:space="preserve">The Buyer may assign any benefit or duty under the Purchase Contract upon Written Notice to the Supplier unless the Buyer wishes to assign any such benefit or duty to a direct competitor of the Supplier, in which case the Buyer must obtain the Supplier's prior written consent (such consent </w:t>
      </w:r>
      <w:r w:rsidR="00394F27" w:rsidRPr="00B732FE">
        <w:rPr>
          <w:rFonts w:ascii="Arial" w:eastAsiaTheme="minorEastAsia" w:hAnsi="Arial" w:cs="Arial"/>
          <w:lang w:eastAsia="zh-CN"/>
        </w:rPr>
        <w:t>can not be</w:t>
      </w:r>
      <w:r w:rsidR="00394F27" w:rsidRPr="00B732FE">
        <w:rPr>
          <w:rFonts w:ascii="Arial" w:eastAsiaTheme="minorEastAsia" w:hAnsi="Arial" w:cs="Arial"/>
        </w:rPr>
        <w:t xml:space="preserve"> unreasonably withheld or delayed) to such an assignment.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lastRenderedPageBreak/>
        <w:t>买方转让</w:t>
      </w:r>
      <w:r w:rsidRPr="00B732FE">
        <w:rPr>
          <w:rStyle w:val="FontStyle33"/>
          <w:rFonts w:eastAsiaTheme="minorEastAsia"/>
          <w:lang w:eastAsia="zh-CN"/>
        </w:rPr>
        <w:t xml:space="preserve"> </w:t>
      </w:r>
      <w:r w:rsidRPr="00B732FE">
        <w:rPr>
          <w:rStyle w:val="FontStyle33"/>
          <w:rFonts w:eastAsiaTheme="minorEastAsia"/>
          <w:lang w:eastAsia="zh-CN"/>
        </w:rPr>
        <w:t>买方向卖方发出书面通知后，可转让采购合同规定的任何权利或义务，但如买方意图向卖方的直接竞争者转让任何该等利益或责任，其必须事先获得卖方就该等转让做出的书面同意（卖方不得不合理拒绝同意或延迟同意）。</w:t>
      </w:r>
    </w:p>
    <w:p w:rsidR="00394F27" w:rsidRPr="00B732FE" w:rsidRDefault="00394F27" w:rsidP="00DF5CF8">
      <w:pPr>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Assignment by the Supplier</w:t>
      </w:r>
      <w:r w:rsidR="00394F27" w:rsidRPr="00B732FE">
        <w:rPr>
          <w:rFonts w:ascii="Arial" w:eastAsiaTheme="minorEastAsia" w:hAnsi="Arial" w:cs="Arial"/>
          <w:lang w:eastAsia="zh-CN"/>
        </w:rPr>
        <w:t xml:space="preserve"> the</w:t>
      </w:r>
      <w:r w:rsidR="00394F27" w:rsidRPr="00B732FE">
        <w:rPr>
          <w:rFonts w:ascii="Arial" w:eastAsiaTheme="minorEastAsia" w:hAnsi="Arial" w:cs="Arial"/>
        </w:rPr>
        <w:t xml:space="preserve"> Supplier may not assign, subcontract or delegate any of its duties or obligations without obtaining the Buyer's prior written consent.  The Supplier will continue to be liable to the Buyer for the performance of all of its obligations following any assignment or delegation, including one for which the Supplier has not obtained the consent of the Buyer as required by this Section 42.04.  Any consent to an assignment does not include consent to any further assignment by the party to which the Supplier has made the assignment.  The Supplier shall ensure that no permitted subcontractor has the right to further subcontract any of the Supplier's duties or obligations.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卖方的转让</w:t>
      </w:r>
      <w:r w:rsidRPr="00B732FE">
        <w:rPr>
          <w:rStyle w:val="FontStyle33"/>
          <w:rFonts w:eastAsiaTheme="minorEastAsia"/>
          <w:lang w:eastAsia="zh-CN"/>
        </w:rPr>
        <w:t xml:space="preserve"> </w:t>
      </w:r>
      <w:r w:rsidRPr="00B732FE">
        <w:rPr>
          <w:rStyle w:val="FontStyle33"/>
          <w:rFonts w:eastAsiaTheme="minorEastAsia"/>
          <w:lang w:eastAsia="zh-CN"/>
        </w:rPr>
        <w:t>未经买方事先书面同意，卖方不得转让、分包或让与其任何义务。卖方应在任何转让或让与之后继续对买方承担履行其全部义务，包括卖方未获得的第</w:t>
      </w:r>
      <w:r w:rsidRPr="00B732FE">
        <w:rPr>
          <w:rStyle w:val="FontStyle33"/>
          <w:rFonts w:eastAsiaTheme="minorEastAsia"/>
          <w:lang w:eastAsia="zh-CN"/>
        </w:rPr>
        <w:t>42.04</w:t>
      </w:r>
      <w:r w:rsidRPr="00B732FE">
        <w:rPr>
          <w:rStyle w:val="FontStyle33"/>
          <w:rFonts w:eastAsiaTheme="minorEastAsia"/>
          <w:lang w:eastAsia="zh-CN"/>
        </w:rPr>
        <w:t>条规定的所要求的买方允诺。对转让的任何允诺均不包括对接受卖方转让的受让人进一步转让的允诺。卖方应确保经许可的分包商无权再分包的义务。</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rPr>
      </w:pPr>
      <w:r w:rsidRPr="00B732FE">
        <w:rPr>
          <w:rFonts w:ascii="Arial" w:eastAsiaTheme="minorEastAsia" w:hAnsi="Arial" w:cs="Arial"/>
          <w:b/>
        </w:rPr>
        <w:t>SECTION 43.  CONTINUING OBLIGATIONS; SEVERABILITY</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lang w:eastAsia="zh-CN"/>
        </w:rPr>
        <w:t>持续义务；可分割性</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Continuing Obligations </w:t>
      </w:r>
      <w:r w:rsidR="00394F27" w:rsidRPr="00B732FE">
        <w:rPr>
          <w:rFonts w:ascii="Arial" w:eastAsiaTheme="minorEastAsia" w:hAnsi="Arial" w:cs="Arial"/>
        </w:rPr>
        <w:t xml:space="preserve"> The obligations of the Buyer and the Supplier under the following Sections will survive the expiration, non-renewal or termination of the Purchase Contract:  11, 15, 16, 17, 19, 20, 21, 22, 23, 24, 25, 31, 32, 33, 34, 38 and 43.Other obligations which by its nature shall survive shall survive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持续义务</w:t>
      </w:r>
      <w:r w:rsidRPr="00B732FE">
        <w:rPr>
          <w:rStyle w:val="FontStyle33"/>
          <w:rFonts w:eastAsiaTheme="minorEastAsia"/>
          <w:lang w:eastAsia="zh-CN"/>
        </w:rPr>
        <w:t xml:space="preserve">   </w:t>
      </w:r>
      <w:r w:rsidRPr="00B732FE">
        <w:rPr>
          <w:rStyle w:val="FontStyle33"/>
          <w:rFonts w:eastAsiaTheme="minorEastAsia"/>
          <w:lang w:eastAsia="zh-CN"/>
        </w:rPr>
        <w:t>买方和卖方在下述条款规定的义务在采购合同期满、未续期或终止之后继续有效：第</w:t>
      </w:r>
      <w:r w:rsidRPr="00B732FE">
        <w:rPr>
          <w:rStyle w:val="FontStyle33"/>
          <w:rFonts w:eastAsiaTheme="minorEastAsia"/>
          <w:lang w:eastAsia="zh-CN"/>
        </w:rPr>
        <w:t>11</w:t>
      </w:r>
      <w:r w:rsidRPr="00B732FE">
        <w:rPr>
          <w:rStyle w:val="FontStyle33"/>
          <w:rFonts w:eastAsiaTheme="minorEastAsia"/>
          <w:lang w:eastAsia="zh-CN"/>
        </w:rPr>
        <w:t>、</w:t>
      </w:r>
      <w:r w:rsidRPr="00B732FE">
        <w:rPr>
          <w:rStyle w:val="FontStyle33"/>
          <w:rFonts w:eastAsiaTheme="minorEastAsia"/>
          <w:lang w:eastAsia="zh-CN"/>
        </w:rPr>
        <w:t>15</w:t>
      </w:r>
      <w:r w:rsidRPr="00B732FE">
        <w:rPr>
          <w:rStyle w:val="FontStyle33"/>
          <w:rFonts w:eastAsiaTheme="minorEastAsia"/>
          <w:lang w:eastAsia="zh-CN"/>
        </w:rPr>
        <w:t>、</w:t>
      </w:r>
      <w:r w:rsidRPr="00B732FE">
        <w:rPr>
          <w:rStyle w:val="FontStyle33"/>
          <w:rFonts w:eastAsiaTheme="minorEastAsia"/>
          <w:lang w:eastAsia="zh-CN"/>
        </w:rPr>
        <w:t>16</w:t>
      </w:r>
      <w:r w:rsidRPr="00B732FE">
        <w:rPr>
          <w:rStyle w:val="FontStyle33"/>
          <w:rFonts w:eastAsiaTheme="minorEastAsia"/>
          <w:lang w:eastAsia="zh-CN"/>
        </w:rPr>
        <w:t>、</w:t>
      </w:r>
      <w:r w:rsidRPr="00B732FE">
        <w:rPr>
          <w:rStyle w:val="FontStyle33"/>
          <w:rFonts w:eastAsiaTheme="minorEastAsia"/>
          <w:lang w:eastAsia="zh-CN"/>
        </w:rPr>
        <w:t>17</w:t>
      </w:r>
      <w:r w:rsidRPr="00B732FE">
        <w:rPr>
          <w:rStyle w:val="FontStyle33"/>
          <w:rFonts w:eastAsiaTheme="minorEastAsia"/>
          <w:lang w:eastAsia="zh-CN"/>
        </w:rPr>
        <w:t>、</w:t>
      </w:r>
      <w:r w:rsidRPr="00B732FE">
        <w:rPr>
          <w:rStyle w:val="FontStyle33"/>
          <w:rFonts w:eastAsiaTheme="minorEastAsia"/>
          <w:lang w:eastAsia="zh-CN"/>
        </w:rPr>
        <w:t>19</w:t>
      </w:r>
      <w:r w:rsidRPr="00B732FE">
        <w:rPr>
          <w:rStyle w:val="FontStyle33"/>
          <w:rFonts w:eastAsiaTheme="minorEastAsia"/>
          <w:lang w:eastAsia="zh-CN"/>
        </w:rPr>
        <w:t>、</w:t>
      </w:r>
      <w:r w:rsidRPr="00B732FE">
        <w:rPr>
          <w:rStyle w:val="FontStyle33"/>
          <w:rFonts w:eastAsiaTheme="minorEastAsia"/>
          <w:lang w:eastAsia="zh-CN"/>
        </w:rPr>
        <w:t>20</w:t>
      </w:r>
      <w:r w:rsidRPr="00B732FE">
        <w:rPr>
          <w:rStyle w:val="FontStyle33"/>
          <w:rFonts w:eastAsiaTheme="minorEastAsia"/>
          <w:lang w:eastAsia="zh-CN"/>
        </w:rPr>
        <w:t>、</w:t>
      </w:r>
      <w:r w:rsidRPr="00B732FE">
        <w:rPr>
          <w:rStyle w:val="FontStyle33"/>
          <w:rFonts w:eastAsiaTheme="minorEastAsia"/>
          <w:lang w:eastAsia="zh-CN"/>
        </w:rPr>
        <w:t>21</w:t>
      </w:r>
      <w:r w:rsidRPr="00B732FE">
        <w:rPr>
          <w:rStyle w:val="FontStyle33"/>
          <w:rFonts w:eastAsiaTheme="minorEastAsia"/>
          <w:lang w:eastAsia="zh-CN"/>
        </w:rPr>
        <w:t>、</w:t>
      </w:r>
      <w:r w:rsidRPr="00B732FE">
        <w:rPr>
          <w:rStyle w:val="FontStyle33"/>
          <w:rFonts w:eastAsiaTheme="minorEastAsia"/>
          <w:lang w:eastAsia="zh-CN"/>
        </w:rPr>
        <w:t>22</w:t>
      </w:r>
      <w:r w:rsidRPr="00B732FE">
        <w:rPr>
          <w:rStyle w:val="FontStyle33"/>
          <w:rFonts w:eastAsiaTheme="minorEastAsia"/>
          <w:lang w:eastAsia="zh-CN"/>
        </w:rPr>
        <w:t>、</w:t>
      </w:r>
      <w:r w:rsidRPr="00B732FE">
        <w:rPr>
          <w:rStyle w:val="FontStyle33"/>
          <w:rFonts w:eastAsiaTheme="minorEastAsia"/>
          <w:lang w:eastAsia="zh-CN"/>
        </w:rPr>
        <w:t>23</w:t>
      </w:r>
      <w:r w:rsidRPr="00B732FE">
        <w:rPr>
          <w:rStyle w:val="FontStyle33"/>
          <w:rFonts w:eastAsiaTheme="minorEastAsia"/>
          <w:lang w:eastAsia="zh-CN"/>
        </w:rPr>
        <w:t>、</w:t>
      </w:r>
      <w:r w:rsidRPr="00B732FE">
        <w:rPr>
          <w:rStyle w:val="FontStyle33"/>
          <w:rFonts w:eastAsiaTheme="minorEastAsia"/>
          <w:lang w:eastAsia="zh-CN"/>
        </w:rPr>
        <w:t>24</w:t>
      </w:r>
      <w:r w:rsidRPr="00B732FE">
        <w:rPr>
          <w:rStyle w:val="FontStyle33"/>
          <w:rFonts w:eastAsiaTheme="minorEastAsia"/>
          <w:lang w:eastAsia="zh-CN"/>
        </w:rPr>
        <w:t>、</w:t>
      </w:r>
      <w:r w:rsidRPr="00B732FE">
        <w:rPr>
          <w:rStyle w:val="FontStyle33"/>
          <w:rFonts w:eastAsiaTheme="minorEastAsia"/>
          <w:lang w:eastAsia="zh-CN"/>
        </w:rPr>
        <w:t>25</w:t>
      </w:r>
      <w:r w:rsidRPr="00B732FE">
        <w:rPr>
          <w:rStyle w:val="FontStyle33"/>
          <w:rFonts w:eastAsiaTheme="minorEastAsia"/>
          <w:lang w:eastAsia="zh-CN"/>
        </w:rPr>
        <w:t>、</w:t>
      </w:r>
      <w:r w:rsidRPr="00B732FE">
        <w:rPr>
          <w:rStyle w:val="FontStyle33"/>
          <w:rFonts w:eastAsiaTheme="minorEastAsia"/>
          <w:lang w:eastAsia="zh-CN"/>
        </w:rPr>
        <w:t>31</w:t>
      </w:r>
      <w:r w:rsidRPr="00B732FE">
        <w:rPr>
          <w:rStyle w:val="FontStyle33"/>
          <w:rFonts w:eastAsiaTheme="minorEastAsia"/>
          <w:lang w:eastAsia="zh-CN"/>
        </w:rPr>
        <w:t>、</w:t>
      </w:r>
      <w:r w:rsidRPr="00B732FE">
        <w:rPr>
          <w:rStyle w:val="FontStyle33"/>
          <w:rFonts w:eastAsiaTheme="minorEastAsia"/>
          <w:lang w:eastAsia="zh-CN"/>
        </w:rPr>
        <w:t>32</w:t>
      </w:r>
      <w:r w:rsidRPr="00B732FE">
        <w:rPr>
          <w:rStyle w:val="FontStyle33"/>
          <w:rFonts w:eastAsiaTheme="minorEastAsia"/>
          <w:lang w:eastAsia="zh-CN"/>
        </w:rPr>
        <w:t>、</w:t>
      </w:r>
      <w:r w:rsidRPr="00B732FE">
        <w:rPr>
          <w:rStyle w:val="FontStyle33"/>
          <w:rFonts w:eastAsiaTheme="minorEastAsia"/>
          <w:lang w:eastAsia="zh-CN"/>
        </w:rPr>
        <w:t>33</w:t>
      </w:r>
      <w:r w:rsidRPr="00B732FE">
        <w:rPr>
          <w:rStyle w:val="FontStyle33"/>
          <w:rFonts w:eastAsiaTheme="minorEastAsia"/>
          <w:lang w:eastAsia="zh-CN"/>
        </w:rPr>
        <w:t>、</w:t>
      </w:r>
      <w:r w:rsidRPr="00B732FE">
        <w:rPr>
          <w:rStyle w:val="FontStyle33"/>
          <w:rFonts w:eastAsiaTheme="minorEastAsia"/>
          <w:lang w:eastAsia="zh-CN"/>
        </w:rPr>
        <w:t>34</w:t>
      </w:r>
      <w:r w:rsidRPr="00B732FE">
        <w:rPr>
          <w:rStyle w:val="FontStyle33"/>
          <w:rFonts w:eastAsiaTheme="minorEastAsia"/>
          <w:lang w:eastAsia="zh-CN"/>
        </w:rPr>
        <w:t>、</w:t>
      </w:r>
      <w:r w:rsidRPr="00B732FE">
        <w:rPr>
          <w:rStyle w:val="FontStyle33"/>
          <w:rFonts w:eastAsiaTheme="minorEastAsia"/>
          <w:lang w:eastAsia="zh-CN"/>
        </w:rPr>
        <w:t>38</w:t>
      </w:r>
      <w:r w:rsidRPr="00B732FE">
        <w:rPr>
          <w:rStyle w:val="FontStyle33"/>
          <w:rFonts w:eastAsiaTheme="minorEastAsia"/>
          <w:lang w:eastAsia="zh-CN"/>
        </w:rPr>
        <w:t>和</w:t>
      </w:r>
      <w:r w:rsidRPr="00B732FE">
        <w:rPr>
          <w:rStyle w:val="FontStyle33"/>
          <w:rFonts w:eastAsiaTheme="minorEastAsia"/>
          <w:lang w:eastAsia="zh-CN"/>
        </w:rPr>
        <w:t>43</w:t>
      </w:r>
      <w:r w:rsidRPr="00B732FE">
        <w:rPr>
          <w:rStyle w:val="FontStyle33"/>
          <w:rFonts w:eastAsiaTheme="minorEastAsia"/>
          <w:lang w:eastAsia="zh-CN"/>
        </w:rPr>
        <w:t>条。根据其性质应该继续有效的其他义务应该继续有效。</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Severability</w:t>
      </w:r>
      <w:r w:rsidR="00394F27" w:rsidRPr="00B732FE">
        <w:rPr>
          <w:rFonts w:ascii="Arial" w:eastAsiaTheme="minorEastAsia" w:hAnsi="Arial" w:cs="Arial"/>
        </w:rPr>
        <w:t xml:space="preserve"> Any term or condition that is declared unlawful or unenforceable by a court of competent jurisdiction will not apply.  The unenforceability of any such term or condition will not affect the enforceability of any other term or condition.</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可分割性</w:t>
      </w:r>
      <w:r w:rsidRPr="00B732FE">
        <w:rPr>
          <w:rStyle w:val="FontStyle33"/>
          <w:rFonts w:eastAsiaTheme="minorEastAsia"/>
          <w:lang w:eastAsia="zh-CN"/>
        </w:rPr>
        <w:t xml:space="preserve"> </w:t>
      </w:r>
      <w:r w:rsidRPr="00B732FE">
        <w:rPr>
          <w:rStyle w:val="FontStyle33"/>
          <w:rFonts w:eastAsiaTheme="minorEastAsia"/>
          <w:lang w:eastAsia="zh-CN"/>
        </w:rPr>
        <w:t>被有司法管辖权的法院宣布为非法或不可履行的任何条款均不适用。任何此类条款的不可履行性均不影响其他任何条款的可履行性。</w:t>
      </w: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rPr>
      </w:pPr>
      <w:r w:rsidRPr="00B732FE">
        <w:rPr>
          <w:rFonts w:ascii="Arial" w:eastAsiaTheme="minorEastAsia" w:hAnsi="Arial" w:cs="Arial"/>
          <w:b/>
        </w:rPr>
        <w:t>SECTION 44.  WRITTEN NOTICES</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rPr>
        <w:t>书面通知</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6211DB"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Use of Written Notice </w:t>
      </w:r>
      <w:r w:rsidR="00394F27" w:rsidRPr="00B732FE">
        <w:rPr>
          <w:rFonts w:ascii="Arial" w:eastAsiaTheme="minorEastAsia" w:hAnsi="Arial" w:cs="Arial"/>
        </w:rPr>
        <w:t>A Written Notice is used by the Buyer to provide a required notice or instructions to the Supplier, or to authorise an exception, deviation or waiver of a pre-existing obligation or requirement under the Purchase Contract.  A Written Notice is also used by the Supplier to provide any notice to the Buyer that is required to be in writing.  In the case of the Buyer, any Written Notice is valid only if chopped by the Buyer or signed by an authorized representative of the Buyer's purchasing activity.   A Written Notice may be executed manually or electronically.</w:t>
      </w:r>
    </w:p>
    <w:p w:rsidR="00394F27" w:rsidRPr="00B732FE" w:rsidRDefault="00394F27" w:rsidP="00DF5CF8">
      <w:pPr>
        <w:pStyle w:val="a7"/>
        <w:ind w:left="375" w:firstLineChars="0" w:firstLine="0"/>
      </w:pPr>
      <w:r w:rsidRPr="00B732FE">
        <w:rPr>
          <w:lang w:eastAsia="zh-CN"/>
        </w:rPr>
        <w:lastRenderedPageBreak/>
        <w:t>书面通知的使用</w:t>
      </w:r>
      <w:r w:rsidRPr="00B732FE">
        <w:rPr>
          <w:lang w:eastAsia="zh-CN"/>
        </w:rPr>
        <w:t xml:space="preserve"> </w:t>
      </w:r>
      <w:r w:rsidRPr="00B732FE">
        <w:rPr>
          <w:lang w:eastAsia="zh-CN"/>
        </w:rPr>
        <w:t>买方使用书面通知向卖方提供必要的通知或说明，或对采购合同项下的义务或要求授权实行例外、偏离或放弃处理。此外，书面通知也可由卖方使用，以向买方提供要求以书面形式发出的任何通知。就买方而言，任何书面通知仅在买方盖章或买方的采购部门授权代表签字后有效。</w:t>
      </w:r>
      <w:r w:rsidRPr="00B732FE">
        <w:t>书面通知可手写签署或以电子形式签署。</w:t>
      </w:r>
    </w:p>
    <w:p w:rsidR="00394F27" w:rsidRPr="00B732FE" w:rsidRDefault="00394F27" w:rsidP="00DF5CF8">
      <w:pPr>
        <w:rPr>
          <w:rFonts w:ascii="Arial" w:eastAsiaTheme="minorEastAsia" w:hAnsi="Arial" w:cs="Arial"/>
        </w:rPr>
      </w:pPr>
    </w:p>
    <w:p w:rsidR="00394F27" w:rsidRPr="00B732FE" w:rsidRDefault="006211DB"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How Provided</w:t>
      </w:r>
      <w:r w:rsidR="00394F27" w:rsidRPr="00B732FE">
        <w:rPr>
          <w:rFonts w:ascii="Arial" w:eastAsiaTheme="minorEastAsia" w:hAnsi="Arial" w:cs="Arial"/>
          <w:lang w:eastAsia="zh-CN"/>
        </w:rPr>
        <w:t xml:space="preserve"> A Written Notice may be provided by:  (a) registered mail; (b) courier service; (c) fax; (d) standard e-mail; or (e) the Buyer's electronic system for communications with its suppliers.  </w:t>
      </w:r>
      <w:r w:rsidR="00394F27" w:rsidRPr="00B732FE">
        <w:rPr>
          <w:rFonts w:ascii="Arial" w:eastAsiaTheme="minorEastAsia" w:hAnsi="Arial" w:cs="Arial"/>
        </w:rPr>
        <w:t>A Written Notice using method (a) or (b) is effective as of the date of delivery, and using method (c), (d), or (e) is effective as of the date of transmission.</w:t>
      </w:r>
    </w:p>
    <w:p w:rsidR="00394F27" w:rsidRPr="00B732FE" w:rsidRDefault="00394F27" w:rsidP="00DF5CF8">
      <w:pPr>
        <w:pStyle w:val="a7"/>
        <w:ind w:left="375" w:firstLineChars="0" w:firstLine="0"/>
        <w:rPr>
          <w:rStyle w:val="FontStyle34"/>
          <w:rFonts w:eastAsiaTheme="minorEastAsia"/>
          <w:b w:val="0"/>
          <w:lang w:eastAsia="zh-CN"/>
        </w:rPr>
      </w:pPr>
      <w:r w:rsidRPr="00B732FE">
        <w:rPr>
          <w:rStyle w:val="FontStyle34"/>
          <w:rFonts w:eastAsiaTheme="minorEastAsia"/>
          <w:lang w:eastAsia="zh-CN"/>
        </w:rPr>
        <w:t>通知发送</w:t>
      </w:r>
      <w:r w:rsidRPr="00B732FE">
        <w:rPr>
          <w:rStyle w:val="FontStyle34"/>
          <w:rFonts w:eastAsiaTheme="minorEastAsia"/>
          <w:b w:val="0"/>
          <w:lang w:eastAsia="zh-CN"/>
        </w:rPr>
        <w:t xml:space="preserve"> </w:t>
      </w:r>
      <w:r w:rsidRPr="00B732FE">
        <w:rPr>
          <w:rStyle w:val="FontStyle34"/>
          <w:rFonts w:eastAsiaTheme="minorEastAsia"/>
          <w:b w:val="0"/>
          <w:lang w:eastAsia="zh-CN"/>
        </w:rPr>
        <w:t>书面通知可通过下述方式发送：</w:t>
      </w:r>
      <w:r w:rsidRPr="00B732FE">
        <w:rPr>
          <w:rStyle w:val="FontStyle34"/>
          <w:rFonts w:eastAsiaTheme="minorEastAsia"/>
          <w:b w:val="0"/>
          <w:lang w:eastAsia="zh-CN"/>
        </w:rPr>
        <w:t>(a)</w:t>
      </w:r>
      <w:r w:rsidRPr="00B732FE">
        <w:rPr>
          <w:rStyle w:val="FontStyle34"/>
          <w:rFonts w:eastAsiaTheme="minorEastAsia"/>
          <w:b w:val="0"/>
          <w:lang w:eastAsia="zh-CN"/>
        </w:rPr>
        <w:t>挂号信；</w:t>
      </w:r>
      <w:r w:rsidRPr="00B732FE">
        <w:rPr>
          <w:rStyle w:val="FontStyle34"/>
          <w:rFonts w:eastAsiaTheme="minorEastAsia"/>
          <w:b w:val="0"/>
          <w:lang w:eastAsia="zh-CN"/>
        </w:rPr>
        <w:t>(b)</w:t>
      </w:r>
      <w:r w:rsidRPr="00B732FE">
        <w:rPr>
          <w:rStyle w:val="FontStyle34"/>
          <w:rFonts w:eastAsiaTheme="minorEastAsia"/>
          <w:b w:val="0"/>
          <w:lang w:eastAsia="zh-CN"/>
        </w:rPr>
        <w:t>快递服务；</w:t>
      </w:r>
      <w:r w:rsidRPr="00B732FE">
        <w:rPr>
          <w:rStyle w:val="FontStyle34"/>
          <w:rFonts w:eastAsiaTheme="minorEastAsia"/>
          <w:b w:val="0"/>
          <w:lang w:eastAsia="zh-CN"/>
        </w:rPr>
        <w:t>(c)</w:t>
      </w:r>
      <w:r w:rsidRPr="00B732FE">
        <w:rPr>
          <w:rStyle w:val="FontStyle34"/>
          <w:rFonts w:eastAsiaTheme="minorEastAsia"/>
          <w:b w:val="0"/>
          <w:lang w:eastAsia="zh-CN"/>
        </w:rPr>
        <w:t>传真；</w:t>
      </w:r>
      <w:r w:rsidRPr="00B732FE">
        <w:rPr>
          <w:rStyle w:val="FontStyle34"/>
          <w:rFonts w:eastAsiaTheme="minorEastAsia"/>
          <w:b w:val="0"/>
          <w:lang w:eastAsia="zh-CN"/>
        </w:rPr>
        <w:t>(d)</w:t>
      </w:r>
      <w:r w:rsidRPr="00B732FE">
        <w:rPr>
          <w:rStyle w:val="FontStyle34"/>
          <w:rFonts w:eastAsiaTheme="minorEastAsia"/>
          <w:b w:val="0"/>
          <w:lang w:eastAsia="zh-CN"/>
        </w:rPr>
        <w:t>电子邮件；或</w:t>
      </w:r>
      <w:r w:rsidRPr="00B732FE">
        <w:rPr>
          <w:rStyle w:val="FontStyle34"/>
          <w:rFonts w:eastAsiaTheme="minorEastAsia"/>
          <w:b w:val="0"/>
          <w:lang w:eastAsia="zh-CN"/>
        </w:rPr>
        <w:t>(e)</w:t>
      </w:r>
      <w:r w:rsidRPr="00B732FE">
        <w:rPr>
          <w:rStyle w:val="FontStyle34"/>
          <w:rFonts w:eastAsiaTheme="minorEastAsia"/>
          <w:b w:val="0"/>
          <w:lang w:eastAsia="zh-CN"/>
        </w:rPr>
        <w:t>买方与其卖方进行通讯往来的电子系统。采用</w:t>
      </w:r>
      <w:r w:rsidRPr="00B732FE">
        <w:rPr>
          <w:rStyle w:val="FontStyle34"/>
          <w:rFonts w:eastAsiaTheme="minorEastAsia"/>
          <w:b w:val="0"/>
          <w:lang w:eastAsia="zh-CN"/>
        </w:rPr>
        <w:t>(a)</w:t>
      </w:r>
      <w:r w:rsidRPr="00B732FE">
        <w:rPr>
          <w:rStyle w:val="FontStyle34"/>
          <w:rFonts w:eastAsiaTheme="minorEastAsia"/>
          <w:b w:val="0"/>
          <w:lang w:eastAsia="zh-CN"/>
        </w:rPr>
        <w:t>项或</w:t>
      </w:r>
      <w:r w:rsidRPr="00B732FE">
        <w:rPr>
          <w:rStyle w:val="FontStyle34"/>
          <w:rFonts w:eastAsiaTheme="minorEastAsia"/>
          <w:b w:val="0"/>
          <w:lang w:eastAsia="zh-CN"/>
        </w:rPr>
        <w:t>(b)</w:t>
      </w:r>
      <w:r w:rsidRPr="00B732FE">
        <w:rPr>
          <w:rStyle w:val="FontStyle34"/>
          <w:rFonts w:eastAsiaTheme="minorEastAsia"/>
          <w:b w:val="0"/>
          <w:lang w:eastAsia="zh-CN"/>
        </w:rPr>
        <w:t>项所述方式发送的书面通知自送达之日起生效，而采用</w:t>
      </w:r>
      <w:r w:rsidRPr="00B732FE">
        <w:rPr>
          <w:rStyle w:val="FontStyle34"/>
          <w:rFonts w:eastAsiaTheme="minorEastAsia"/>
          <w:b w:val="0"/>
          <w:lang w:eastAsia="zh-CN"/>
        </w:rPr>
        <w:t>(c)</w:t>
      </w:r>
      <w:r w:rsidRPr="00B732FE">
        <w:rPr>
          <w:rStyle w:val="FontStyle34"/>
          <w:rFonts w:eastAsiaTheme="minorEastAsia"/>
          <w:b w:val="0"/>
          <w:lang w:eastAsia="zh-CN"/>
        </w:rPr>
        <w:t>、</w:t>
      </w:r>
      <w:r w:rsidRPr="00B732FE">
        <w:rPr>
          <w:rStyle w:val="FontStyle34"/>
          <w:rFonts w:eastAsiaTheme="minorEastAsia"/>
          <w:b w:val="0"/>
          <w:lang w:eastAsia="zh-CN"/>
        </w:rPr>
        <w:t>(d)</w:t>
      </w:r>
      <w:r w:rsidRPr="00B732FE">
        <w:rPr>
          <w:rStyle w:val="FontStyle34"/>
          <w:rFonts w:eastAsiaTheme="minorEastAsia"/>
          <w:b w:val="0"/>
          <w:lang w:eastAsia="zh-CN"/>
        </w:rPr>
        <w:t>或</w:t>
      </w:r>
      <w:r w:rsidRPr="00B732FE">
        <w:rPr>
          <w:rStyle w:val="FontStyle34"/>
          <w:rFonts w:eastAsiaTheme="minorEastAsia"/>
          <w:b w:val="0"/>
          <w:lang w:eastAsia="zh-CN"/>
        </w:rPr>
        <w:t>(e)</w:t>
      </w:r>
      <w:r w:rsidRPr="00B732FE">
        <w:rPr>
          <w:rStyle w:val="FontStyle34"/>
          <w:rFonts w:eastAsiaTheme="minorEastAsia"/>
          <w:b w:val="0"/>
          <w:lang w:eastAsia="zh-CN"/>
        </w:rPr>
        <w:t>项所述方式发送的书面通知自传送之日起生效。</w:t>
      </w:r>
    </w:p>
    <w:p w:rsidR="006C3113" w:rsidRDefault="006C3113" w:rsidP="00DF5CF8">
      <w:pPr>
        <w:pStyle w:val="a7"/>
        <w:ind w:left="375" w:firstLineChars="0" w:firstLine="0"/>
        <w:rPr>
          <w:rFonts w:ascii="Arial" w:eastAsiaTheme="minorEastAsia" w:hAnsi="Arial" w:cs="Arial"/>
          <w:lang w:eastAsia="zh-CN"/>
        </w:rPr>
      </w:pPr>
    </w:p>
    <w:p w:rsidR="00C050AF" w:rsidRDefault="00C050AF" w:rsidP="00DF5CF8">
      <w:pPr>
        <w:pStyle w:val="a7"/>
        <w:ind w:left="375" w:firstLineChars="0" w:firstLine="0"/>
        <w:rPr>
          <w:rFonts w:ascii="Arial" w:eastAsiaTheme="minorEastAsia" w:hAnsi="Arial" w:cs="Arial"/>
          <w:lang w:eastAsia="zh-CN"/>
        </w:rPr>
      </w:pPr>
    </w:p>
    <w:p w:rsidR="00C050AF" w:rsidRPr="00B732FE" w:rsidRDefault="00C050AF" w:rsidP="00DF5CF8">
      <w:pPr>
        <w:pStyle w:val="a7"/>
        <w:ind w:left="375" w:firstLineChars="0" w:firstLine="0"/>
        <w:rPr>
          <w:rFonts w:ascii="Arial" w:eastAsiaTheme="minorEastAsia" w:hAnsi="Arial" w:cs="Arial"/>
          <w:lang w:eastAsia="zh-CN"/>
        </w:rPr>
      </w:pPr>
    </w:p>
    <w:p w:rsidR="00394F27" w:rsidRPr="00B732FE" w:rsidRDefault="00394F27"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rPr>
      </w:pPr>
      <w:r w:rsidRPr="00B732FE">
        <w:rPr>
          <w:rFonts w:ascii="Arial" w:eastAsiaTheme="minorEastAsia" w:hAnsi="Arial" w:cs="Arial"/>
          <w:b/>
        </w:rPr>
        <w:t>SECTION 45.  NO THIRD-PARTY RIGHTS</w:t>
      </w:r>
    </w:p>
    <w:p w:rsidR="00394F27" w:rsidRPr="00B732FE" w:rsidRDefault="00394F27" w:rsidP="00DF5CF8">
      <w:pPr>
        <w:keepNext/>
        <w:keepLines/>
        <w:ind w:firstLineChars="700" w:firstLine="1405"/>
        <w:rPr>
          <w:rFonts w:ascii="Arial" w:eastAsiaTheme="minorEastAsia" w:hAnsi="Arial" w:cs="Arial"/>
          <w:b/>
          <w:color w:val="000000"/>
          <w:lang w:eastAsia="zh-CN"/>
        </w:rPr>
      </w:pPr>
      <w:r w:rsidRPr="00B732FE">
        <w:rPr>
          <w:rFonts w:ascii="Arial" w:eastAsiaTheme="minorEastAsia" w:hAnsi="Arial" w:cs="Arial"/>
          <w:b/>
          <w:color w:val="000000"/>
        </w:rPr>
        <w:t>无第三方权利</w:t>
      </w:r>
    </w:p>
    <w:p w:rsidR="00394F27" w:rsidRPr="00B732FE" w:rsidRDefault="00394F27" w:rsidP="00DF5CF8">
      <w:pPr>
        <w:keepNext/>
        <w:keepLines/>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No Third-Party Rights </w:t>
      </w:r>
      <w:r w:rsidR="00394F27" w:rsidRPr="00B732FE">
        <w:rPr>
          <w:rFonts w:ascii="Arial" w:eastAsiaTheme="minorEastAsia" w:hAnsi="Arial" w:cs="Arial"/>
          <w:lang w:eastAsia="zh-CN"/>
        </w:rPr>
        <w:t xml:space="preserve">Except as expressly provided in the </w:t>
      </w:r>
      <w:r w:rsidR="00C856C6">
        <w:rPr>
          <w:rFonts w:ascii="Arial" w:eastAsiaTheme="minorEastAsia" w:hAnsi="Arial" w:cs="Arial"/>
          <w:lang w:eastAsia="zh-CN"/>
        </w:rPr>
        <w:t>General</w:t>
      </w:r>
      <w:r w:rsidR="00394F27" w:rsidRPr="00B732FE">
        <w:rPr>
          <w:rFonts w:ascii="Arial" w:eastAsiaTheme="minorEastAsia" w:hAnsi="Arial" w:cs="Arial"/>
          <w:lang w:eastAsia="zh-CN"/>
        </w:rPr>
        <w:t xml:space="preserve"> Terms and Conditions, no term, condition or right in or arising under any of the documents or Web-Guides relating to the purchase of the Goods gives or creates any third-party beneficiary rights or any other rights whether in law or equity to any person or entity other than the Buyer, the Supplier and their Related Companies.</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无第三方权利</w:t>
      </w:r>
      <w:r w:rsidRPr="00B732FE">
        <w:rPr>
          <w:rStyle w:val="FontStyle33"/>
          <w:rFonts w:eastAsiaTheme="minorEastAsia"/>
          <w:lang w:eastAsia="zh-CN"/>
        </w:rPr>
        <w:t xml:space="preserve"> </w:t>
      </w:r>
      <w:r w:rsidRPr="00B732FE">
        <w:rPr>
          <w:rStyle w:val="FontStyle33"/>
          <w:rFonts w:eastAsiaTheme="minorEastAsia"/>
          <w:lang w:eastAsia="zh-CN"/>
        </w:rPr>
        <w:t>除通用条款与细致中明确规定外，与商品购买相关的任何文件或网络指南中规定的或指南中的条款、条件或权利均不会产生给予或引起除买方、卖方以及二者的关联公司以外的任何个人或实体任何法律规定的第三方受益权或任何其他权利。</w:t>
      </w:r>
    </w:p>
    <w:p w:rsidR="00394F27" w:rsidRPr="00B732FE" w:rsidRDefault="00394F27" w:rsidP="00DF5CF8">
      <w:pPr>
        <w:rPr>
          <w:rFonts w:ascii="Arial" w:eastAsiaTheme="minorEastAsia" w:hAnsi="Arial" w:cs="Arial"/>
          <w:b/>
          <w:lang w:eastAsia="zh-CN"/>
        </w:rPr>
      </w:pPr>
    </w:p>
    <w:p w:rsidR="00C050AF" w:rsidRPr="00B732FE" w:rsidRDefault="00C050AF" w:rsidP="00DF5CF8">
      <w:pPr>
        <w:rPr>
          <w:rFonts w:ascii="Arial" w:eastAsiaTheme="minorEastAsia" w:hAnsi="Arial" w:cs="Arial"/>
          <w:b/>
          <w:lang w:eastAsia="zh-CN"/>
        </w:rPr>
      </w:pPr>
    </w:p>
    <w:p w:rsidR="00394F27" w:rsidRPr="00B732FE" w:rsidRDefault="00394F27" w:rsidP="00DF5CF8">
      <w:pPr>
        <w:rPr>
          <w:rFonts w:ascii="Arial" w:eastAsiaTheme="minorEastAsia" w:hAnsi="Arial" w:cs="Arial"/>
          <w:b/>
        </w:rPr>
      </w:pPr>
      <w:r w:rsidRPr="00B732FE">
        <w:rPr>
          <w:rFonts w:ascii="Arial" w:eastAsiaTheme="minorEastAsia" w:hAnsi="Arial" w:cs="Arial"/>
          <w:b/>
        </w:rPr>
        <w:t>SECTION 46.  ADVERTISING, PUBLICITY AND NEWS RELEASES</w:t>
      </w:r>
    </w:p>
    <w:p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lang w:eastAsia="zh-CN"/>
        </w:rPr>
        <w:t>广告、宣传和新闻发布</w:t>
      </w:r>
    </w:p>
    <w:p w:rsidR="00394F27" w:rsidRPr="00B732FE" w:rsidRDefault="00394F27" w:rsidP="00DF5CF8">
      <w:pPr>
        <w:rPr>
          <w:rFonts w:ascii="Arial" w:eastAsiaTheme="minorEastAsia" w:hAnsi="Arial" w:cs="Arial"/>
          <w:b/>
          <w:lang w:eastAsia="zh-CN"/>
        </w:rPr>
      </w:pPr>
    </w:p>
    <w:p w:rsidR="00394F27" w:rsidRPr="00B732FE" w:rsidRDefault="00394F27" w:rsidP="00DF5CF8">
      <w:pPr>
        <w:pStyle w:val="a7"/>
        <w:numPr>
          <w:ilvl w:val="0"/>
          <w:numId w:val="3"/>
        </w:numPr>
        <w:ind w:firstLineChars="0"/>
        <w:rPr>
          <w:rFonts w:ascii="Arial" w:eastAsiaTheme="minorEastAsia" w:hAnsi="Arial" w:cs="Arial"/>
          <w:b/>
          <w:vanish/>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Advertising</w:t>
      </w:r>
      <w:r w:rsidR="00394F27" w:rsidRPr="00B732FE">
        <w:rPr>
          <w:rFonts w:ascii="Arial" w:eastAsiaTheme="minorEastAsia" w:hAnsi="Arial" w:cs="Arial"/>
          <w:lang w:eastAsia="zh-CN"/>
        </w:rPr>
        <w:t xml:space="preserve"> All advertising and promotional materials related to the Buyer or the Goods the Supplier sells to the Buyer must be approved in advance in accordance with the Supplier Advertising Web-Guide.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广告</w:t>
      </w:r>
      <w:r w:rsidRPr="00B732FE">
        <w:rPr>
          <w:rStyle w:val="FontStyle33"/>
          <w:rFonts w:eastAsiaTheme="minorEastAsia"/>
          <w:lang w:eastAsia="zh-CN"/>
        </w:rPr>
        <w:t xml:space="preserve"> </w:t>
      </w:r>
      <w:r w:rsidRPr="00B732FE">
        <w:rPr>
          <w:rStyle w:val="FontStyle33"/>
          <w:rFonts w:eastAsiaTheme="minorEastAsia"/>
          <w:lang w:eastAsia="zh-CN"/>
        </w:rPr>
        <w:t>与买方相关或与卖方出售给买方的商品相关的所有广告和促销宣传材料必须根据买方广告网络指南事先获得批准。</w:t>
      </w:r>
    </w:p>
    <w:p w:rsidR="00394F27" w:rsidRPr="00B732FE" w:rsidRDefault="00394F27" w:rsidP="00DF5CF8">
      <w:pPr>
        <w:pStyle w:val="a7"/>
        <w:ind w:left="375" w:firstLineChars="0" w:firstLine="0"/>
        <w:rPr>
          <w:rStyle w:val="FontStyle33"/>
          <w:rFonts w:eastAsiaTheme="minorEastAsia"/>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News Releases</w:t>
      </w:r>
      <w:r w:rsidR="00394F27" w:rsidRPr="00B732FE">
        <w:rPr>
          <w:rFonts w:ascii="Arial" w:eastAsiaTheme="minorEastAsia" w:hAnsi="Arial" w:cs="Arial"/>
        </w:rPr>
        <w:t xml:space="preserve">  </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 xml:space="preserve">All news releases and other forms of publicity related to the Buyer or the Goods the Supplier sells to the Buyer must be approved in advance in accordance with the </w:t>
      </w:r>
      <w:r w:rsidR="00394F27" w:rsidRPr="00B732FE">
        <w:rPr>
          <w:rFonts w:ascii="Arial" w:eastAsiaTheme="minorEastAsia" w:hAnsi="Arial" w:cs="Arial"/>
          <w:b/>
          <w:bCs/>
        </w:rPr>
        <w:t>Supplier</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News Release &amp; Publicity Web-Guide.</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新闻发布</w:t>
      </w:r>
      <w:r w:rsidRPr="00B732FE">
        <w:rPr>
          <w:rStyle w:val="FontStyle33"/>
          <w:rFonts w:eastAsiaTheme="minorEastAsia"/>
          <w:lang w:eastAsia="zh-CN"/>
        </w:rPr>
        <w:t xml:space="preserve"> </w:t>
      </w:r>
      <w:r w:rsidRPr="00B732FE">
        <w:rPr>
          <w:rStyle w:val="FontStyle33"/>
          <w:rFonts w:eastAsiaTheme="minorEastAsia"/>
          <w:lang w:eastAsia="zh-CN"/>
        </w:rPr>
        <w:t>与买方相关或与卖方出售给买方的商品相关的所有新闻发布和其他形式的宣传必须根据买方新闻发布和宣传网络指南事先获得批准。</w:t>
      </w:r>
    </w:p>
    <w:p w:rsidR="00394F27" w:rsidRPr="00B732FE" w:rsidRDefault="00394F27" w:rsidP="00DF5CF8">
      <w:pPr>
        <w:rPr>
          <w:rFonts w:ascii="Arial" w:eastAsiaTheme="minorEastAsia" w:hAnsi="Arial" w:cs="Arial"/>
          <w:b/>
          <w:lang w:eastAsia="zh-CN"/>
        </w:rPr>
      </w:pPr>
    </w:p>
    <w:p w:rsidR="00C050AF" w:rsidRPr="00B732FE" w:rsidRDefault="00C050AF" w:rsidP="00DF5CF8">
      <w:pPr>
        <w:rPr>
          <w:rFonts w:ascii="Arial" w:eastAsiaTheme="minorEastAsia" w:hAnsi="Arial" w:cs="Arial"/>
          <w:b/>
          <w:lang w:eastAsia="zh-CN"/>
        </w:rPr>
      </w:pPr>
    </w:p>
    <w:p w:rsidR="00394F27" w:rsidRPr="00B732FE" w:rsidRDefault="00394F27" w:rsidP="00DF5CF8">
      <w:pPr>
        <w:widowControl w:val="0"/>
        <w:spacing w:line="306" w:lineRule="exact"/>
        <w:ind w:left="53"/>
        <w:rPr>
          <w:rFonts w:ascii="Arial" w:eastAsiaTheme="minorEastAsia" w:hAnsi="Arial" w:cs="Arial"/>
          <w:b/>
        </w:rPr>
      </w:pPr>
      <w:r w:rsidRPr="00B732FE">
        <w:rPr>
          <w:rFonts w:ascii="Arial" w:eastAsiaTheme="minorEastAsia" w:hAnsi="Arial" w:cs="Arial"/>
          <w:b/>
        </w:rPr>
        <w:lastRenderedPageBreak/>
        <w:t>SECTION 4</w:t>
      </w:r>
      <w:r w:rsidRPr="00B732FE">
        <w:rPr>
          <w:rFonts w:ascii="Arial" w:eastAsiaTheme="minorEastAsia" w:hAnsi="Arial" w:cs="Arial"/>
          <w:b/>
          <w:lang w:eastAsia="zh-CN"/>
        </w:rPr>
        <w:t>7</w:t>
      </w:r>
      <w:r w:rsidRPr="00B732FE">
        <w:rPr>
          <w:rFonts w:ascii="Arial" w:eastAsiaTheme="minorEastAsia" w:hAnsi="Arial" w:cs="Arial"/>
          <w:b/>
        </w:rPr>
        <w:t>.CUSTOMS AND EXPORT CONTROLS</w:t>
      </w:r>
    </w:p>
    <w:p w:rsidR="00394F27" w:rsidRPr="00B732FE" w:rsidRDefault="00394F27" w:rsidP="00DF5CF8">
      <w:pPr>
        <w:widowControl w:val="0"/>
        <w:spacing w:line="213" w:lineRule="exact"/>
        <w:ind w:left="53" w:firstLineChars="700" w:firstLine="1405"/>
        <w:rPr>
          <w:rStyle w:val="FontStyle32"/>
          <w:rFonts w:eastAsiaTheme="minorEastAsia"/>
          <w:i w:val="0"/>
          <w:lang w:eastAsia="zh-CN"/>
        </w:rPr>
      </w:pPr>
      <w:r w:rsidRPr="00B732FE">
        <w:rPr>
          <w:rStyle w:val="FontStyle32"/>
          <w:rFonts w:eastAsiaTheme="minorEastAsia"/>
          <w:i w:val="0"/>
        </w:rPr>
        <w:t>海关和出口管制</w:t>
      </w:r>
    </w:p>
    <w:p w:rsidR="00394F27" w:rsidRPr="00B732FE" w:rsidRDefault="00394F27" w:rsidP="00DF5CF8">
      <w:pPr>
        <w:widowControl w:val="0"/>
        <w:spacing w:line="213" w:lineRule="exact"/>
        <w:ind w:left="53"/>
        <w:rPr>
          <w:rFonts w:ascii="Arial" w:eastAsiaTheme="minorEastAsia" w:hAnsi="Arial" w:cs="Arial"/>
          <w:color w:val="000000"/>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6211DB"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Credits and Refunds. </w:t>
      </w:r>
      <w:r w:rsidR="00394F27" w:rsidRPr="00B732FE">
        <w:rPr>
          <w:rFonts w:ascii="Arial" w:eastAsiaTheme="minorEastAsia" w:hAnsi="Arial" w:cs="Arial"/>
        </w:rPr>
        <w:t xml:space="preserve"> Transferable credits or benefits associated with or arising from goods purchased under the Purchase Contract, including trade credits, export credits or rights to the refund of duties, taxes or fees, belong to Buyer.  Seller will, at its expense, provide all information necessary (including written documentation and electronic transaction records in Buyer-approved formats) to permit Buyer to receive these benefits, credits, or rights.  Seller will furthermore, at its expense, provide Buyer with all information, documentation, and electronic transaction records relating to the goods necessary for Buyer to fulfill any customs -related obligations, origin marking or labeling requirements and certification or local content reporting requirements, to enable Buyer to claim preferential duty treatment for goods eligible under applicable trade preference regimes, and to make all arrangements that are necessary for the goods to be covered by any duty deferral or free trade zone program(s) of the country of import.  Seller will, at its expense, provide Buyer or Buyer’s nominated service provider with export documentation to enable the goods to be exported, and obtain all export licenses or authorizations necessary for the export of the goods unless otherwise indicated in the Purchase Contract, in which event Supplier will provide all information as may be necessary to enable Buyer to obtain such licensees or authorization(s). </w:t>
      </w:r>
    </w:p>
    <w:p w:rsidR="00394F27" w:rsidRPr="00B732FE" w:rsidRDefault="00394F27" w:rsidP="00DF5CF8">
      <w:pPr>
        <w:pStyle w:val="a7"/>
        <w:ind w:left="375" w:firstLineChars="0" w:firstLine="0"/>
        <w:rPr>
          <w:rStyle w:val="FontStyle33"/>
          <w:rFonts w:eastAsiaTheme="minorEastAsia"/>
          <w:lang w:eastAsia="zh-CN"/>
        </w:rPr>
      </w:pPr>
      <w:r w:rsidRPr="00B732FE">
        <w:rPr>
          <w:rStyle w:val="FontStyle33"/>
          <w:rFonts w:eastAsiaTheme="minorEastAsia"/>
          <w:b/>
          <w:lang w:eastAsia="zh-CN"/>
        </w:rPr>
        <w:t>信贷和退款</w:t>
      </w:r>
      <w:r w:rsidRPr="00B732FE">
        <w:rPr>
          <w:rStyle w:val="FontStyle33"/>
          <w:rFonts w:eastAsiaTheme="minorEastAsia"/>
          <w:lang w:eastAsia="zh-CN"/>
        </w:rPr>
        <w:t xml:space="preserve"> </w:t>
      </w:r>
      <w:r w:rsidRPr="00B732FE">
        <w:rPr>
          <w:rStyle w:val="FontStyle33"/>
          <w:rFonts w:eastAsiaTheme="minorEastAsia"/>
          <w:lang w:eastAsia="zh-CN"/>
        </w:rPr>
        <w:t>与采购合同项下购买的商品相关或因采购合同项下购买的商品引起的可转让信贷或利益属于买方，包括贸易信贷、出口信贷或获得关税退款、退税或退费的权利。卖方承担费用提供为令买方获得该等利益、信贷或权利所必要的所有信息（包括书面文件材料和以买方批准的格式保存电子交易记录）。此外，卖方还应自费向买方提供为使买方履行任何与海关相关的义务、符合来源标记或标签要求和证明或本地含量报告要求所必要的所有与商品相关的信息、文件材料和电子交易记录，以便买方主张对其符合相应贸易优惠制度条件的商品实行优惠关税待遇，并做出为使该等商品受进口国任何关税迟付或自由贸易区计划的保护所必要的所有安排。卖方应自费向买方或买方任命的服务提供商提供出口商品所需的出口单证，并获得为出口商品所必要的所有出口许可或授权，但采购合同中另有说明的除外，此种情况下卖方应提供所有必要信息，以令买方获得该等许可或授权。</w:t>
      </w:r>
    </w:p>
    <w:p w:rsidR="006C3113" w:rsidRPr="00B732FE" w:rsidRDefault="006C3113" w:rsidP="00DF5CF8">
      <w:pPr>
        <w:pStyle w:val="a7"/>
        <w:ind w:left="375" w:firstLineChars="0" w:firstLine="0"/>
        <w:rPr>
          <w:rFonts w:ascii="Arial" w:eastAsiaTheme="minorEastAsia" w:hAnsi="Arial" w:cs="Arial"/>
          <w:lang w:eastAsia="zh-CN"/>
        </w:rPr>
      </w:pPr>
    </w:p>
    <w:p w:rsidR="006C3113" w:rsidRPr="00B732FE" w:rsidRDefault="006C3113" w:rsidP="00DF5CF8">
      <w:pPr>
        <w:pStyle w:val="a7"/>
        <w:ind w:left="375" w:firstLineChars="0" w:firstLine="0"/>
        <w:rPr>
          <w:rFonts w:ascii="Arial" w:eastAsiaTheme="minorEastAsia" w:hAnsi="Arial" w:cs="Arial"/>
          <w:lang w:eastAsia="zh-CN"/>
        </w:rPr>
      </w:pPr>
    </w:p>
    <w:p w:rsidR="00394F27" w:rsidRPr="00B732FE" w:rsidRDefault="00394F27" w:rsidP="00DF5CF8">
      <w:pPr>
        <w:rPr>
          <w:rFonts w:ascii="Arial" w:eastAsiaTheme="minorEastAsia" w:hAnsi="Arial" w:cs="Arial"/>
        </w:rPr>
      </w:pPr>
      <w:r w:rsidRPr="00B732FE">
        <w:rPr>
          <w:rFonts w:ascii="Arial" w:eastAsiaTheme="minorEastAsia" w:hAnsi="Arial" w:cs="Arial"/>
          <w:b/>
        </w:rPr>
        <w:t>SECTION 4</w:t>
      </w:r>
      <w:r w:rsidRPr="00B732FE">
        <w:rPr>
          <w:rFonts w:ascii="Arial" w:eastAsiaTheme="minorEastAsia" w:hAnsi="Arial" w:cs="Arial"/>
          <w:b/>
          <w:lang w:eastAsia="zh-CN"/>
        </w:rPr>
        <w:t>8</w:t>
      </w:r>
      <w:r w:rsidRPr="00B732FE">
        <w:rPr>
          <w:rFonts w:ascii="Arial" w:eastAsiaTheme="minorEastAsia" w:hAnsi="Arial" w:cs="Arial"/>
          <w:b/>
        </w:rPr>
        <w:t>.  MISCELLANEOUS MATTERS</w:t>
      </w:r>
    </w:p>
    <w:p w:rsidR="00394F27" w:rsidRPr="00B732FE" w:rsidRDefault="00394F27" w:rsidP="00DF5CF8">
      <w:pPr>
        <w:ind w:firstLineChars="700" w:firstLine="1405"/>
        <w:rPr>
          <w:rStyle w:val="FontStyle34"/>
          <w:rFonts w:eastAsiaTheme="minorEastAsia"/>
          <w:lang w:eastAsia="zh-CN"/>
        </w:rPr>
      </w:pPr>
      <w:r w:rsidRPr="00B732FE">
        <w:rPr>
          <w:rStyle w:val="FontStyle34"/>
          <w:rFonts w:eastAsiaTheme="minorEastAsia"/>
        </w:rPr>
        <w:t>其他事宜</w:t>
      </w:r>
    </w:p>
    <w:p w:rsidR="00394F27" w:rsidRPr="00B732FE" w:rsidRDefault="00394F27" w:rsidP="00DF5CF8">
      <w:pPr>
        <w:rPr>
          <w:rFonts w:ascii="Arial" w:eastAsiaTheme="minorEastAsia" w:hAnsi="Arial" w:cs="Arial"/>
          <w:lang w:eastAsia="zh-CN"/>
        </w:rPr>
      </w:pPr>
    </w:p>
    <w:p w:rsidR="00394F27" w:rsidRPr="00B732FE" w:rsidRDefault="00394F27" w:rsidP="00DF5CF8">
      <w:pPr>
        <w:pStyle w:val="a7"/>
        <w:numPr>
          <w:ilvl w:val="0"/>
          <w:numId w:val="3"/>
        </w:numPr>
        <w:ind w:firstLineChars="0"/>
        <w:rPr>
          <w:rFonts w:ascii="Arial" w:eastAsiaTheme="minorEastAsia" w:hAnsi="Arial" w:cs="Arial"/>
          <w:b/>
          <w:vanish/>
        </w:rPr>
      </w:pPr>
    </w:p>
    <w:p w:rsidR="00394F27" w:rsidRPr="00B732FE" w:rsidRDefault="006211DB"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Convenience Only </w:t>
      </w:r>
      <w:r w:rsidR="00394F27" w:rsidRPr="00B732FE">
        <w:rPr>
          <w:rFonts w:ascii="Arial" w:eastAsiaTheme="minorEastAsia" w:hAnsi="Arial" w:cs="Arial"/>
        </w:rPr>
        <w:t xml:space="preserve">The Table of Contents, Index of Defined or Referenced Terms,headings and captions are provided for convenience only and do not create or affect any substantive rights.  Examples are provided for illustrative purposes only. </w:t>
      </w:r>
    </w:p>
    <w:p w:rsidR="00394F27" w:rsidRPr="00B732FE" w:rsidRDefault="00394F27" w:rsidP="00DF5CF8">
      <w:pPr>
        <w:pStyle w:val="a7"/>
        <w:ind w:left="375" w:firstLineChars="0" w:firstLine="0"/>
        <w:rPr>
          <w:bCs/>
          <w:lang w:eastAsia="zh-CN"/>
        </w:rPr>
      </w:pPr>
      <w:r w:rsidRPr="00B732FE">
        <w:rPr>
          <w:bCs/>
          <w:lang w:eastAsia="zh-CN"/>
        </w:rPr>
        <w:t>仅为便利</w:t>
      </w:r>
      <w:r w:rsidRPr="00B732FE">
        <w:rPr>
          <w:bCs/>
          <w:lang w:eastAsia="zh-CN"/>
        </w:rPr>
        <w:t xml:space="preserve"> </w:t>
      </w:r>
      <w:r w:rsidRPr="00B732FE">
        <w:rPr>
          <w:bCs/>
          <w:lang w:eastAsia="zh-CN"/>
        </w:rPr>
        <w:t>目录、术语定义或参考索引、标题和题注仅为便利目的而设，并不形成或影响任何实体权利。示例的提供仅用于说明目的。</w:t>
      </w:r>
    </w:p>
    <w:p w:rsidR="00394F27" w:rsidRPr="00B732FE" w:rsidRDefault="00394F27" w:rsidP="00DF5CF8">
      <w:pPr>
        <w:pStyle w:val="a7"/>
        <w:ind w:left="375" w:firstLineChars="0" w:firstLine="0"/>
        <w:rPr>
          <w:rFonts w:ascii="Arial" w:eastAsiaTheme="minorEastAsia" w:hAnsi="Arial" w:cs="Arial"/>
          <w:lang w:eastAsia="zh-CN"/>
        </w:rPr>
      </w:pPr>
    </w:p>
    <w:p w:rsidR="00394F27" w:rsidRPr="00B732FE" w:rsidRDefault="006211DB" w:rsidP="00DF5CF8">
      <w:pPr>
        <w:pStyle w:val="a7"/>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Construction</w:t>
      </w:r>
      <w:r w:rsidR="00394F27" w:rsidRPr="00B732FE">
        <w:rPr>
          <w:rFonts w:ascii="Arial" w:eastAsiaTheme="minorEastAsia" w:hAnsi="Arial" w:cs="Arial"/>
        </w:rPr>
        <w:t xml:space="preserve"> No provision may be construed against the Buyer as the drafting party.  The term "including" means "including without limitation."  The term "days" means calendar days.  The term "document" means a document in paper or electronic form.  </w:t>
      </w:r>
    </w:p>
    <w:p w:rsidR="00394F27" w:rsidRPr="00B732FE" w:rsidRDefault="00394F27" w:rsidP="00DF5CF8">
      <w:pPr>
        <w:pStyle w:val="a7"/>
        <w:ind w:left="375" w:firstLineChars="0" w:firstLine="0"/>
        <w:rPr>
          <w:rStyle w:val="FontStyle34"/>
          <w:rFonts w:eastAsiaTheme="minorEastAsia"/>
          <w:b w:val="0"/>
          <w:lang w:eastAsia="zh-CN"/>
        </w:rPr>
      </w:pPr>
      <w:r w:rsidRPr="00B732FE">
        <w:rPr>
          <w:rStyle w:val="FontStyle34"/>
          <w:rFonts w:eastAsiaTheme="minorEastAsia"/>
          <w:lang w:eastAsia="zh-CN"/>
        </w:rPr>
        <w:t>解释</w:t>
      </w:r>
      <w:r w:rsidRPr="00B732FE">
        <w:rPr>
          <w:rStyle w:val="FontStyle34"/>
          <w:rFonts w:eastAsiaTheme="minorEastAsia"/>
          <w:lang w:eastAsia="zh-CN"/>
        </w:rPr>
        <w:t xml:space="preserve"> </w:t>
      </w:r>
      <w:r w:rsidRPr="00B732FE">
        <w:rPr>
          <w:rStyle w:val="FontStyle34"/>
          <w:rFonts w:eastAsiaTheme="minorEastAsia"/>
          <w:b w:val="0"/>
          <w:lang w:eastAsia="zh-CN"/>
        </w:rPr>
        <w:t xml:space="preserve"> </w:t>
      </w:r>
      <w:r w:rsidRPr="00B732FE">
        <w:rPr>
          <w:rStyle w:val="FontStyle34"/>
          <w:rFonts w:eastAsiaTheme="minorEastAsia"/>
          <w:b w:val="0"/>
          <w:lang w:eastAsia="zh-CN"/>
        </w:rPr>
        <w:t>任何条款均不得作出不利于作为起草方买方的解释。术语</w:t>
      </w:r>
      <w:r w:rsidRPr="00B732FE">
        <w:rPr>
          <w:rStyle w:val="FontStyle34"/>
          <w:rFonts w:eastAsiaTheme="minorEastAsia"/>
          <w:b w:val="0"/>
          <w:lang w:eastAsia="zh-CN"/>
        </w:rPr>
        <w:t>“</w:t>
      </w:r>
      <w:r w:rsidRPr="00B732FE">
        <w:rPr>
          <w:rStyle w:val="FontStyle34"/>
          <w:rFonts w:eastAsiaTheme="minorEastAsia"/>
          <w:b w:val="0"/>
          <w:lang w:eastAsia="zh-CN"/>
        </w:rPr>
        <w:t>包括</w:t>
      </w:r>
      <w:r w:rsidRPr="00B732FE">
        <w:rPr>
          <w:rStyle w:val="FontStyle34"/>
          <w:rFonts w:eastAsiaTheme="minorEastAsia"/>
          <w:b w:val="0"/>
          <w:lang w:eastAsia="zh-CN"/>
        </w:rPr>
        <w:t>”</w:t>
      </w:r>
      <w:r w:rsidRPr="00B732FE">
        <w:rPr>
          <w:rStyle w:val="FontStyle34"/>
          <w:rFonts w:eastAsiaTheme="minorEastAsia"/>
          <w:b w:val="0"/>
          <w:lang w:eastAsia="zh-CN"/>
        </w:rPr>
        <w:t>指</w:t>
      </w:r>
      <w:r w:rsidRPr="00B732FE">
        <w:rPr>
          <w:rStyle w:val="FontStyle34"/>
          <w:rFonts w:eastAsiaTheme="minorEastAsia"/>
          <w:b w:val="0"/>
          <w:lang w:eastAsia="zh-CN"/>
        </w:rPr>
        <w:t>“</w:t>
      </w:r>
      <w:r w:rsidRPr="00B732FE">
        <w:rPr>
          <w:rStyle w:val="FontStyle34"/>
          <w:rFonts w:eastAsiaTheme="minorEastAsia"/>
          <w:b w:val="0"/>
          <w:lang w:eastAsia="zh-CN"/>
        </w:rPr>
        <w:t>包括但不限于</w:t>
      </w:r>
      <w:r w:rsidRPr="00B732FE">
        <w:rPr>
          <w:rStyle w:val="FontStyle34"/>
          <w:rFonts w:eastAsiaTheme="minorEastAsia"/>
          <w:b w:val="0"/>
          <w:lang w:eastAsia="zh-CN"/>
        </w:rPr>
        <w:t>”</w:t>
      </w:r>
      <w:r w:rsidRPr="00B732FE">
        <w:rPr>
          <w:rStyle w:val="FontStyle34"/>
          <w:rFonts w:eastAsiaTheme="minorEastAsia"/>
          <w:b w:val="0"/>
          <w:lang w:eastAsia="zh-CN"/>
        </w:rPr>
        <w:t>。术语</w:t>
      </w:r>
      <w:r w:rsidRPr="00B732FE">
        <w:rPr>
          <w:rStyle w:val="FontStyle34"/>
          <w:rFonts w:eastAsiaTheme="minorEastAsia"/>
          <w:b w:val="0"/>
          <w:lang w:eastAsia="zh-CN"/>
        </w:rPr>
        <w:t>“</w:t>
      </w:r>
      <w:r w:rsidRPr="00B732FE">
        <w:rPr>
          <w:rStyle w:val="FontStyle34"/>
          <w:rFonts w:eastAsiaTheme="minorEastAsia"/>
          <w:b w:val="0"/>
          <w:lang w:eastAsia="zh-CN"/>
        </w:rPr>
        <w:t>日</w:t>
      </w:r>
      <w:r w:rsidRPr="00B732FE">
        <w:rPr>
          <w:rStyle w:val="FontStyle34"/>
          <w:rFonts w:eastAsiaTheme="minorEastAsia"/>
          <w:b w:val="0"/>
          <w:lang w:eastAsia="zh-CN"/>
        </w:rPr>
        <w:t>”</w:t>
      </w:r>
      <w:r w:rsidRPr="00B732FE">
        <w:rPr>
          <w:rStyle w:val="FontStyle34"/>
          <w:rFonts w:eastAsiaTheme="minorEastAsia"/>
          <w:b w:val="0"/>
          <w:lang w:eastAsia="zh-CN"/>
        </w:rPr>
        <w:t>指</w:t>
      </w:r>
      <w:r w:rsidRPr="00B732FE">
        <w:rPr>
          <w:rStyle w:val="FontStyle34"/>
          <w:rFonts w:eastAsiaTheme="minorEastAsia"/>
          <w:b w:val="0"/>
          <w:lang w:eastAsia="zh-CN"/>
        </w:rPr>
        <w:t>“</w:t>
      </w:r>
      <w:r w:rsidRPr="00B732FE">
        <w:rPr>
          <w:rStyle w:val="FontStyle34"/>
          <w:rFonts w:eastAsiaTheme="minorEastAsia"/>
          <w:b w:val="0"/>
          <w:lang w:eastAsia="zh-CN"/>
        </w:rPr>
        <w:t>日历日</w:t>
      </w:r>
      <w:r w:rsidRPr="00B732FE">
        <w:rPr>
          <w:rStyle w:val="FontStyle34"/>
          <w:rFonts w:eastAsiaTheme="minorEastAsia"/>
          <w:b w:val="0"/>
          <w:lang w:eastAsia="zh-CN"/>
        </w:rPr>
        <w:t>”</w:t>
      </w:r>
      <w:r w:rsidRPr="00B732FE">
        <w:rPr>
          <w:rStyle w:val="FontStyle34"/>
          <w:rFonts w:eastAsiaTheme="minorEastAsia"/>
          <w:b w:val="0"/>
          <w:lang w:eastAsia="zh-CN"/>
        </w:rPr>
        <w:t>。术语</w:t>
      </w:r>
      <w:r w:rsidRPr="00B732FE">
        <w:rPr>
          <w:rStyle w:val="FontStyle34"/>
          <w:rFonts w:eastAsiaTheme="minorEastAsia"/>
          <w:b w:val="0"/>
          <w:lang w:eastAsia="zh-CN"/>
        </w:rPr>
        <w:t>“</w:t>
      </w:r>
      <w:r w:rsidRPr="00B732FE">
        <w:rPr>
          <w:rStyle w:val="FontStyle34"/>
          <w:rFonts w:eastAsiaTheme="minorEastAsia"/>
          <w:b w:val="0"/>
          <w:lang w:eastAsia="zh-CN"/>
        </w:rPr>
        <w:t>文件</w:t>
      </w:r>
      <w:r w:rsidRPr="00B732FE">
        <w:rPr>
          <w:rStyle w:val="FontStyle34"/>
          <w:rFonts w:eastAsiaTheme="minorEastAsia"/>
          <w:b w:val="0"/>
          <w:lang w:eastAsia="zh-CN"/>
        </w:rPr>
        <w:t>”</w:t>
      </w:r>
      <w:r w:rsidRPr="00B732FE">
        <w:rPr>
          <w:rStyle w:val="FontStyle34"/>
          <w:rFonts w:eastAsiaTheme="minorEastAsia"/>
          <w:b w:val="0"/>
          <w:lang w:eastAsia="zh-CN"/>
        </w:rPr>
        <w:t>指纸质或电子文件。</w:t>
      </w:r>
    </w:p>
    <w:p w:rsidR="00394F27" w:rsidRPr="00B732FE" w:rsidRDefault="00394F27" w:rsidP="00DF5CF8">
      <w:pPr>
        <w:pStyle w:val="a7"/>
        <w:ind w:left="375" w:firstLineChars="0" w:firstLine="0"/>
        <w:rPr>
          <w:rStyle w:val="FontStyle34"/>
          <w:rFonts w:eastAsiaTheme="minorEastAsia"/>
          <w:b w:val="0"/>
          <w:bCs w:val="0"/>
          <w:lang w:eastAsia="zh-CN"/>
        </w:rPr>
      </w:pPr>
    </w:p>
    <w:p w:rsidR="00394F27" w:rsidRPr="00B732FE" w:rsidRDefault="006211DB" w:rsidP="00DF5CF8">
      <w:pPr>
        <w:pStyle w:val="a7"/>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lastRenderedPageBreak/>
        <w:t xml:space="preserve"> </w:t>
      </w:r>
      <w:r w:rsidR="00394F27" w:rsidRPr="00B732FE">
        <w:rPr>
          <w:rFonts w:ascii="Arial" w:eastAsiaTheme="minorEastAsia" w:hAnsi="Arial" w:cs="Arial"/>
          <w:b/>
        </w:rPr>
        <w:t xml:space="preserve">Execution </w:t>
      </w:r>
      <w:r w:rsidR="00394F27" w:rsidRPr="00B732FE">
        <w:rPr>
          <w:rFonts w:ascii="Arial" w:eastAsiaTheme="minorEastAsia" w:hAnsi="Arial" w:cs="Arial"/>
          <w:bCs/>
          <w:color w:val="000000"/>
          <w:lang w:eastAsia="zh-CN"/>
        </w:rPr>
        <w:t xml:space="preserve">This document shall be effective upon stamping of company chop or contract chop of the </w:t>
      </w:r>
      <w:r w:rsidR="00B5467E">
        <w:rPr>
          <w:rFonts w:ascii="Arial" w:eastAsiaTheme="minorEastAsia" w:hAnsi="Arial" w:cs="Arial" w:hint="eastAsia"/>
          <w:bCs/>
          <w:color w:val="000000"/>
          <w:lang w:eastAsia="zh-CN"/>
        </w:rPr>
        <w:t>Seller</w:t>
      </w:r>
      <w:r w:rsidR="00B5467E" w:rsidRPr="00B732FE">
        <w:rPr>
          <w:rFonts w:ascii="Arial" w:eastAsiaTheme="minorEastAsia" w:hAnsi="Arial" w:cs="Arial"/>
          <w:bCs/>
          <w:color w:val="000000"/>
          <w:lang w:eastAsia="zh-CN"/>
        </w:rPr>
        <w:t xml:space="preserve"> </w:t>
      </w:r>
      <w:r w:rsidR="00394F27" w:rsidRPr="00B732FE">
        <w:rPr>
          <w:rFonts w:ascii="Arial" w:eastAsiaTheme="minorEastAsia" w:hAnsi="Arial" w:cs="Arial"/>
          <w:bCs/>
          <w:color w:val="000000"/>
          <w:lang w:eastAsia="zh-CN"/>
        </w:rPr>
        <w:t>except: if the Seller is a company incorporated outside of P.R.C., its stamping shall be replaced by the signature of general manager or equivalent as the duly authorized representative.To avoid any doubt, the act of signature by general manager or equivalent not duly authorized shall be a fraud.</w:t>
      </w:r>
    </w:p>
    <w:p w:rsidR="00394F27" w:rsidRPr="00B732FE" w:rsidRDefault="00394F27" w:rsidP="00DF5CF8">
      <w:pPr>
        <w:pStyle w:val="a7"/>
        <w:ind w:left="375" w:firstLineChars="0" w:firstLine="0"/>
        <w:rPr>
          <w:rFonts w:ascii="Arial" w:eastAsiaTheme="minorEastAsia" w:hAnsi="Arial" w:cs="Arial"/>
          <w:bCs/>
          <w:color w:val="000000"/>
          <w:lang w:eastAsia="zh-CN"/>
        </w:rPr>
      </w:pPr>
      <w:r w:rsidRPr="00B732FE">
        <w:rPr>
          <w:rFonts w:ascii="Arial" w:eastAsiaTheme="minorEastAsia" w:hAnsi="Arial" w:cs="Arial"/>
          <w:b/>
          <w:bCs/>
          <w:color w:val="000000"/>
          <w:lang w:eastAsia="zh-CN"/>
        </w:rPr>
        <w:t>签署</w:t>
      </w:r>
      <w:r w:rsidRPr="00B732FE">
        <w:rPr>
          <w:rFonts w:ascii="Arial" w:eastAsiaTheme="minorEastAsia" w:hAnsi="Arial" w:cs="Arial"/>
          <w:bCs/>
          <w:color w:val="000000"/>
          <w:lang w:eastAsia="zh-CN"/>
        </w:rPr>
        <w:t xml:space="preserve"> </w:t>
      </w:r>
      <w:r w:rsidRPr="00B732FE">
        <w:rPr>
          <w:rFonts w:ascii="Arial" w:eastAsiaTheme="minorEastAsia" w:hAnsi="Arial" w:cs="Arial"/>
          <w:bCs/>
          <w:color w:val="000000"/>
          <w:lang w:eastAsia="zh-CN"/>
        </w:rPr>
        <w:t>本文件</w:t>
      </w:r>
      <w:r w:rsidR="00B5467E">
        <w:rPr>
          <w:rFonts w:ascii="Arial" w:eastAsiaTheme="minorEastAsia" w:hAnsi="Arial" w:cs="Arial" w:hint="eastAsia"/>
          <w:bCs/>
          <w:color w:val="000000"/>
          <w:lang w:eastAsia="zh-CN"/>
        </w:rPr>
        <w:t>卖方</w:t>
      </w:r>
      <w:r w:rsidRPr="00B732FE">
        <w:rPr>
          <w:rFonts w:ascii="Arial" w:eastAsiaTheme="minorEastAsia" w:hAnsi="Arial" w:cs="Arial"/>
          <w:bCs/>
          <w:color w:val="000000"/>
          <w:lang w:eastAsia="zh-CN"/>
        </w:rPr>
        <w:t>盖公司章或合同章即生效，例外情况：若卖方为在中国境外设立的公司，盖章将由作为合法授权代表的总经理或等同职位人员签字取代。为避免疑义，总经理或同等职位人员未经合法授权签字行为将是欺诈。</w:t>
      </w:r>
    </w:p>
    <w:p w:rsidR="00394F27" w:rsidRPr="00B732FE" w:rsidRDefault="00394F27" w:rsidP="00DF5CF8">
      <w:pPr>
        <w:pStyle w:val="a7"/>
        <w:ind w:left="375" w:firstLineChars="0" w:firstLine="0"/>
        <w:rPr>
          <w:rFonts w:ascii="Arial" w:eastAsiaTheme="minorEastAsia" w:hAnsi="Arial" w:cs="Arial"/>
          <w:lang w:eastAsia="zh-CN"/>
        </w:rPr>
      </w:pPr>
    </w:p>
    <w:p w:rsidR="00394F27" w:rsidRDefault="00394F27"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23127F" w:rsidRPr="00B732FE"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rsidR="003760A3" w:rsidRPr="00B732FE" w:rsidRDefault="003760A3" w:rsidP="00DF5CF8">
      <w:pPr>
        <w:rPr>
          <w:rFonts w:ascii="Arial" w:eastAsiaTheme="minorEastAsia" w:hAnsi="Arial" w:cs="Arial"/>
          <w:b/>
          <w:bCs/>
          <w:lang w:eastAsia="zh-CN"/>
        </w:rPr>
      </w:pPr>
    </w:p>
    <w:p w:rsidR="00382672" w:rsidRPr="00B732FE" w:rsidRDefault="00382672" w:rsidP="007338CE">
      <w:pPr>
        <w:jc w:val="center"/>
        <w:rPr>
          <w:rFonts w:ascii="Arial" w:eastAsiaTheme="minorEastAsia" w:hAnsi="Arial" w:cs="Arial"/>
          <w:b/>
          <w:bCs/>
          <w:lang w:eastAsia="zh-CN"/>
        </w:rPr>
      </w:pPr>
    </w:p>
    <w:p w:rsidR="00394F27" w:rsidRPr="00B732FE" w:rsidRDefault="00394F27" w:rsidP="007338CE">
      <w:pPr>
        <w:jc w:val="center"/>
        <w:rPr>
          <w:rFonts w:ascii="Arial" w:eastAsiaTheme="minorEastAsia" w:hAnsi="Arial" w:cs="Arial"/>
          <w:b/>
          <w:bCs/>
        </w:rPr>
      </w:pPr>
      <w:r w:rsidRPr="00B732FE">
        <w:rPr>
          <w:rFonts w:ascii="Arial" w:eastAsiaTheme="minorEastAsia" w:hAnsi="Arial" w:cs="Arial"/>
          <w:b/>
          <w:bCs/>
        </w:rPr>
        <w:t>***END OF DOCUMENT***</w:t>
      </w:r>
    </w:p>
    <w:p w:rsidR="00394F27" w:rsidRPr="00B732FE" w:rsidRDefault="00394F27" w:rsidP="007338CE">
      <w:pPr>
        <w:jc w:val="center"/>
        <w:rPr>
          <w:rStyle w:val="FontStyle34"/>
          <w:rFonts w:eastAsiaTheme="minorEastAsia"/>
          <w:lang w:eastAsia="zh-CN"/>
        </w:rPr>
      </w:pPr>
      <w:r w:rsidRPr="00B732FE">
        <w:rPr>
          <w:rStyle w:val="FontStyle34"/>
          <w:rFonts w:eastAsiaTheme="minorEastAsia"/>
        </w:rPr>
        <w:t>***</w:t>
      </w:r>
      <w:r w:rsidRPr="00B732FE">
        <w:rPr>
          <w:rStyle w:val="FontStyle34"/>
          <w:rFonts w:eastAsiaTheme="minorEastAsia"/>
        </w:rPr>
        <w:t>文件结尾</w:t>
      </w:r>
      <w:r w:rsidRPr="00B732FE">
        <w:rPr>
          <w:rStyle w:val="FontStyle34"/>
          <w:rFonts w:eastAsiaTheme="minorEastAsia"/>
        </w:rPr>
        <w:t>***</w:t>
      </w:r>
    </w:p>
    <w:p w:rsidR="00394F27" w:rsidRPr="00B732FE" w:rsidRDefault="00394F27" w:rsidP="007338CE">
      <w:pPr>
        <w:jc w:val="center"/>
        <w:rPr>
          <w:rStyle w:val="FontStyle34"/>
          <w:rFonts w:eastAsiaTheme="minorEastAsia"/>
          <w:lang w:eastAsia="zh-CN"/>
        </w:rPr>
      </w:pPr>
    </w:p>
    <w:p w:rsidR="002759E2" w:rsidRPr="00B732FE" w:rsidRDefault="002759E2" w:rsidP="007338CE">
      <w:pPr>
        <w:jc w:val="center"/>
        <w:rPr>
          <w:rStyle w:val="FontStyle34"/>
          <w:rFonts w:eastAsiaTheme="minorEastAsia"/>
          <w:lang w:eastAsia="zh-CN"/>
        </w:rPr>
      </w:pPr>
    </w:p>
    <w:p w:rsidR="00394F27" w:rsidRDefault="00394F27" w:rsidP="007338CE">
      <w:pPr>
        <w:jc w:val="center"/>
        <w:rPr>
          <w:rFonts w:ascii="Arial" w:eastAsiaTheme="minorEastAsia" w:hAnsi="Arial" w:cs="Arial"/>
          <w:iCs/>
          <w:lang w:eastAsia="zh-CN"/>
        </w:rPr>
      </w:pPr>
      <w:r w:rsidRPr="00B732FE">
        <w:rPr>
          <w:rFonts w:ascii="Arial" w:eastAsiaTheme="minorEastAsia" w:hAnsi="Arial" w:cs="Arial"/>
          <w:iCs/>
        </w:rPr>
        <w:t>[</w:t>
      </w:r>
      <w:r w:rsidRPr="00B732FE">
        <w:rPr>
          <w:rFonts w:ascii="Arial" w:eastAsiaTheme="minorEastAsia" w:hAnsi="Arial" w:cs="Arial"/>
          <w:iCs/>
          <w:lang w:eastAsia="zh-CN"/>
        </w:rPr>
        <w:t>chopping/</w:t>
      </w:r>
      <w:r w:rsidRPr="00B732FE">
        <w:rPr>
          <w:rFonts w:ascii="Arial" w:eastAsiaTheme="minorEastAsia" w:hAnsi="Arial" w:cs="Arial"/>
          <w:iCs/>
        </w:rPr>
        <w:t>signatures on next page]</w:t>
      </w:r>
      <w:r w:rsidRPr="00B732FE">
        <w:rPr>
          <w:rFonts w:ascii="Arial" w:eastAsiaTheme="minorEastAsia" w:hAnsi="Arial" w:cs="Arial"/>
          <w:iCs/>
        </w:rPr>
        <w:br/>
      </w:r>
      <w:r w:rsidRPr="00B732FE">
        <w:rPr>
          <w:rFonts w:ascii="Arial" w:eastAsiaTheme="minorEastAsia" w:hAnsi="Arial" w:cs="Arial"/>
          <w:iCs/>
        </w:rPr>
        <w:t>［下页</w:t>
      </w:r>
      <w:r w:rsidRPr="00B732FE">
        <w:rPr>
          <w:rFonts w:ascii="Arial" w:eastAsiaTheme="minorEastAsia" w:hAnsi="Arial" w:cs="Arial"/>
          <w:iCs/>
          <w:lang w:eastAsia="zh-CN"/>
        </w:rPr>
        <w:t>为盖章</w:t>
      </w:r>
      <w:r w:rsidRPr="00B732FE">
        <w:rPr>
          <w:rFonts w:ascii="Arial" w:eastAsiaTheme="minorEastAsia" w:hAnsi="Arial" w:cs="Arial"/>
          <w:iCs/>
          <w:lang w:eastAsia="zh-CN"/>
        </w:rPr>
        <w:t>/</w:t>
      </w:r>
      <w:r w:rsidRPr="00B732FE">
        <w:rPr>
          <w:rFonts w:ascii="Arial" w:eastAsiaTheme="minorEastAsia" w:hAnsi="Arial" w:cs="Arial"/>
          <w:iCs/>
          <w:lang w:eastAsia="zh-CN"/>
        </w:rPr>
        <w:t>签字页</w:t>
      </w:r>
    </w:p>
    <w:p w:rsidR="00A04BFA"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noProof/>
          <w:lang w:eastAsia="zh-CN"/>
        </w:rPr>
        <mc:AlternateContent>
          <mc:Choice Requires="wps">
            <w:drawing>
              <wp:anchor distT="0" distB="0" distL="114300" distR="114300" simplePos="0" relativeHeight="251659264" behindDoc="0" locked="0" layoutInCell="1" allowOverlap="1" wp14:anchorId="7DBC73F8" wp14:editId="41B9FCAF">
                <wp:simplePos x="0" y="0"/>
                <wp:positionH relativeFrom="column">
                  <wp:posOffset>16510</wp:posOffset>
                </wp:positionH>
                <wp:positionV relativeFrom="paragraph">
                  <wp:posOffset>126365</wp:posOffset>
                </wp:positionV>
                <wp:extent cx="5972175" cy="0"/>
                <wp:effectExtent l="19050" t="21590" r="19050" b="1651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4" o:spid="_x0000_s1026" type="#_x0000_t32" style="position:absolute;left:0;text-align:left;margin-left:1.3pt;margin-top:9.95pt;width:47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OxQAIAAEgEAAAOAAAAZHJzL2Uyb0RvYy54bWysVMGO0zAQvSPxD5bvbZKSdrvRpiuUtFwW&#10;WGmXD3Btp7FIbMt2m1aIX+AHkPYEnIDT3vkaWD6DsdtUu3BBiBycccbz5s3Mc87Ot22DNtxYoWSO&#10;k2GMEZdUMSFXOX51vRhMMbKOSEYaJXmOd9zi89njR2edzvhI1aph3CAAkTbrdI5r53QWRZbWvCV2&#10;qDSX4KyUaYmDrVlFzJAO0NsmGsXxJOqUYdooyq2Fr+XeiWcBv6o4dS+rynKHmhwDNxdWE9alX6PZ&#10;GclWhuha0AMN8g8sWiIkJD1ClcQRtDbiD6hWUKOsqtyQqjZSVSUoDzVANUn8WzVXNdE81ALNsfrY&#10;Jvv/YOmLzaVBguU4xUiSFkZ09/72x7uPd1+/fP9w+/Pbjbc/f0Kpb1WnbQYRhbw0vli6lVf6QtHX&#10;FklV1ESueKB8vdOAk/iI6EGI31gNCZfdc8XgDFk7Ffq2rUzrIaEjaBvGszuOh28dovBxfHoySk7G&#10;GNHeF5GsD9TGumdctcgbObbOELGqXaGkBBEok4Q0ZHNhnadFsj7AZ5VqIZomaKGRqMvxaJzGcYiw&#10;qhHMe/05a1bLojFoQ7ycwhOKBM/9Y0atJQtoNSdsfrAdEc3ehuyN9HhQGfA5WHu9vDmNT+fT+TQd&#10;pKPJfJDGZTl4uijSwWQBtZdPyqIok7eeWpJmtWCMS8+u126S/p02Drdor7qjeo99iB6ih4YB2f4d&#10;SIfR+mnudbFUbHdp+pGDXMPhw9Xy9+H+Huz7P4DZLwAAAP//AwBQSwMEFAAGAAgAAAAhAJkm1OTa&#10;AAAABwEAAA8AAABkcnMvZG93bnJldi54bWxMjt1Kw0AQhe8F32EZwTu7SdVq0myKFIQieGGbB5hm&#10;xyQ0Oxuy2zZ9e0e8sJfnh3O+YjW5Xp1oDJ1nA+ksAUVce9txY6DavT+8ggoR2WLvmQxcKMCqvL0p&#10;MLf+zF902sZGyQiHHA20MQ651qFuyWGY+YFYsm8/Oowix0bbEc8y7no9T5KFdtixPLQ40Lql+rA9&#10;OgMvVVZX0y7drDfRk37+wMvnhMbc301vS1CRpvhfhl98QYdSmPb+yDao3sB8IUWxswyUxNnTYwpq&#10;/2fostDX/OUPAAAA//8DAFBLAQItABQABgAIAAAAIQC2gziS/gAAAOEBAAATAAAAAAAAAAAAAAAA&#10;AAAAAABbQ29udGVudF9UeXBlc10ueG1sUEsBAi0AFAAGAAgAAAAhADj9If/WAAAAlAEAAAsAAAAA&#10;AAAAAAAAAAAALwEAAF9yZWxzLy5yZWxzUEsBAi0AFAAGAAgAAAAhADYUw7FAAgAASAQAAA4AAAAA&#10;AAAAAAAAAAAALgIAAGRycy9lMm9Eb2MueG1sUEsBAi0AFAAGAAgAAAAhAJkm1OTaAAAABwEAAA8A&#10;AAAAAAAAAAAAAAAAmgQAAGRycy9kb3ducmV2LnhtbFBLBQYAAAAABAAEAPMAAAChBQAAAAA=&#10;" strokeweight="2pt"/>
            </w:pict>
          </mc:Fallback>
        </mc:AlternateConten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lastRenderedPageBreak/>
        <w:t>若卖方为中国公司</w:t>
      </w:r>
      <w:r w:rsidRPr="00B732FE">
        <w:rPr>
          <w:rFonts w:ascii="Arial" w:eastAsiaTheme="minorEastAsia" w:hAnsi="Arial" w:cs="Arial"/>
          <w:b/>
          <w:lang w:eastAsia="zh-CN"/>
        </w:rPr>
        <w:t>If the Seller is a Chinese company:</w: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公司名称：</w:t>
      </w:r>
      <w:r w:rsidR="005426D6" w:rsidRPr="00B732FE">
        <w:rPr>
          <w:rFonts w:ascii="Arial" w:eastAsiaTheme="minorEastAsia" w:hAnsi="Arial" w:cs="Arial"/>
          <w:b/>
          <w:lang w:eastAsia="zh-CN"/>
        </w:rPr>
        <w:t>[</w:t>
      </w:r>
      <w:permStart w:id="201409003" w:edGrp="everyone"/>
      <w:r w:rsidR="005426D6" w:rsidRPr="00B732FE">
        <w:rPr>
          <w:rFonts w:ascii="Arial" w:eastAsiaTheme="minorEastAsia" w:hAnsi="Arial" w:cs="Arial"/>
          <w:b/>
          <w:lang w:eastAsia="zh-CN"/>
        </w:rPr>
        <w:t>……………………………………………………</w:t>
      </w:r>
      <w:r w:rsidR="005426D6" w:rsidRPr="00B732FE">
        <w:rPr>
          <w:rFonts w:ascii="Arial" w:eastAsiaTheme="minorEastAsia" w:hAnsi="Arial" w:cs="Arial" w:hint="eastAsia"/>
          <w:b/>
          <w:lang w:eastAsia="zh-CN"/>
        </w:rPr>
        <w:t>..</w:t>
      </w:r>
      <w:permEnd w:id="201409003"/>
      <w:r w:rsidR="005426D6" w:rsidRPr="00B732FE">
        <w:rPr>
          <w:rFonts w:ascii="Arial" w:eastAsiaTheme="minorEastAsia" w:hAnsi="Arial" w:cs="Arial"/>
          <w:b/>
          <w:lang w:eastAsia="zh-CN"/>
        </w:rPr>
        <w:t>]</w: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Name of the company</w:t>
      </w:r>
      <w:r w:rsidRPr="00B732FE">
        <w:rPr>
          <w:rFonts w:ascii="Arial" w:eastAsiaTheme="minorEastAsia" w:hAnsi="Arial" w:cs="Arial"/>
          <w:b/>
          <w:lang w:eastAsia="zh-CN"/>
        </w:rPr>
        <w:t>：</w:t>
      </w:r>
      <w:r w:rsidRPr="00B732FE">
        <w:rPr>
          <w:rFonts w:ascii="Arial" w:eastAsiaTheme="minorEastAsia" w:hAnsi="Arial" w:cs="Arial"/>
          <w:b/>
          <w:lang w:eastAsia="zh-CN"/>
        </w:rPr>
        <w:t>[</w:t>
      </w:r>
      <w:permStart w:id="458174827" w:edGrp="everyone"/>
      <w:r w:rsidRPr="00B732FE">
        <w:rPr>
          <w:rFonts w:ascii="Arial" w:eastAsiaTheme="minorEastAsia" w:hAnsi="Arial" w:cs="Arial"/>
          <w:b/>
          <w:lang w:eastAsia="zh-CN"/>
        </w:rPr>
        <w:t>……………………………………………………</w:t>
      </w:r>
      <w:r w:rsidRPr="00B732FE">
        <w:rPr>
          <w:rFonts w:ascii="Arial" w:eastAsiaTheme="minorEastAsia" w:hAnsi="Arial" w:cs="Arial" w:hint="eastAsia"/>
          <w:b/>
          <w:lang w:eastAsia="zh-CN"/>
        </w:rPr>
        <w:t>..</w:t>
      </w:r>
      <w:permEnd w:id="458174827"/>
      <w:r w:rsidRPr="00B732FE">
        <w:rPr>
          <w:rFonts w:ascii="Arial" w:eastAsiaTheme="minorEastAsia" w:hAnsi="Arial" w:cs="Arial"/>
          <w:b/>
          <w:lang w:eastAsia="zh-CN"/>
        </w:rPr>
        <w:t>]</w:t>
      </w:r>
    </w:p>
    <w:p w:rsidR="00394F27"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5426D6" w:rsidRPr="00B732FE" w:rsidRDefault="005426D6"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盖章</w:t>
      </w:r>
      <w:r w:rsidRPr="00B732FE">
        <w:rPr>
          <w:rFonts w:ascii="Arial" w:eastAsiaTheme="minorEastAsia" w:hAnsi="Arial" w:cs="Arial"/>
          <w:b/>
          <w:lang w:eastAsia="zh-CN"/>
        </w:rPr>
        <w:t>CHOP</w: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若卖方为外国公司</w:t>
      </w:r>
      <w:r w:rsidRPr="00B732FE">
        <w:rPr>
          <w:rFonts w:ascii="Arial" w:eastAsiaTheme="minorEastAsia" w:hAnsi="Arial" w:cs="Arial"/>
          <w:b/>
          <w:lang w:eastAsia="zh-CN"/>
        </w:rPr>
        <w:t>If the Seller is a  company incorporated outside of P.R.C.:</w: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授权签署</w: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 xml:space="preserve">Duly authorized for and on behalf of </w: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公司名称：</w:t>
      </w:r>
      <w:r w:rsidRPr="00B732FE">
        <w:rPr>
          <w:rFonts w:ascii="Arial" w:eastAsiaTheme="minorEastAsia" w:hAnsi="Arial" w:cs="Arial"/>
          <w:b/>
          <w:lang w:eastAsia="zh-CN"/>
        </w:rPr>
        <w:t>[</w:t>
      </w:r>
      <w:permStart w:id="683894641" w:edGrp="everyone"/>
      <w:r w:rsidRPr="00B732FE">
        <w:rPr>
          <w:rFonts w:ascii="Arial" w:eastAsiaTheme="minorEastAsia" w:hAnsi="Arial" w:cs="Arial"/>
          <w:b/>
          <w:lang w:eastAsia="zh-CN"/>
        </w:rPr>
        <w:t>……………………………………………………</w:t>
      </w:r>
      <w:r w:rsidRPr="00B732FE">
        <w:rPr>
          <w:rFonts w:ascii="Arial" w:eastAsiaTheme="minorEastAsia" w:hAnsi="Arial" w:cs="Arial" w:hint="eastAsia"/>
          <w:b/>
          <w:lang w:eastAsia="zh-CN"/>
        </w:rPr>
        <w:t>..</w:t>
      </w:r>
      <w:permEnd w:id="683894641"/>
      <w:r w:rsidRPr="00B732FE">
        <w:rPr>
          <w:rFonts w:ascii="Arial" w:eastAsiaTheme="minorEastAsia" w:hAnsi="Arial" w:cs="Arial"/>
          <w:b/>
          <w:lang w:eastAsia="zh-CN"/>
        </w:rPr>
        <w:t>]</w: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Name of the company</w:t>
      </w:r>
      <w:r w:rsidRPr="00B732FE">
        <w:rPr>
          <w:rFonts w:ascii="Arial" w:eastAsiaTheme="minorEastAsia" w:hAnsi="Arial" w:cs="Arial"/>
          <w:b/>
          <w:lang w:eastAsia="zh-CN"/>
        </w:rPr>
        <w:t>：</w:t>
      </w:r>
      <w:r w:rsidRPr="00B732FE">
        <w:rPr>
          <w:rFonts w:ascii="Arial" w:eastAsiaTheme="minorEastAsia" w:hAnsi="Arial" w:cs="Arial"/>
          <w:b/>
          <w:lang w:eastAsia="zh-CN"/>
        </w:rPr>
        <w:t>[</w:t>
      </w:r>
      <w:permStart w:id="1128794407" w:edGrp="everyone"/>
      <w:r w:rsidRPr="00B732FE">
        <w:rPr>
          <w:rFonts w:ascii="Arial" w:eastAsiaTheme="minorEastAsia" w:hAnsi="Arial" w:cs="Arial"/>
          <w:b/>
          <w:lang w:eastAsia="zh-CN"/>
        </w:rPr>
        <w:t>……………………………………………………</w:t>
      </w:r>
      <w:r w:rsidRPr="00B732FE">
        <w:rPr>
          <w:rFonts w:ascii="Arial" w:eastAsiaTheme="minorEastAsia" w:hAnsi="Arial" w:cs="Arial" w:hint="eastAsia"/>
          <w:b/>
          <w:lang w:eastAsia="zh-CN"/>
        </w:rPr>
        <w:t>..</w:t>
      </w:r>
      <w:permEnd w:id="1128794407"/>
      <w:r w:rsidRPr="00B732FE">
        <w:rPr>
          <w:rFonts w:ascii="Arial" w:eastAsiaTheme="minorEastAsia" w:hAnsi="Arial" w:cs="Arial"/>
          <w:b/>
          <w:lang w:eastAsia="zh-CN"/>
        </w:rPr>
        <w:t>]</w: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Acting by: [</w:t>
      </w:r>
      <w:permStart w:id="2113492086" w:edGrp="everyone"/>
      <w:r w:rsidR="00E40C58" w:rsidRPr="00B732FE">
        <w:rPr>
          <w:rFonts w:ascii="Arial" w:eastAsiaTheme="minorEastAsia" w:hAnsi="Arial" w:cs="Arial"/>
          <w:b/>
          <w:lang w:eastAsia="zh-CN"/>
        </w:rPr>
        <w:t>……………………………………</w:t>
      </w:r>
      <w:r w:rsidRPr="00B732FE">
        <w:rPr>
          <w:rFonts w:ascii="Arial" w:eastAsiaTheme="minorEastAsia" w:hAnsi="Arial" w:cs="Arial"/>
          <w:b/>
          <w:lang w:eastAsia="zh-CN"/>
        </w:rPr>
        <w:t>………</w:t>
      </w:r>
      <w:r w:rsidRPr="00B732FE">
        <w:rPr>
          <w:rFonts w:ascii="Arial" w:eastAsiaTheme="minorEastAsia" w:hAnsi="Arial" w:cs="Arial" w:hint="eastAsia"/>
          <w:b/>
          <w:lang w:eastAsia="zh-CN"/>
        </w:rPr>
        <w:t>..</w:t>
      </w:r>
      <w:permEnd w:id="2113492086"/>
      <w:r w:rsidRPr="00B732FE">
        <w:rPr>
          <w:rFonts w:ascii="Arial" w:eastAsiaTheme="minorEastAsia" w:hAnsi="Arial" w:cs="Arial"/>
          <w:b/>
          <w:lang w:eastAsia="zh-CN"/>
        </w:rPr>
        <w:t>]</w:t>
      </w: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姓名</w:t>
      </w:r>
      <w:r w:rsidRPr="00B732FE">
        <w:rPr>
          <w:rFonts w:ascii="Arial" w:eastAsiaTheme="minorEastAsia" w:hAnsi="Arial" w:cs="Arial"/>
          <w:b/>
          <w:lang w:eastAsia="zh-CN"/>
        </w:rPr>
        <w:t>Name:</w:t>
      </w:r>
      <w:r w:rsidRPr="00B732FE">
        <w:rPr>
          <w:rFonts w:ascii="Arial" w:eastAsiaTheme="minorEastAsia" w:hAnsi="Arial" w:cs="Arial" w:hint="eastAsia"/>
          <w:b/>
          <w:lang w:eastAsia="zh-CN"/>
        </w:rPr>
        <w:t xml:space="preserve"> </w:t>
      </w:r>
      <w:r w:rsidRPr="00B732FE">
        <w:rPr>
          <w:rFonts w:ascii="Arial" w:eastAsiaTheme="minorEastAsia" w:hAnsi="Arial" w:cs="Arial"/>
          <w:b/>
          <w:lang w:eastAsia="zh-CN"/>
        </w:rPr>
        <w:t>[</w:t>
      </w:r>
      <w:permStart w:id="307068799" w:edGrp="everyone"/>
      <w:r w:rsidRPr="00B732FE">
        <w:rPr>
          <w:rFonts w:ascii="Arial" w:eastAsiaTheme="minorEastAsia" w:hAnsi="Arial" w:cs="Arial"/>
          <w:b/>
          <w:lang w:eastAsia="zh-CN"/>
        </w:rPr>
        <w:t>……………………………………………………</w:t>
      </w:r>
      <w:r w:rsidRPr="00B732FE">
        <w:rPr>
          <w:rFonts w:ascii="Arial" w:eastAsiaTheme="minorEastAsia" w:hAnsi="Arial" w:cs="Arial" w:hint="eastAsia"/>
          <w:b/>
          <w:lang w:eastAsia="zh-CN"/>
        </w:rPr>
        <w:t>..</w:t>
      </w:r>
      <w:permEnd w:id="307068799"/>
      <w:r w:rsidRPr="00B732FE">
        <w:rPr>
          <w:rFonts w:ascii="Arial" w:eastAsiaTheme="minorEastAsia" w:hAnsi="Arial" w:cs="Arial"/>
          <w:b/>
          <w:lang w:eastAsia="zh-CN"/>
        </w:rPr>
        <w:t>]</w:t>
      </w:r>
    </w:p>
    <w:p w:rsidR="00394F27"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职务</w:t>
      </w:r>
      <w:r w:rsidRPr="00B732FE">
        <w:rPr>
          <w:rFonts w:ascii="Arial" w:eastAsiaTheme="minorEastAsia" w:hAnsi="Arial" w:cs="Arial"/>
          <w:b/>
          <w:lang w:eastAsia="zh-CN"/>
        </w:rPr>
        <w:t xml:space="preserve">Position: </w:t>
      </w:r>
      <w:permStart w:id="179129148" w:edGrp="everyone"/>
      <w:r w:rsidRPr="00B732FE">
        <w:rPr>
          <w:rFonts w:ascii="Arial" w:eastAsiaTheme="minorEastAsia" w:hAnsi="Arial" w:cs="Arial"/>
          <w:b/>
          <w:lang w:eastAsia="zh-CN"/>
        </w:rPr>
        <w:t>总经理或等同职位人员</w:t>
      </w:r>
      <w:r w:rsidRPr="00B732FE">
        <w:rPr>
          <w:rFonts w:ascii="Arial" w:eastAsiaTheme="minorEastAsia" w:hAnsi="Arial" w:cs="Arial"/>
          <w:b/>
          <w:lang w:eastAsia="zh-CN"/>
        </w:rPr>
        <w:t xml:space="preserve"> general manager or equivalent</w:t>
      </w:r>
      <w:permEnd w:id="179129148"/>
    </w:p>
    <w:p w:rsidR="005426D6" w:rsidRDefault="005426D6"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5426D6" w:rsidRDefault="005426D6"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5426D6" w:rsidRPr="00B732FE" w:rsidRDefault="005426D6"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rsidR="00394F27" w:rsidRPr="00223EAC"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B732FE">
        <w:rPr>
          <w:rFonts w:ascii="Arial" w:eastAsiaTheme="minorEastAsia" w:hAnsi="Arial" w:cs="Arial"/>
          <w:b/>
          <w:lang w:eastAsia="zh-CN"/>
        </w:rPr>
        <w:t>签字</w:t>
      </w:r>
      <w:r w:rsidRPr="00B732FE">
        <w:rPr>
          <w:rFonts w:ascii="Arial" w:eastAsiaTheme="minorEastAsia" w:hAnsi="Arial" w:cs="Arial"/>
          <w:b/>
          <w:lang w:eastAsia="zh-CN"/>
        </w:rPr>
        <w:t>Signature: ……………………………………</w:t>
      </w:r>
    </w:p>
    <w:p w:rsidR="00394F27" w:rsidRPr="00223EAC" w:rsidRDefault="00394F27" w:rsidP="00DF5CF8">
      <w:pPr>
        <w:rPr>
          <w:rStyle w:val="FontStyle33"/>
          <w:rFonts w:eastAsiaTheme="minorEastAsia"/>
          <w:lang w:eastAsia="zh-CN"/>
        </w:rPr>
      </w:pPr>
    </w:p>
    <w:p w:rsidR="00394F27" w:rsidRPr="00223EAC" w:rsidRDefault="00394F27" w:rsidP="00DF5CF8">
      <w:pPr>
        <w:rPr>
          <w:rFonts w:ascii="Arial" w:eastAsiaTheme="minorEastAsia" w:hAnsi="Arial" w:cs="Arial"/>
          <w:b/>
          <w:lang w:eastAsia="zh-CN"/>
        </w:rPr>
      </w:pPr>
    </w:p>
    <w:p w:rsidR="00394F27" w:rsidRDefault="00394F27" w:rsidP="00DF5CF8">
      <w:pPr>
        <w:rPr>
          <w:rFonts w:ascii="Arial" w:eastAsiaTheme="minorEastAsia" w:hAnsi="Arial" w:cs="Arial"/>
          <w:lang w:eastAsia="zh-CN"/>
        </w:rPr>
      </w:pPr>
    </w:p>
    <w:p w:rsidR="00D92D89" w:rsidRDefault="00D92D89" w:rsidP="00DF5CF8">
      <w:pPr>
        <w:rPr>
          <w:rFonts w:ascii="Arial" w:eastAsiaTheme="minorEastAsia" w:hAnsi="Arial" w:cs="Arial"/>
          <w:lang w:eastAsia="zh-CN"/>
        </w:rPr>
      </w:pPr>
    </w:p>
    <w:p w:rsidR="00FF4DDC" w:rsidRDefault="00FF4DDC" w:rsidP="00DF5CF8">
      <w:pPr>
        <w:rPr>
          <w:rFonts w:ascii="Arial" w:eastAsiaTheme="minorEastAsia" w:hAnsi="Arial" w:cs="Arial"/>
          <w:lang w:eastAsia="zh-CN"/>
        </w:rPr>
      </w:pPr>
    </w:p>
    <w:p w:rsidR="00A04BFA" w:rsidRDefault="00A04BFA" w:rsidP="00DF5CF8">
      <w:pPr>
        <w:rPr>
          <w:rFonts w:ascii="Arial" w:eastAsiaTheme="minorEastAsia" w:hAnsi="Arial" w:cs="Arial"/>
          <w:lang w:eastAsia="zh-CN"/>
        </w:rPr>
      </w:pPr>
    </w:p>
    <w:p w:rsidR="00A04BFA" w:rsidRDefault="00A04BFA" w:rsidP="00DF5CF8">
      <w:pPr>
        <w:rPr>
          <w:rFonts w:ascii="Arial" w:eastAsiaTheme="minorEastAsia" w:hAnsi="Arial" w:cs="Arial"/>
          <w:lang w:eastAsia="zh-CN"/>
        </w:rPr>
      </w:pPr>
    </w:p>
    <w:p w:rsidR="00A04BFA" w:rsidRDefault="00A04BFA" w:rsidP="00DF5CF8">
      <w:pPr>
        <w:rPr>
          <w:rFonts w:ascii="Arial" w:eastAsiaTheme="minorEastAsia" w:hAnsi="Arial" w:cs="Arial"/>
          <w:lang w:eastAsia="zh-CN"/>
        </w:rPr>
      </w:pPr>
    </w:p>
    <w:p w:rsidR="00A04BFA" w:rsidRDefault="00A04BFA" w:rsidP="00DF5CF8">
      <w:pPr>
        <w:rPr>
          <w:rFonts w:ascii="Arial" w:eastAsiaTheme="minorEastAsia" w:hAnsi="Arial" w:cs="Arial"/>
          <w:lang w:eastAsia="zh-CN"/>
        </w:rPr>
      </w:pPr>
    </w:p>
    <w:p w:rsidR="00A04BFA" w:rsidRDefault="00A04BFA" w:rsidP="00DF5CF8">
      <w:pPr>
        <w:rPr>
          <w:rFonts w:ascii="Arial" w:eastAsiaTheme="minorEastAsia" w:hAnsi="Arial" w:cs="Arial"/>
          <w:lang w:eastAsia="zh-CN"/>
        </w:rPr>
      </w:pPr>
    </w:p>
    <w:p w:rsidR="00A04BFA" w:rsidRDefault="00A04BFA" w:rsidP="00DF5CF8">
      <w:pPr>
        <w:rPr>
          <w:rFonts w:ascii="Arial" w:eastAsiaTheme="minorEastAsia" w:hAnsi="Arial" w:cs="Arial"/>
          <w:lang w:eastAsia="zh-CN"/>
        </w:rPr>
      </w:pPr>
    </w:p>
    <w:p w:rsidR="00A04BFA" w:rsidRDefault="00A04BFA" w:rsidP="00DF5CF8">
      <w:pPr>
        <w:rPr>
          <w:rFonts w:ascii="Arial" w:eastAsiaTheme="minorEastAsia" w:hAnsi="Arial" w:cs="Arial"/>
          <w:lang w:eastAsia="zh-CN"/>
        </w:rPr>
      </w:pPr>
    </w:p>
    <w:p w:rsidR="0023127F" w:rsidRDefault="0023127F" w:rsidP="00DF5CF8">
      <w:pPr>
        <w:rPr>
          <w:rFonts w:ascii="Arial" w:eastAsiaTheme="minorEastAsia" w:hAnsi="Arial" w:cs="Arial"/>
          <w:lang w:eastAsia="zh-CN"/>
        </w:rPr>
      </w:pPr>
    </w:p>
    <w:p w:rsidR="003760A3" w:rsidRDefault="003760A3" w:rsidP="00DF5CF8">
      <w:pPr>
        <w:rPr>
          <w:rFonts w:ascii="Arial" w:eastAsiaTheme="minorEastAsia" w:hAnsi="Arial" w:cs="Arial"/>
          <w:lang w:eastAsia="zh-CN"/>
        </w:rPr>
      </w:pPr>
    </w:p>
    <w:p w:rsidR="00925F75" w:rsidRPr="00B16414" w:rsidRDefault="00925F75" w:rsidP="00DF5CF8">
      <w:pPr>
        <w:rPr>
          <w:rFonts w:ascii="Arial" w:eastAsiaTheme="minorEastAsia" w:hAnsi="Arial" w:cs="Arial"/>
          <w:b/>
          <w:sz w:val="24"/>
          <w:szCs w:val="24"/>
          <w:lang w:eastAsia="zh-CN"/>
        </w:rPr>
      </w:pPr>
      <w:r w:rsidRPr="00B16414">
        <w:rPr>
          <w:rFonts w:ascii="Arial" w:eastAsiaTheme="minorEastAsia" w:hAnsi="Arial" w:cs="Arial" w:hint="eastAsia"/>
          <w:b/>
          <w:sz w:val="24"/>
          <w:szCs w:val="24"/>
          <w:lang w:eastAsia="zh-CN"/>
        </w:rPr>
        <w:lastRenderedPageBreak/>
        <w:t>附件</w:t>
      </w:r>
      <w:r w:rsidR="006D023A">
        <w:rPr>
          <w:rFonts w:ascii="Arial" w:eastAsiaTheme="minorEastAsia" w:hAnsi="Arial" w:cs="Arial" w:hint="eastAsia"/>
          <w:b/>
          <w:sz w:val="24"/>
          <w:szCs w:val="24"/>
          <w:lang w:eastAsia="zh-CN"/>
        </w:rPr>
        <w:t xml:space="preserve">1. </w:t>
      </w:r>
      <w:r w:rsidRPr="00B16414">
        <w:rPr>
          <w:rFonts w:ascii="Arial" w:eastAsiaTheme="minorEastAsia" w:hAnsi="Arial" w:cs="Arial"/>
          <w:b/>
          <w:sz w:val="24"/>
          <w:szCs w:val="24"/>
          <w:lang w:eastAsia="zh-CN"/>
        </w:rPr>
        <w:t xml:space="preserve"> Annex</w:t>
      </w:r>
      <w:r w:rsidR="006D023A">
        <w:rPr>
          <w:rFonts w:ascii="Arial" w:eastAsiaTheme="minorEastAsia" w:hAnsi="Arial" w:cs="Arial" w:hint="eastAsia"/>
          <w:b/>
          <w:sz w:val="24"/>
          <w:szCs w:val="24"/>
          <w:lang w:eastAsia="zh-CN"/>
        </w:rPr>
        <w:t>1.</w:t>
      </w:r>
    </w:p>
    <w:p w:rsidR="00925F75" w:rsidRDefault="00925F75" w:rsidP="00DF5CF8">
      <w:pPr>
        <w:rPr>
          <w:rFonts w:ascii="Arial" w:eastAsiaTheme="minorEastAsia" w:hAnsi="Arial" w:cs="Arial"/>
          <w:lang w:eastAsia="zh-CN"/>
        </w:rPr>
      </w:pPr>
    </w:p>
    <w:p w:rsidR="00394F27" w:rsidRDefault="008F5B11" w:rsidP="00DF5CF8">
      <w:pPr>
        <w:rPr>
          <w:rFonts w:ascii="Arial" w:eastAsiaTheme="minorEastAsia" w:hAnsi="Arial" w:cs="Arial"/>
          <w:lang w:eastAsia="zh-CN"/>
        </w:rPr>
      </w:pPr>
      <w:r>
        <w:rPr>
          <w:rFonts w:ascii="Arial" w:eastAsiaTheme="minorEastAsia" w:hAnsi="Arial" w:cs="Arial" w:hint="eastAsia"/>
          <w:lang w:eastAsia="zh-CN"/>
        </w:rPr>
        <w:t>修订历史</w:t>
      </w:r>
      <w:r w:rsidR="0009357B">
        <w:rPr>
          <w:rFonts w:ascii="Arial" w:eastAsiaTheme="minorEastAsia" w:hAnsi="Arial" w:cs="Arial" w:hint="eastAsia"/>
          <w:lang w:eastAsia="zh-CN"/>
        </w:rPr>
        <w:t xml:space="preserve"> Re</w:t>
      </w:r>
      <w:r w:rsidR="006D023A">
        <w:rPr>
          <w:rFonts w:ascii="Arial" w:eastAsiaTheme="minorEastAsia" w:hAnsi="Arial" w:cs="Arial" w:hint="eastAsia"/>
          <w:lang w:eastAsia="zh-CN"/>
        </w:rPr>
        <w:t>vision History</w:t>
      </w:r>
      <w:r w:rsidR="00D92D89">
        <w:rPr>
          <w:rFonts w:ascii="Arial" w:eastAsiaTheme="minorEastAsia" w:hAnsi="Arial" w:cs="Arial" w:hint="eastAsia"/>
          <w:lang w:eastAsia="zh-CN"/>
        </w:rPr>
        <w:t>：</w:t>
      </w:r>
      <w:r w:rsidR="00D92D89">
        <w:rPr>
          <w:rFonts w:ascii="Arial" w:eastAsiaTheme="minorEastAsia" w:hAnsi="Arial" w:cs="Arial" w:hint="eastAsia"/>
          <w:lang w:eastAsia="zh-CN"/>
        </w:rPr>
        <w:t xml:space="preserve"> </w:t>
      </w:r>
    </w:p>
    <w:p w:rsidR="00D92D89" w:rsidRPr="00223EAC" w:rsidRDefault="00D92D89" w:rsidP="00DF5CF8">
      <w:pPr>
        <w:rPr>
          <w:rFonts w:ascii="Arial" w:eastAsiaTheme="minorEastAsia" w:hAnsi="Arial" w:cs="Arial"/>
          <w:lang w:eastAsia="zh-CN"/>
        </w:rPr>
      </w:pPr>
    </w:p>
    <w:tbl>
      <w:tblPr>
        <w:tblStyle w:val="a6"/>
        <w:tblW w:w="0" w:type="auto"/>
        <w:tblLook w:val="04A0" w:firstRow="1" w:lastRow="0" w:firstColumn="1" w:lastColumn="0" w:noHBand="0" w:noVBand="1"/>
      </w:tblPr>
      <w:tblGrid>
        <w:gridCol w:w="1242"/>
        <w:gridCol w:w="1843"/>
        <w:gridCol w:w="7053"/>
      </w:tblGrid>
      <w:tr w:rsidR="00D92D89" w:rsidTr="00B16414">
        <w:tc>
          <w:tcPr>
            <w:tcW w:w="1242" w:type="dxa"/>
          </w:tcPr>
          <w:p w:rsidR="00D92D89" w:rsidRPr="00B16414" w:rsidRDefault="002616C5" w:rsidP="00B16414">
            <w:pPr>
              <w:jc w:val="center"/>
              <w:rPr>
                <w:rFonts w:ascii="Arial" w:hAnsi="Arial" w:cs="Arial"/>
                <w:b/>
                <w:lang w:eastAsia="zh-CN"/>
              </w:rPr>
            </w:pPr>
            <w:r w:rsidRPr="00B16414">
              <w:rPr>
                <w:rFonts w:ascii="Arial" w:hAnsi="Arial" w:cs="Arial" w:hint="eastAsia"/>
                <w:b/>
                <w:lang w:eastAsia="zh-CN"/>
              </w:rPr>
              <w:t>版本号</w:t>
            </w:r>
          </w:p>
          <w:p w:rsidR="002616C5" w:rsidRPr="00B16414" w:rsidRDefault="002616C5" w:rsidP="00B16414">
            <w:pPr>
              <w:jc w:val="center"/>
              <w:rPr>
                <w:rFonts w:ascii="Arial" w:hAnsi="Arial" w:cs="Arial"/>
                <w:b/>
                <w:lang w:eastAsia="zh-CN"/>
              </w:rPr>
            </w:pPr>
            <w:r w:rsidRPr="00B16414">
              <w:rPr>
                <w:rFonts w:ascii="Arial" w:hAnsi="Arial" w:cs="Arial"/>
                <w:b/>
                <w:lang w:eastAsia="zh-CN"/>
              </w:rPr>
              <w:t xml:space="preserve">Version </w:t>
            </w:r>
          </w:p>
        </w:tc>
        <w:tc>
          <w:tcPr>
            <w:tcW w:w="1843" w:type="dxa"/>
          </w:tcPr>
          <w:p w:rsidR="00D92D89" w:rsidRPr="00B16414" w:rsidRDefault="002616C5" w:rsidP="00B16414">
            <w:pPr>
              <w:jc w:val="center"/>
              <w:rPr>
                <w:rFonts w:ascii="Arial" w:hAnsi="Arial" w:cs="Arial"/>
                <w:b/>
                <w:lang w:eastAsia="zh-CN"/>
              </w:rPr>
            </w:pPr>
            <w:r w:rsidRPr="00B16414">
              <w:rPr>
                <w:rFonts w:ascii="Arial" w:hAnsi="Arial" w:cs="Arial" w:hint="eastAsia"/>
                <w:b/>
                <w:lang w:eastAsia="zh-CN"/>
              </w:rPr>
              <w:t>修订日期</w:t>
            </w:r>
          </w:p>
          <w:p w:rsidR="002616C5" w:rsidRPr="00B16414" w:rsidRDefault="002616C5" w:rsidP="00B16414">
            <w:pPr>
              <w:jc w:val="center"/>
              <w:rPr>
                <w:rFonts w:ascii="Arial" w:hAnsi="Arial" w:cs="Arial"/>
                <w:b/>
                <w:lang w:eastAsia="zh-CN"/>
              </w:rPr>
            </w:pPr>
            <w:r w:rsidRPr="00B16414">
              <w:rPr>
                <w:rFonts w:ascii="Arial" w:hAnsi="Arial" w:cs="Arial"/>
                <w:b/>
                <w:lang w:eastAsia="zh-CN"/>
              </w:rPr>
              <w:t>Date of Revision</w:t>
            </w:r>
          </w:p>
        </w:tc>
        <w:tc>
          <w:tcPr>
            <w:tcW w:w="7053" w:type="dxa"/>
          </w:tcPr>
          <w:p w:rsidR="00D92D89" w:rsidRPr="00B16414" w:rsidRDefault="002616C5" w:rsidP="00B16414">
            <w:pPr>
              <w:jc w:val="center"/>
              <w:rPr>
                <w:rFonts w:ascii="Arial" w:hAnsi="Arial" w:cs="Arial"/>
                <w:b/>
                <w:lang w:eastAsia="zh-CN"/>
              </w:rPr>
            </w:pPr>
            <w:r w:rsidRPr="00B16414">
              <w:rPr>
                <w:rFonts w:ascii="Arial" w:hAnsi="Arial" w:cs="Arial" w:hint="eastAsia"/>
                <w:b/>
                <w:lang w:eastAsia="zh-CN"/>
              </w:rPr>
              <w:t>修订内容</w:t>
            </w:r>
          </w:p>
          <w:p w:rsidR="002616C5" w:rsidRPr="00B16414" w:rsidRDefault="006D023A" w:rsidP="00B16414">
            <w:pPr>
              <w:jc w:val="center"/>
              <w:rPr>
                <w:rFonts w:ascii="Arial" w:hAnsi="Arial" w:cs="Arial"/>
                <w:b/>
                <w:lang w:eastAsia="zh-CN"/>
              </w:rPr>
            </w:pPr>
            <w:r>
              <w:rPr>
                <w:rFonts w:ascii="Arial" w:hAnsi="Arial" w:cs="Arial" w:hint="eastAsia"/>
                <w:b/>
                <w:lang w:eastAsia="zh-CN"/>
              </w:rPr>
              <w:t>Changes from Previous</w:t>
            </w:r>
          </w:p>
        </w:tc>
      </w:tr>
      <w:tr w:rsidR="00D92D89" w:rsidTr="00B16414">
        <w:tc>
          <w:tcPr>
            <w:tcW w:w="1242" w:type="dxa"/>
          </w:tcPr>
          <w:p w:rsidR="00D92D89" w:rsidRPr="00B16414" w:rsidRDefault="002616C5" w:rsidP="00B16414">
            <w:pPr>
              <w:jc w:val="center"/>
              <w:rPr>
                <w:rFonts w:ascii="Arial" w:hAnsi="Arial" w:cs="Arial"/>
                <w:lang w:eastAsia="zh-CN"/>
              </w:rPr>
            </w:pPr>
            <w:r w:rsidRPr="00B16414">
              <w:rPr>
                <w:rFonts w:ascii="Arial" w:hAnsi="Arial" w:cs="Arial"/>
                <w:lang w:eastAsia="zh-CN"/>
              </w:rPr>
              <w:t>V1</w:t>
            </w:r>
          </w:p>
        </w:tc>
        <w:tc>
          <w:tcPr>
            <w:tcW w:w="1843" w:type="dxa"/>
          </w:tcPr>
          <w:p w:rsidR="00D92D89" w:rsidRPr="00B16414" w:rsidRDefault="00811ADE" w:rsidP="00B16414">
            <w:pPr>
              <w:widowControl w:val="0"/>
              <w:spacing w:line="252" w:lineRule="exact"/>
              <w:jc w:val="both"/>
              <w:rPr>
                <w:rFonts w:ascii="Arial" w:hAnsi="Arial" w:cs="Arial"/>
                <w:lang w:eastAsia="zh-CN"/>
              </w:rPr>
            </w:pPr>
            <w:r w:rsidRPr="008F5B11">
              <w:rPr>
                <w:rFonts w:ascii="Arial" w:hAnsi="Arial" w:cs="Arial"/>
                <w:lang w:eastAsia="zh-CN"/>
              </w:rPr>
              <w:t>2013-01-01</w:t>
            </w:r>
          </w:p>
        </w:tc>
        <w:tc>
          <w:tcPr>
            <w:tcW w:w="7053" w:type="dxa"/>
          </w:tcPr>
          <w:p w:rsidR="008F5B11" w:rsidRPr="008F5B11" w:rsidRDefault="00351A58" w:rsidP="00B16414">
            <w:pPr>
              <w:widowControl w:val="0"/>
              <w:spacing w:line="252" w:lineRule="exact"/>
              <w:jc w:val="both"/>
              <w:rPr>
                <w:rFonts w:ascii="Arial" w:hAnsi="Arial" w:cs="Arial"/>
                <w:lang w:eastAsia="zh-CN"/>
              </w:rPr>
            </w:pPr>
            <w:r>
              <w:rPr>
                <w:rFonts w:ascii="Arial" w:hAnsi="Arial" w:cs="Arial" w:hint="eastAsia"/>
                <w:lang w:eastAsia="zh-CN"/>
              </w:rPr>
              <w:t>初版</w:t>
            </w:r>
            <w:r w:rsidR="00811ADE" w:rsidRPr="008F5B11">
              <w:rPr>
                <w:rFonts w:ascii="Arial" w:hAnsi="Arial" w:cs="Arial" w:hint="eastAsia"/>
                <w:lang w:eastAsia="zh-CN"/>
              </w:rPr>
              <w:t>发布</w:t>
            </w:r>
            <w:r w:rsidR="008F5B11" w:rsidRPr="008F5B11">
              <w:rPr>
                <w:rFonts w:ascii="Arial" w:hAnsi="Arial" w:cs="Arial"/>
                <w:lang w:eastAsia="zh-CN"/>
              </w:rPr>
              <w:t xml:space="preserve"> </w:t>
            </w:r>
          </w:p>
          <w:p w:rsidR="00D92D89" w:rsidRPr="00B16414" w:rsidRDefault="008F5B11" w:rsidP="00DF5CF8">
            <w:pPr>
              <w:rPr>
                <w:rFonts w:ascii="Arial" w:hAnsi="Arial" w:cs="Arial"/>
                <w:lang w:eastAsia="zh-CN"/>
              </w:rPr>
            </w:pPr>
            <w:r w:rsidRPr="008F5B11">
              <w:rPr>
                <w:rFonts w:ascii="Arial" w:hAnsi="Arial" w:cs="Arial"/>
                <w:lang w:eastAsia="zh-CN"/>
              </w:rPr>
              <w:t>Initial Release</w:t>
            </w:r>
          </w:p>
        </w:tc>
      </w:tr>
      <w:tr w:rsidR="00D92D89" w:rsidTr="00B16414">
        <w:tc>
          <w:tcPr>
            <w:tcW w:w="1242" w:type="dxa"/>
          </w:tcPr>
          <w:p w:rsidR="00D92D89" w:rsidRPr="00B16414" w:rsidRDefault="002616C5" w:rsidP="00B16414">
            <w:pPr>
              <w:jc w:val="center"/>
              <w:rPr>
                <w:rFonts w:ascii="Arial" w:hAnsi="Arial" w:cs="Arial"/>
                <w:lang w:eastAsia="zh-CN"/>
              </w:rPr>
            </w:pPr>
            <w:r w:rsidRPr="00B16414">
              <w:rPr>
                <w:rFonts w:ascii="Arial" w:hAnsi="Arial" w:cs="Arial"/>
                <w:lang w:eastAsia="zh-CN"/>
              </w:rPr>
              <w:t>V2</w:t>
            </w:r>
          </w:p>
        </w:tc>
        <w:tc>
          <w:tcPr>
            <w:tcW w:w="1843" w:type="dxa"/>
          </w:tcPr>
          <w:p w:rsidR="00D92D89" w:rsidRPr="00B16414" w:rsidRDefault="008F5B11" w:rsidP="00B16414">
            <w:pPr>
              <w:widowControl w:val="0"/>
              <w:spacing w:line="252" w:lineRule="exact"/>
              <w:jc w:val="both"/>
              <w:rPr>
                <w:rFonts w:ascii="Arial" w:hAnsi="Arial" w:cs="Arial"/>
                <w:lang w:eastAsia="zh-CN"/>
              </w:rPr>
            </w:pPr>
            <w:r w:rsidRPr="008F5B11">
              <w:rPr>
                <w:rFonts w:ascii="Arial" w:hAnsi="Arial" w:cs="Arial"/>
                <w:lang w:eastAsia="zh-CN"/>
              </w:rPr>
              <w:t>2013-07-18</w:t>
            </w:r>
          </w:p>
        </w:tc>
        <w:tc>
          <w:tcPr>
            <w:tcW w:w="7053" w:type="dxa"/>
          </w:tcPr>
          <w:p w:rsidR="00D92D89" w:rsidRPr="008F5B11" w:rsidRDefault="008F5B11" w:rsidP="00B16414">
            <w:pPr>
              <w:widowControl w:val="0"/>
              <w:spacing w:line="252" w:lineRule="exact"/>
              <w:jc w:val="both"/>
              <w:rPr>
                <w:rFonts w:ascii="Arial" w:hAnsi="Arial" w:cs="Arial"/>
                <w:lang w:eastAsia="zh-CN"/>
              </w:rPr>
            </w:pPr>
            <w:r w:rsidRPr="008F5B11">
              <w:rPr>
                <w:rFonts w:ascii="Arial" w:hAnsi="Arial" w:cs="Arial" w:hint="eastAsia"/>
                <w:lang w:eastAsia="zh-CN"/>
              </w:rPr>
              <w:t>取消奇瑞捷豹路虎采购部</w:t>
            </w:r>
            <w:r w:rsidRPr="008F5B11">
              <w:rPr>
                <w:rFonts w:ascii="Arial" w:hAnsi="Arial" w:cs="Arial"/>
                <w:lang w:eastAsia="zh-CN"/>
              </w:rPr>
              <w:t>VP/EVP</w:t>
            </w:r>
            <w:r w:rsidRPr="008F5B11">
              <w:rPr>
                <w:rFonts w:ascii="Arial" w:hAnsi="Arial" w:cs="Arial" w:hint="eastAsia"/>
                <w:lang w:eastAsia="zh-CN"/>
              </w:rPr>
              <w:t>签署要求</w:t>
            </w:r>
            <w:r w:rsidRPr="008F5B11">
              <w:rPr>
                <w:rFonts w:ascii="Arial" w:hAnsi="Arial" w:cs="Arial"/>
                <w:lang w:eastAsia="zh-CN"/>
              </w:rPr>
              <w:t xml:space="preserve"> </w:t>
            </w:r>
          </w:p>
          <w:p w:rsidR="008F5B11" w:rsidRPr="00B16414" w:rsidRDefault="008F5B11" w:rsidP="00DF5CF8">
            <w:pPr>
              <w:rPr>
                <w:rFonts w:ascii="Arial" w:hAnsi="Arial" w:cs="Arial"/>
                <w:lang w:eastAsia="zh-CN"/>
              </w:rPr>
            </w:pPr>
            <w:r w:rsidRPr="008F5B11">
              <w:rPr>
                <w:rFonts w:ascii="Arial" w:hAnsi="Arial" w:cs="Arial"/>
                <w:lang w:eastAsia="zh-CN"/>
              </w:rPr>
              <w:t xml:space="preserve">Canceled CJLR purchasing VP/EVP signature requirement </w:t>
            </w:r>
          </w:p>
        </w:tc>
      </w:tr>
      <w:tr w:rsidR="00D92D89" w:rsidTr="00B16414">
        <w:tc>
          <w:tcPr>
            <w:tcW w:w="1242" w:type="dxa"/>
          </w:tcPr>
          <w:p w:rsidR="00D92D89" w:rsidRPr="00B16414" w:rsidRDefault="002616C5" w:rsidP="00B16414">
            <w:pPr>
              <w:jc w:val="center"/>
              <w:rPr>
                <w:rFonts w:ascii="Arial" w:hAnsi="Arial" w:cs="Arial"/>
                <w:lang w:eastAsia="zh-CN"/>
              </w:rPr>
            </w:pPr>
            <w:r w:rsidRPr="00B16414">
              <w:rPr>
                <w:rFonts w:ascii="Arial" w:hAnsi="Arial" w:cs="Arial"/>
                <w:lang w:eastAsia="zh-CN"/>
              </w:rPr>
              <w:t>V3</w:t>
            </w:r>
          </w:p>
        </w:tc>
        <w:tc>
          <w:tcPr>
            <w:tcW w:w="1843" w:type="dxa"/>
          </w:tcPr>
          <w:p w:rsidR="00D92D89" w:rsidRPr="00B16414" w:rsidRDefault="00F87A3E" w:rsidP="00B16414">
            <w:pPr>
              <w:widowControl w:val="0"/>
              <w:spacing w:line="252" w:lineRule="exact"/>
              <w:jc w:val="both"/>
              <w:rPr>
                <w:rFonts w:ascii="Arial" w:hAnsi="Arial" w:cs="Arial"/>
                <w:lang w:eastAsia="zh-CN"/>
              </w:rPr>
            </w:pPr>
            <w:r w:rsidRPr="008F5B11">
              <w:rPr>
                <w:rFonts w:ascii="Arial" w:hAnsi="Arial" w:cs="Arial"/>
                <w:lang w:eastAsia="zh-CN"/>
              </w:rPr>
              <w:t>2014-08-28</w:t>
            </w:r>
          </w:p>
        </w:tc>
        <w:tc>
          <w:tcPr>
            <w:tcW w:w="7053" w:type="dxa"/>
          </w:tcPr>
          <w:p w:rsidR="00D92D89" w:rsidRPr="00B16414" w:rsidRDefault="00F87A3E" w:rsidP="00B16414">
            <w:pPr>
              <w:widowControl w:val="0"/>
              <w:spacing w:line="252" w:lineRule="exact"/>
              <w:jc w:val="both"/>
              <w:rPr>
                <w:rStyle w:val="FontStyle33"/>
                <w:rFonts w:eastAsia="宋体"/>
                <w:lang w:eastAsia="zh-CN"/>
              </w:rPr>
            </w:pPr>
            <w:r w:rsidRPr="00B16414">
              <w:rPr>
                <w:rFonts w:ascii="Arial" w:hAnsi="Arial" w:cs="Arial" w:hint="eastAsia"/>
                <w:lang w:eastAsia="zh-CN"/>
              </w:rPr>
              <w:t>条款</w:t>
            </w:r>
            <w:r w:rsidRPr="008F5B11">
              <w:rPr>
                <w:rFonts w:ascii="Arial" w:hAnsi="Arial" w:cs="Arial"/>
                <w:lang w:eastAsia="zh-CN"/>
              </w:rPr>
              <w:t xml:space="preserve">39.02 </w:t>
            </w:r>
            <w:r w:rsidRPr="008F5B11">
              <w:rPr>
                <w:rFonts w:ascii="Arial" w:hAnsi="Arial" w:cs="Arial" w:hint="eastAsia"/>
                <w:lang w:eastAsia="zh-CN"/>
              </w:rPr>
              <w:t>“</w:t>
            </w:r>
            <w:r w:rsidRPr="00B16414">
              <w:rPr>
                <w:rStyle w:val="FontStyle33"/>
                <w:rFonts w:eastAsia="宋体" w:hint="eastAsia"/>
                <w:lang w:eastAsia="zh-CN"/>
              </w:rPr>
              <w:t>中国国际经济贸易仲裁委员会上海分会”改为</w:t>
            </w:r>
            <w:r w:rsidRPr="00B16414">
              <w:rPr>
                <w:rStyle w:val="FontStyle33"/>
                <w:rFonts w:eastAsia="宋体"/>
                <w:lang w:eastAsia="zh-CN"/>
              </w:rPr>
              <w:t xml:space="preserve"> </w:t>
            </w:r>
            <w:r w:rsidRPr="00B16414">
              <w:rPr>
                <w:rStyle w:val="FontStyle33"/>
                <w:rFonts w:eastAsia="宋体"/>
                <w:lang w:eastAsia="zh-CN"/>
              </w:rPr>
              <w:t>为</w:t>
            </w:r>
            <w:r w:rsidRPr="00B16414">
              <w:rPr>
                <w:rFonts w:ascii="Arial" w:hAnsi="Arial" w:cs="Arial" w:hint="eastAsia"/>
                <w:lang w:eastAsia="zh-CN"/>
              </w:rPr>
              <w:t>上海国际经济贸易仲裁委员会</w:t>
            </w:r>
            <w:r w:rsidRPr="00B16414">
              <w:rPr>
                <w:rFonts w:ascii="Arial" w:hAnsi="Arial" w:cs="Arial"/>
                <w:lang w:eastAsia="zh-CN"/>
              </w:rPr>
              <w:t>”</w:t>
            </w:r>
          </w:p>
          <w:p w:rsidR="00F87A3E" w:rsidRPr="00B16414" w:rsidRDefault="00F87A3E" w:rsidP="00DF5CF8">
            <w:pPr>
              <w:rPr>
                <w:rFonts w:ascii="Arial" w:hAnsi="Arial" w:cs="Arial"/>
                <w:lang w:eastAsia="zh-CN"/>
              </w:rPr>
            </w:pPr>
            <w:r w:rsidRPr="00B16414">
              <w:rPr>
                <w:rStyle w:val="FontStyle33"/>
                <w:rFonts w:eastAsia="宋体"/>
                <w:lang w:eastAsia="zh-CN"/>
              </w:rPr>
              <w:t>Cla</w:t>
            </w:r>
            <w:r w:rsidR="004B4B18">
              <w:rPr>
                <w:rStyle w:val="FontStyle33"/>
                <w:rFonts w:eastAsia="宋体" w:hint="eastAsia"/>
                <w:lang w:eastAsia="zh-CN"/>
              </w:rPr>
              <w:t>u</w:t>
            </w:r>
            <w:r w:rsidRPr="00B16414">
              <w:rPr>
                <w:rStyle w:val="FontStyle33"/>
                <w:rFonts w:eastAsia="宋体"/>
                <w:lang w:eastAsia="zh-CN"/>
              </w:rPr>
              <w:t>se 39.02“ China International Economic and Trade Arbitration Commission Shanghai Sub-</w:t>
            </w:r>
            <w:r w:rsidR="004B4B18" w:rsidRPr="008F5B11">
              <w:rPr>
                <w:rStyle w:val="FontStyle33"/>
                <w:rFonts w:eastAsia="宋体"/>
                <w:lang w:eastAsia="zh-CN"/>
              </w:rPr>
              <w:t>commission “change</w:t>
            </w:r>
            <w:r w:rsidRPr="00B16414">
              <w:rPr>
                <w:rStyle w:val="FontStyle33"/>
                <w:rFonts w:eastAsia="宋体"/>
                <w:lang w:eastAsia="zh-CN"/>
              </w:rPr>
              <w:t xml:space="preserve"> to “</w:t>
            </w:r>
            <w:r w:rsidRPr="00B16414">
              <w:rPr>
                <w:rFonts w:ascii="Arial" w:hAnsi="Arial" w:cs="Arial"/>
              </w:rPr>
              <w:t>Shanghai International Economic and Trade Arbitration</w:t>
            </w:r>
            <w:r w:rsidRPr="00B16414">
              <w:rPr>
                <w:rFonts w:ascii="Arial" w:hAnsi="Arial" w:cs="Arial"/>
                <w:lang w:eastAsia="zh-CN"/>
              </w:rPr>
              <w:t xml:space="preserve">” </w:t>
            </w:r>
          </w:p>
        </w:tc>
      </w:tr>
      <w:tr w:rsidR="00FA30E0" w:rsidTr="002616C5">
        <w:tc>
          <w:tcPr>
            <w:tcW w:w="1242" w:type="dxa"/>
          </w:tcPr>
          <w:p w:rsidR="00FA30E0" w:rsidRPr="00B16414" w:rsidRDefault="00FA30E0" w:rsidP="002616C5">
            <w:pPr>
              <w:jc w:val="center"/>
              <w:rPr>
                <w:rFonts w:ascii="Arial" w:hAnsi="Arial" w:cs="Arial"/>
                <w:lang w:eastAsia="zh-CN"/>
              </w:rPr>
            </w:pPr>
            <w:r w:rsidRPr="00B16414">
              <w:rPr>
                <w:rFonts w:ascii="Arial" w:hAnsi="Arial" w:cs="Arial"/>
                <w:lang w:eastAsia="zh-CN"/>
              </w:rPr>
              <w:t>V4</w:t>
            </w:r>
          </w:p>
        </w:tc>
        <w:tc>
          <w:tcPr>
            <w:tcW w:w="1843" w:type="dxa"/>
          </w:tcPr>
          <w:p w:rsidR="00FA30E0" w:rsidRPr="00B16414" w:rsidRDefault="00085944" w:rsidP="00B16414">
            <w:pPr>
              <w:widowControl w:val="0"/>
              <w:spacing w:line="252" w:lineRule="exact"/>
              <w:jc w:val="both"/>
              <w:rPr>
                <w:rFonts w:ascii="Arial" w:hAnsi="Arial" w:cs="Arial"/>
                <w:lang w:eastAsia="zh-CN"/>
              </w:rPr>
            </w:pPr>
            <w:r w:rsidRPr="00B16414">
              <w:rPr>
                <w:rFonts w:ascii="Arial" w:hAnsi="Arial" w:cs="Arial"/>
                <w:lang w:eastAsia="zh-CN"/>
              </w:rPr>
              <w:t>2015-06-01</w:t>
            </w:r>
          </w:p>
        </w:tc>
        <w:tc>
          <w:tcPr>
            <w:tcW w:w="7053" w:type="dxa"/>
          </w:tcPr>
          <w:p w:rsidR="00085944" w:rsidRPr="00B16414" w:rsidRDefault="00085944" w:rsidP="00B16414">
            <w:pPr>
              <w:widowControl w:val="0"/>
              <w:spacing w:line="252" w:lineRule="exact"/>
              <w:jc w:val="both"/>
              <w:rPr>
                <w:rFonts w:ascii="Arial" w:hAnsi="Arial" w:cs="Arial"/>
                <w:lang w:eastAsia="zh-CN"/>
              </w:rPr>
            </w:pPr>
            <w:r w:rsidRPr="00B16414">
              <w:rPr>
                <w:rFonts w:ascii="Arial" w:hAnsi="Arial" w:cs="Arial"/>
                <w:lang w:eastAsia="zh-CN"/>
              </w:rPr>
              <w:t xml:space="preserve">1) </w:t>
            </w:r>
            <w:r w:rsidRPr="00B16414">
              <w:rPr>
                <w:rFonts w:ascii="Arial" w:hAnsi="Arial" w:cs="Arial" w:hint="eastAsia"/>
                <w:lang w:eastAsia="zh-CN"/>
              </w:rPr>
              <w:t>条款</w:t>
            </w:r>
            <w:r w:rsidRPr="00B16414">
              <w:rPr>
                <w:rFonts w:ascii="Arial" w:hAnsi="Arial" w:cs="Arial"/>
                <w:lang w:eastAsia="zh-CN"/>
              </w:rPr>
              <w:t>4.05</w:t>
            </w:r>
            <w:r w:rsidRPr="00B16414">
              <w:rPr>
                <w:rFonts w:ascii="Arial" w:hAnsi="Arial" w:cs="Arial" w:hint="eastAsia"/>
                <w:lang w:eastAsia="zh-CN"/>
              </w:rPr>
              <w:t>变更</w:t>
            </w:r>
            <w:r w:rsidR="00CF6F9D" w:rsidRPr="008F5B11">
              <w:rPr>
                <w:rFonts w:ascii="Arial" w:hAnsi="Arial" w:cs="Arial" w:hint="eastAsia"/>
                <w:lang w:eastAsia="zh-CN"/>
              </w:rPr>
              <w:t>为</w:t>
            </w:r>
            <w:r w:rsidRPr="00B16414">
              <w:rPr>
                <w:rFonts w:ascii="Arial" w:hAnsi="Arial" w:cs="Arial"/>
                <w:lang w:eastAsia="zh-CN"/>
              </w:rPr>
              <w:t>:</w:t>
            </w:r>
            <w:r w:rsidRPr="00B16414">
              <w:rPr>
                <w:rFonts w:ascii="Arial" w:hAnsi="Arial" w:cs="Arial" w:hint="eastAsia"/>
                <w:lang w:eastAsia="zh-CN"/>
              </w:rPr>
              <w:t>买方随时可能对新发布的网络指南及补充条款和条件做修订</w:t>
            </w:r>
            <w:r w:rsidRPr="00B16414">
              <w:rPr>
                <w:rFonts w:ascii="Arial" w:hAnsi="Arial" w:cs="Arial"/>
                <w:lang w:eastAsia="zh-CN"/>
              </w:rPr>
              <w:t xml:space="preserve"> </w:t>
            </w:r>
            <w:r w:rsidR="00CF6F9D" w:rsidRPr="008F5B11">
              <w:rPr>
                <w:rStyle w:val="FontStyle33"/>
                <w:rFonts w:eastAsiaTheme="minorEastAsia" w:hint="eastAsia"/>
                <w:lang w:eastAsia="zh-CN"/>
              </w:rPr>
              <w:t>（含发布新的网络指南和补充条款和条件）</w:t>
            </w:r>
          </w:p>
          <w:p w:rsidR="00085944" w:rsidRPr="00B16414" w:rsidRDefault="00085944" w:rsidP="00085944">
            <w:pPr>
              <w:rPr>
                <w:rFonts w:ascii="Arial" w:hAnsi="Arial" w:cs="Arial"/>
                <w:lang w:eastAsia="zh-CN"/>
              </w:rPr>
            </w:pPr>
            <w:r w:rsidRPr="00B16414">
              <w:rPr>
                <w:rFonts w:ascii="Arial" w:hAnsi="Arial" w:cs="Arial"/>
                <w:lang w:eastAsia="zh-CN"/>
              </w:rPr>
              <w:t xml:space="preserve"> Clause 4.05 change</w:t>
            </w:r>
            <w:r w:rsidR="00CF6F9D" w:rsidRPr="008F5B11">
              <w:rPr>
                <w:rFonts w:ascii="Arial" w:hAnsi="Arial" w:cs="Arial"/>
                <w:lang w:eastAsia="zh-CN"/>
              </w:rPr>
              <w:t xml:space="preserve"> to </w:t>
            </w:r>
            <w:r w:rsidRPr="00B16414">
              <w:rPr>
                <w:rFonts w:ascii="Arial" w:hAnsi="Arial" w:cs="Arial"/>
                <w:lang w:eastAsia="zh-CN"/>
              </w:rPr>
              <w:t xml:space="preserve">: Buyer may make revision for web guide or supplemental terms and conditions </w:t>
            </w:r>
            <w:r w:rsidR="00CF6F9D" w:rsidRPr="008F5B11">
              <w:rPr>
                <w:rFonts w:ascii="Arial" w:eastAsiaTheme="minorEastAsia" w:hAnsi="Arial" w:cs="Arial"/>
                <w:lang w:eastAsia="zh-CN"/>
              </w:rPr>
              <w:t>(including release of new Web-Guides and Supplemental Terms and Conditions)</w:t>
            </w:r>
          </w:p>
          <w:p w:rsidR="00085944" w:rsidRPr="00B16414" w:rsidRDefault="00085944" w:rsidP="00085944">
            <w:pPr>
              <w:rPr>
                <w:rFonts w:ascii="Arial" w:hAnsi="Arial" w:cs="Arial"/>
                <w:lang w:eastAsia="zh-CN"/>
              </w:rPr>
            </w:pPr>
            <w:r w:rsidRPr="00B16414">
              <w:rPr>
                <w:rFonts w:ascii="Arial" w:hAnsi="Arial" w:cs="Arial"/>
                <w:lang w:eastAsia="zh-CN"/>
              </w:rPr>
              <w:t>2</w:t>
            </w:r>
            <w:r w:rsidR="00CF6F9D" w:rsidRPr="008F5B11">
              <w:rPr>
                <w:rFonts w:ascii="Arial" w:hAnsi="Arial" w:cs="Arial" w:hint="eastAsia"/>
                <w:lang w:eastAsia="zh-CN"/>
              </w:rPr>
              <w:t>）删除</w:t>
            </w:r>
            <w:r w:rsidR="00CF6F9D" w:rsidRPr="008F5B11">
              <w:rPr>
                <w:rFonts w:ascii="Arial" w:hAnsi="Arial" w:cs="Arial"/>
                <w:lang w:eastAsia="zh-CN"/>
              </w:rPr>
              <w:t>V3</w:t>
            </w:r>
            <w:r w:rsidRPr="00B16414">
              <w:rPr>
                <w:rFonts w:ascii="Arial" w:hAnsi="Arial" w:cs="Arial" w:hint="eastAsia"/>
                <w:lang w:eastAsia="zh-CN"/>
              </w:rPr>
              <w:t>版本</w:t>
            </w:r>
            <w:r w:rsidR="00CF6F9D" w:rsidRPr="008F5B11">
              <w:rPr>
                <w:rFonts w:ascii="Arial" w:hAnsi="Arial" w:cs="Arial"/>
                <w:lang w:eastAsia="zh-CN"/>
              </w:rPr>
              <w:t>48.04</w:t>
            </w:r>
            <w:r w:rsidR="00CF6F9D" w:rsidRPr="008F5B11">
              <w:rPr>
                <w:rFonts w:ascii="Arial" w:hAnsi="Arial" w:cs="Arial" w:hint="eastAsia"/>
                <w:lang w:eastAsia="zh-CN"/>
              </w:rPr>
              <w:t>条款</w:t>
            </w:r>
            <w:r w:rsidRPr="00B16414">
              <w:rPr>
                <w:rFonts w:ascii="Arial" w:hAnsi="Arial" w:cs="Arial" w:hint="eastAsia"/>
                <w:lang w:eastAsia="zh-CN"/>
              </w:rPr>
              <w:t>中““若英文版本和中文版本有冲突，以英文版本为准”英</w:t>
            </w:r>
            <w:r w:rsidRPr="00B16414">
              <w:rPr>
                <w:rFonts w:ascii="Arial" w:hAnsi="Arial" w:cs="Arial"/>
                <w:lang w:eastAsia="zh-CN"/>
              </w:rPr>
              <w:t>Delete</w:t>
            </w:r>
            <w:r w:rsidR="00CF6F9D" w:rsidRPr="008F5B11">
              <w:rPr>
                <w:rFonts w:ascii="Arial" w:hAnsi="Arial" w:cs="Arial"/>
                <w:lang w:eastAsia="zh-CN"/>
              </w:rPr>
              <w:t xml:space="preserve"> V3 clause 48.04</w:t>
            </w:r>
            <w:r w:rsidRPr="00B16414">
              <w:rPr>
                <w:rFonts w:ascii="Arial" w:hAnsi="Arial" w:cs="Arial"/>
                <w:lang w:eastAsia="zh-CN"/>
              </w:rPr>
              <w:t xml:space="preserve">" in case of any conflict between </w:t>
            </w:r>
            <w:r w:rsidR="00DF3F79" w:rsidRPr="00B16414">
              <w:rPr>
                <w:rFonts w:ascii="Arial" w:hAnsi="Arial" w:cs="Arial"/>
                <w:lang w:eastAsia="zh-CN"/>
              </w:rPr>
              <w:t>English</w:t>
            </w:r>
            <w:r w:rsidRPr="00B16414">
              <w:rPr>
                <w:rFonts w:ascii="Arial" w:hAnsi="Arial" w:cs="Arial"/>
                <w:lang w:eastAsia="zh-CN"/>
              </w:rPr>
              <w:t xml:space="preserve"> version and </w:t>
            </w:r>
            <w:r w:rsidR="00DF3F79" w:rsidRPr="00B16414">
              <w:rPr>
                <w:rFonts w:ascii="Arial" w:hAnsi="Arial" w:cs="Arial"/>
                <w:lang w:eastAsia="zh-CN"/>
              </w:rPr>
              <w:t>Chinese</w:t>
            </w:r>
            <w:r w:rsidRPr="00B16414">
              <w:rPr>
                <w:rFonts w:ascii="Arial" w:hAnsi="Arial" w:cs="Arial"/>
                <w:lang w:eastAsia="zh-CN"/>
              </w:rPr>
              <w:t xml:space="preserve"> version, </w:t>
            </w:r>
            <w:r w:rsidR="00DF3F79" w:rsidRPr="00B16414">
              <w:rPr>
                <w:rFonts w:ascii="Arial" w:hAnsi="Arial" w:cs="Arial"/>
                <w:lang w:eastAsia="zh-CN"/>
              </w:rPr>
              <w:t>English</w:t>
            </w:r>
            <w:r w:rsidRPr="00B16414">
              <w:rPr>
                <w:rFonts w:ascii="Arial" w:hAnsi="Arial" w:cs="Arial"/>
                <w:lang w:eastAsia="zh-CN"/>
              </w:rPr>
              <w:t xml:space="preserve"> version shall prevail.</w:t>
            </w:r>
          </w:p>
        </w:tc>
      </w:tr>
      <w:tr w:rsidR="009E6C39" w:rsidTr="002616C5">
        <w:tc>
          <w:tcPr>
            <w:tcW w:w="1242" w:type="dxa"/>
          </w:tcPr>
          <w:p w:rsidR="009E6C39" w:rsidRPr="00B16414" w:rsidRDefault="009E6C39" w:rsidP="002616C5">
            <w:pPr>
              <w:jc w:val="center"/>
              <w:rPr>
                <w:rFonts w:ascii="Arial" w:hAnsi="Arial" w:cs="Arial"/>
                <w:lang w:eastAsia="zh-CN"/>
              </w:rPr>
            </w:pPr>
            <w:r>
              <w:rPr>
                <w:rFonts w:ascii="Arial" w:hAnsi="Arial" w:cs="Arial" w:hint="eastAsia"/>
                <w:lang w:eastAsia="zh-CN"/>
              </w:rPr>
              <w:t>V5</w:t>
            </w:r>
          </w:p>
        </w:tc>
        <w:tc>
          <w:tcPr>
            <w:tcW w:w="1843" w:type="dxa"/>
          </w:tcPr>
          <w:p w:rsidR="009E6C39" w:rsidRPr="00B16414" w:rsidRDefault="009E6C39" w:rsidP="00B16414">
            <w:pPr>
              <w:widowControl w:val="0"/>
              <w:spacing w:line="252" w:lineRule="exact"/>
              <w:jc w:val="both"/>
              <w:rPr>
                <w:rFonts w:ascii="Arial" w:hAnsi="Arial" w:cs="Arial"/>
                <w:lang w:eastAsia="zh-CN"/>
              </w:rPr>
            </w:pPr>
            <w:r>
              <w:rPr>
                <w:rFonts w:ascii="Arial" w:hAnsi="Arial" w:cs="Arial" w:hint="eastAsia"/>
                <w:lang w:eastAsia="zh-CN"/>
              </w:rPr>
              <w:t>2016-04-20</w:t>
            </w:r>
          </w:p>
        </w:tc>
        <w:tc>
          <w:tcPr>
            <w:tcW w:w="7053" w:type="dxa"/>
          </w:tcPr>
          <w:p w:rsidR="009E6C39" w:rsidRDefault="009E6C39" w:rsidP="00B16414">
            <w:pPr>
              <w:widowControl w:val="0"/>
              <w:spacing w:line="252" w:lineRule="exact"/>
              <w:jc w:val="both"/>
              <w:rPr>
                <w:rFonts w:ascii="Arial" w:hAnsi="Arial" w:cs="Arial"/>
                <w:lang w:eastAsia="zh-CN"/>
              </w:rPr>
            </w:pPr>
            <w:bookmarkStart w:id="41" w:name="OLE_LINK1"/>
            <w:bookmarkStart w:id="42" w:name="OLE_LINK2"/>
            <w:r>
              <w:rPr>
                <w:rFonts w:ascii="Arial" w:hAnsi="Arial" w:cs="Arial" w:hint="eastAsia"/>
                <w:lang w:eastAsia="zh-CN"/>
              </w:rPr>
              <w:t>修复了格式的错误问题</w:t>
            </w:r>
          </w:p>
          <w:p w:rsidR="009E6C39" w:rsidRPr="00B16414" w:rsidRDefault="009E6C39" w:rsidP="00B16414">
            <w:pPr>
              <w:widowControl w:val="0"/>
              <w:spacing w:line="252" w:lineRule="exact"/>
              <w:jc w:val="both"/>
              <w:rPr>
                <w:rFonts w:ascii="Arial" w:hAnsi="Arial" w:cs="Arial"/>
                <w:lang w:eastAsia="zh-CN"/>
              </w:rPr>
            </w:pPr>
            <w:r>
              <w:rPr>
                <w:rFonts w:ascii="Arial" w:hAnsi="Arial" w:cs="Arial" w:hint="eastAsia"/>
                <w:lang w:eastAsia="zh-CN"/>
              </w:rPr>
              <w:t>Fix a format bug</w:t>
            </w:r>
            <w:bookmarkEnd w:id="41"/>
            <w:bookmarkEnd w:id="42"/>
          </w:p>
        </w:tc>
      </w:tr>
      <w:tr w:rsidR="009E6C39" w:rsidTr="002616C5">
        <w:tc>
          <w:tcPr>
            <w:tcW w:w="1242" w:type="dxa"/>
          </w:tcPr>
          <w:p w:rsidR="009E6C39" w:rsidRDefault="009E6C39" w:rsidP="002616C5">
            <w:pPr>
              <w:jc w:val="center"/>
              <w:rPr>
                <w:rFonts w:ascii="Arial" w:hAnsi="Arial" w:cs="Arial"/>
                <w:lang w:eastAsia="zh-CN"/>
              </w:rPr>
            </w:pPr>
            <w:r>
              <w:rPr>
                <w:rFonts w:ascii="Arial" w:hAnsi="Arial" w:cs="Arial" w:hint="eastAsia"/>
                <w:lang w:eastAsia="zh-CN"/>
              </w:rPr>
              <w:t>V6</w:t>
            </w:r>
          </w:p>
        </w:tc>
        <w:tc>
          <w:tcPr>
            <w:tcW w:w="1843" w:type="dxa"/>
          </w:tcPr>
          <w:p w:rsidR="009E6C39" w:rsidRDefault="009E6C39" w:rsidP="00B16414">
            <w:pPr>
              <w:widowControl w:val="0"/>
              <w:spacing w:line="252" w:lineRule="exact"/>
              <w:jc w:val="both"/>
              <w:rPr>
                <w:rFonts w:ascii="Arial" w:hAnsi="Arial" w:cs="Arial"/>
                <w:lang w:eastAsia="zh-CN"/>
              </w:rPr>
            </w:pPr>
            <w:r>
              <w:rPr>
                <w:rFonts w:ascii="Arial" w:hAnsi="Arial" w:cs="Arial" w:hint="eastAsia"/>
                <w:lang w:eastAsia="zh-CN"/>
              </w:rPr>
              <w:t>2016-05-25</w:t>
            </w:r>
          </w:p>
        </w:tc>
        <w:tc>
          <w:tcPr>
            <w:tcW w:w="7053" w:type="dxa"/>
          </w:tcPr>
          <w:p w:rsidR="009E6C39" w:rsidRDefault="009E6C39" w:rsidP="009E6C39">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增加</w:t>
            </w:r>
            <w:r w:rsidRPr="009E6C39">
              <w:rPr>
                <w:rFonts w:ascii="Arial" w:hAnsi="Arial" w:cs="Arial" w:hint="eastAsia"/>
                <w:lang w:eastAsia="zh-CN"/>
              </w:rPr>
              <w:t>35.02</w:t>
            </w:r>
            <w:r>
              <w:rPr>
                <w:rFonts w:ascii="Arial" w:hAnsi="Arial" w:cs="Arial" w:hint="eastAsia"/>
                <w:lang w:eastAsia="zh-CN"/>
              </w:rPr>
              <w:t>“</w:t>
            </w:r>
            <w:r w:rsidRPr="008F2019">
              <w:rPr>
                <w:rFonts w:ascii="Arial" w:hAnsi="Arial" w:cs="Arial" w:hint="eastAsia"/>
                <w:lang w:eastAsia="zh-CN"/>
              </w:rPr>
              <w:t>反贿赂反腐败合规条款</w:t>
            </w:r>
            <w:r>
              <w:rPr>
                <w:rFonts w:ascii="Arial" w:hAnsi="Arial" w:cs="Arial" w:hint="eastAsia"/>
                <w:lang w:eastAsia="zh-CN"/>
              </w:rPr>
              <w:t>”</w:t>
            </w:r>
          </w:p>
          <w:p w:rsidR="009E6C39" w:rsidRDefault="009E6C39" w:rsidP="009E6C39">
            <w:pPr>
              <w:widowControl w:val="0"/>
              <w:spacing w:line="252" w:lineRule="exact"/>
              <w:jc w:val="both"/>
              <w:rPr>
                <w:rFonts w:ascii="Arial" w:hAnsi="Arial" w:cs="Arial"/>
                <w:lang w:eastAsia="zh-CN"/>
              </w:rPr>
            </w:pPr>
            <w:r w:rsidRPr="008F2019">
              <w:rPr>
                <w:rFonts w:ascii="Arial" w:eastAsiaTheme="minorEastAsia" w:hAnsi="Arial" w:cs="Arial"/>
                <w:lang w:eastAsia="zh-CN"/>
              </w:rPr>
              <w:t>A</w:t>
            </w:r>
            <w:r>
              <w:rPr>
                <w:rFonts w:ascii="Arial" w:eastAsiaTheme="minorEastAsia" w:hAnsi="Arial" w:cs="Arial" w:hint="eastAsia"/>
                <w:lang w:eastAsia="zh-CN"/>
              </w:rPr>
              <w:t>dd clause 35.02</w:t>
            </w:r>
            <w:r w:rsidRPr="008F2019">
              <w:rPr>
                <w:rFonts w:ascii="Arial" w:eastAsiaTheme="minorEastAsia" w:hAnsi="Arial" w:cs="Arial" w:hint="eastAsia"/>
                <w:lang w:eastAsia="zh-CN"/>
              </w:rPr>
              <w:t xml:space="preserve"> </w:t>
            </w:r>
            <w:r>
              <w:rPr>
                <w:rFonts w:ascii="Arial" w:eastAsiaTheme="minorEastAsia" w:hAnsi="Arial" w:cs="Arial"/>
                <w:lang w:eastAsia="zh-CN"/>
              </w:rPr>
              <w:t>“</w:t>
            </w:r>
            <w:r w:rsidRPr="008F2019">
              <w:rPr>
                <w:rFonts w:ascii="Arial" w:eastAsiaTheme="minorEastAsia" w:hAnsi="Arial" w:cs="Arial"/>
                <w:lang w:eastAsia="zh-CN"/>
              </w:rPr>
              <w:t>ANTI-BRIBERY AND ANTI-CORRUPTION COMPLIANCE</w:t>
            </w:r>
            <w:r>
              <w:rPr>
                <w:rFonts w:ascii="Arial" w:eastAsiaTheme="minorEastAsia" w:hAnsi="Arial" w:cs="Arial"/>
                <w:lang w:eastAsia="zh-CN"/>
              </w:rPr>
              <w:t>”</w:t>
            </w:r>
          </w:p>
        </w:tc>
      </w:tr>
      <w:tr w:rsidR="003760A3" w:rsidTr="002616C5">
        <w:tc>
          <w:tcPr>
            <w:tcW w:w="1242" w:type="dxa"/>
          </w:tcPr>
          <w:p w:rsidR="003760A3" w:rsidRDefault="003760A3" w:rsidP="002616C5">
            <w:pPr>
              <w:jc w:val="center"/>
              <w:rPr>
                <w:rFonts w:ascii="Arial" w:hAnsi="Arial" w:cs="Arial"/>
                <w:lang w:eastAsia="zh-CN"/>
              </w:rPr>
            </w:pPr>
            <w:r>
              <w:rPr>
                <w:rFonts w:ascii="Arial" w:hAnsi="Arial" w:cs="Arial" w:hint="eastAsia"/>
                <w:lang w:eastAsia="zh-CN"/>
              </w:rPr>
              <w:t>V7</w:t>
            </w:r>
          </w:p>
        </w:tc>
        <w:tc>
          <w:tcPr>
            <w:tcW w:w="1843" w:type="dxa"/>
          </w:tcPr>
          <w:p w:rsidR="003760A3" w:rsidRDefault="003760A3" w:rsidP="00B16414">
            <w:pPr>
              <w:widowControl w:val="0"/>
              <w:spacing w:line="252" w:lineRule="exact"/>
              <w:jc w:val="both"/>
              <w:rPr>
                <w:rFonts w:ascii="Arial" w:hAnsi="Arial" w:cs="Arial"/>
                <w:lang w:eastAsia="zh-CN"/>
              </w:rPr>
            </w:pPr>
            <w:r>
              <w:rPr>
                <w:rFonts w:ascii="Arial" w:hAnsi="Arial" w:cs="Arial" w:hint="eastAsia"/>
                <w:lang w:eastAsia="zh-CN"/>
              </w:rPr>
              <w:t>2017-08-28</w:t>
            </w:r>
          </w:p>
        </w:tc>
        <w:tc>
          <w:tcPr>
            <w:tcW w:w="7053" w:type="dxa"/>
          </w:tcPr>
          <w:p w:rsidR="003760A3" w:rsidRDefault="003760A3" w:rsidP="0013793B">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1</w:t>
            </w:r>
            <w:r>
              <w:rPr>
                <w:rFonts w:ascii="Arial" w:hAnsi="Arial" w:cs="Arial" w:hint="eastAsia"/>
                <w:lang w:eastAsia="zh-CN"/>
              </w:rPr>
              <w:t>）将</w:t>
            </w:r>
            <w:r>
              <w:rPr>
                <w:rFonts w:ascii="Arial" w:hAnsi="Arial" w:cs="Arial" w:hint="eastAsia"/>
                <w:lang w:eastAsia="zh-CN"/>
              </w:rPr>
              <w:t>GTC</w:t>
            </w:r>
            <w:r>
              <w:rPr>
                <w:rFonts w:ascii="Arial" w:hAnsi="Arial" w:cs="Arial" w:hint="eastAsia"/>
                <w:lang w:eastAsia="zh-CN"/>
              </w:rPr>
              <w:t>中文全称改为</w:t>
            </w:r>
            <w:r>
              <w:rPr>
                <w:rFonts w:ascii="Arial" w:hAnsi="Arial" w:cs="Arial"/>
                <w:lang w:eastAsia="zh-CN"/>
              </w:rPr>
              <w:t>”</w:t>
            </w:r>
            <w:r>
              <w:rPr>
                <w:rFonts w:ascii="Arial" w:hAnsi="Arial" w:cs="Arial" w:hint="eastAsia"/>
                <w:lang w:eastAsia="zh-CN"/>
              </w:rPr>
              <w:t>一般条款和条件</w:t>
            </w:r>
            <w:r>
              <w:rPr>
                <w:rFonts w:ascii="Arial" w:hAnsi="Arial" w:cs="Arial"/>
                <w:lang w:eastAsia="zh-CN"/>
              </w:rPr>
              <w:t>”</w:t>
            </w:r>
          </w:p>
          <w:p w:rsidR="003760A3" w:rsidRDefault="003760A3" w:rsidP="0013793B">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Revised the full name of GTC as General Terms and Conditions</w:t>
            </w:r>
            <w:r>
              <w:rPr>
                <w:rFonts w:ascii="Arial" w:hAnsi="Arial" w:cs="Arial"/>
                <w:lang w:eastAsia="zh-CN"/>
              </w:rPr>
              <w:t>”</w:t>
            </w:r>
          </w:p>
          <w:p w:rsidR="003760A3" w:rsidRDefault="003760A3" w:rsidP="0013793B">
            <w:pPr>
              <w:widowControl w:val="0"/>
              <w:spacing w:line="252" w:lineRule="exact"/>
              <w:jc w:val="both"/>
              <w:rPr>
                <w:rFonts w:ascii="Arial" w:hAnsi="Arial" w:cs="Arial"/>
                <w:lang w:eastAsia="zh-CN"/>
              </w:rPr>
            </w:pPr>
            <w:r>
              <w:rPr>
                <w:rFonts w:ascii="Arial" w:hAnsi="Arial" w:cs="Arial" w:hint="eastAsia"/>
                <w:lang w:eastAsia="zh-CN"/>
              </w:rPr>
              <w:t>2</w:t>
            </w:r>
            <w:r>
              <w:rPr>
                <w:rFonts w:ascii="Arial" w:hAnsi="Arial" w:cs="Arial" w:hint="eastAsia"/>
                <w:lang w:eastAsia="zh-CN"/>
              </w:rPr>
              <w:t>）取消奇瑞捷豹路虎的盖章</w:t>
            </w:r>
            <w:r w:rsidRPr="008F5B11">
              <w:rPr>
                <w:rFonts w:ascii="Arial" w:hAnsi="Arial" w:cs="Arial" w:hint="eastAsia"/>
                <w:lang w:eastAsia="zh-CN"/>
              </w:rPr>
              <w:t>要求</w:t>
            </w:r>
            <w:r w:rsidRPr="008F5B11">
              <w:rPr>
                <w:rFonts w:ascii="Arial" w:hAnsi="Arial" w:cs="Arial"/>
                <w:lang w:eastAsia="zh-CN"/>
              </w:rPr>
              <w:t xml:space="preserve"> </w:t>
            </w:r>
          </w:p>
          <w:p w:rsidR="003760A3" w:rsidRDefault="003760A3" w:rsidP="009E6C39">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Cancel CJLR chop requirement</w:t>
            </w:r>
          </w:p>
          <w:p w:rsidR="005426D6" w:rsidRDefault="005426D6" w:rsidP="009E6C39">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3</w:t>
            </w:r>
            <w:r>
              <w:rPr>
                <w:rFonts w:ascii="Arial" w:hAnsi="Arial" w:cs="Arial" w:hint="eastAsia"/>
                <w:lang w:eastAsia="zh-CN"/>
              </w:rPr>
              <w:t>）增加</w:t>
            </w:r>
            <w:r>
              <w:rPr>
                <w:rFonts w:ascii="Arial" w:hAnsi="Arial" w:cs="Arial" w:hint="eastAsia"/>
                <w:lang w:eastAsia="zh-CN"/>
              </w:rPr>
              <w:t>17.07</w:t>
            </w:r>
            <w:r>
              <w:rPr>
                <w:rFonts w:ascii="Arial" w:hAnsi="Arial" w:cs="Arial" w:hint="eastAsia"/>
                <w:lang w:eastAsia="zh-CN"/>
              </w:rPr>
              <w:t>条款“个人信息保护”</w:t>
            </w:r>
          </w:p>
          <w:p w:rsidR="005426D6" w:rsidRDefault="005426D6" w:rsidP="009E6C39">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 xml:space="preserve">Add clause 17.07 </w:t>
            </w:r>
            <w:r>
              <w:rPr>
                <w:rFonts w:ascii="Arial" w:hAnsi="Arial" w:cs="Arial"/>
                <w:lang w:eastAsia="zh-CN"/>
              </w:rPr>
              <w:t>“</w:t>
            </w:r>
            <w:r>
              <w:rPr>
                <w:rFonts w:ascii="Arial" w:hAnsi="Arial" w:cs="Arial" w:hint="eastAsia"/>
                <w:lang w:eastAsia="zh-CN"/>
              </w:rPr>
              <w:t xml:space="preserve"> Personal Information Protection</w:t>
            </w:r>
            <w:r>
              <w:rPr>
                <w:rFonts w:ascii="Arial" w:hAnsi="Arial" w:cs="Arial"/>
                <w:lang w:eastAsia="zh-CN"/>
              </w:rPr>
              <w:t>”</w:t>
            </w:r>
          </w:p>
          <w:p w:rsidR="005426D6" w:rsidRDefault="005426D6" w:rsidP="005426D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 xml:space="preserve">4) </w:t>
            </w:r>
            <w:r>
              <w:rPr>
                <w:rFonts w:ascii="Arial" w:hAnsi="Arial" w:cs="Arial" w:hint="eastAsia"/>
                <w:lang w:eastAsia="zh-CN"/>
              </w:rPr>
              <w:t>更新</w:t>
            </w:r>
            <w:r w:rsidRPr="009E6C39">
              <w:rPr>
                <w:rFonts w:ascii="Arial" w:hAnsi="Arial" w:cs="Arial" w:hint="eastAsia"/>
                <w:lang w:eastAsia="zh-CN"/>
              </w:rPr>
              <w:t>35.02</w:t>
            </w:r>
            <w:r>
              <w:rPr>
                <w:rFonts w:ascii="Arial" w:hAnsi="Arial" w:cs="Arial" w:hint="eastAsia"/>
                <w:lang w:eastAsia="zh-CN"/>
              </w:rPr>
              <w:t>“</w:t>
            </w:r>
            <w:r w:rsidRPr="008F2019">
              <w:rPr>
                <w:rFonts w:ascii="Arial" w:hAnsi="Arial" w:cs="Arial" w:hint="eastAsia"/>
                <w:lang w:eastAsia="zh-CN"/>
              </w:rPr>
              <w:t>反贿赂反腐败合规条款</w:t>
            </w:r>
            <w:r>
              <w:rPr>
                <w:rFonts w:ascii="Arial" w:hAnsi="Arial" w:cs="Arial" w:hint="eastAsia"/>
                <w:lang w:eastAsia="zh-CN"/>
              </w:rPr>
              <w:t>”</w:t>
            </w:r>
          </w:p>
          <w:p w:rsidR="005426D6" w:rsidRPr="005426D6" w:rsidRDefault="005426D6" w:rsidP="005426D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eastAsiaTheme="minorEastAsia" w:hAnsi="Arial" w:cs="Arial" w:hint="eastAsia"/>
                <w:lang w:eastAsia="zh-CN"/>
              </w:rPr>
              <w:t>Update clause 35.02</w:t>
            </w:r>
            <w:r w:rsidRPr="008F2019">
              <w:rPr>
                <w:rFonts w:ascii="Arial" w:eastAsiaTheme="minorEastAsia" w:hAnsi="Arial" w:cs="Arial" w:hint="eastAsia"/>
                <w:lang w:eastAsia="zh-CN"/>
              </w:rPr>
              <w:t xml:space="preserve"> </w:t>
            </w:r>
            <w:r>
              <w:rPr>
                <w:rFonts w:ascii="Arial" w:eastAsiaTheme="minorEastAsia" w:hAnsi="Arial" w:cs="Arial"/>
                <w:lang w:eastAsia="zh-CN"/>
              </w:rPr>
              <w:t>“</w:t>
            </w:r>
            <w:r w:rsidRPr="008F2019">
              <w:rPr>
                <w:rFonts w:ascii="Arial" w:eastAsiaTheme="minorEastAsia" w:hAnsi="Arial" w:cs="Arial"/>
                <w:lang w:eastAsia="zh-CN"/>
              </w:rPr>
              <w:t>ANTI-BRIBERY AND ANTI-CORRUPTION COMPLIANCE</w:t>
            </w:r>
            <w:r>
              <w:rPr>
                <w:rFonts w:ascii="Arial" w:eastAsiaTheme="minorEastAsia" w:hAnsi="Arial" w:cs="Arial"/>
                <w:lang w:eastAsia="zh-CN"/>
              </w:rPr>
              <w:t>”</w:t>
            </w:r>
          </w:p>
        </w:tc>
      </w:tr>
      <w:tr w:rsidR="00690816" w:rsidTr="002616C5">
        <w:tc>
          <w:tcPr>
            <w:tcW w:w="1242" w:type="dxa"/>
          </w:tcPr>
          <w:p w:rsidR="00690816" w:rsidRDefault="00690816" w:rsidP="002616C5">
            <w:pPr>
              <w:jc w:val="center"/>
              <w:rPr>
                <w:rFonts w:ascii="Arial" w:hAnsi="Arial" w:cs="Arial"/>
                <w:lang w:eastAsia="zh-CN"/>
              </w:rPr>
            </w:pPr>
            <w:r>
              <w:rPr>
                <w:rFonts w:ascii="Arial" w:hAnsi="Arial" w:cs="Arial" w:hint="eastAsia"/>
                <w:lang w:eastAsia="zh-CN"/>
              </w:rPr>
              <w:t>V8</w:t>
            </w:r>
          </w:p>
        </w:tc>
        <w:tc>
          <w:tcPr>
            <w:tcW w:w="1843" w:type="dxa"/>
          </w:tcPr>
          <w:p w:rsidR="00690816" w:rsidRDefault="00690816" w:rsidP="00B16414">
            <w:pPr>
              <w:widowControl w:val="0"/>
              <w:spacing w:line="252" w:lineRule="exact"/>
              <w:jc w:val="both"/>
              <w:rPr>
                <w:rFonts w:ascii="Arial" w:hAnsi="Arial" w:cs="Arial"/>
                <w:lang w:eastAsia="zh-CN"/>
              </w:rPr>
            </w:pPr>
            <w:r>
              <w:rPr>
                <w:rFonts w:ascii="Arial" w:hAnsi="Arial" w:cs="Arial" w:hint="eastAsia"/>
                <w:lang w:eastAsia="zh-CN"/>
              </w:rPr>
              <w:t>2017-11-23</w:t>
            </w:r>
          </w:p>
        </w:tc>
        <w:tc>
          <w:tcPr>
            <w:tcW w:w="7053" w:type="dxa"/>
          </w:tcPr>
          <w:p w:rsidR="00690816" w:rsidRDefault="00690816" w:rsidP="0069081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增加</w:t>
            </w:r>
            <w:r>
              <w:rPr>
                <w:rFonts w:ascii="Arial" w:hAnsi="Arial" w:cs="Arial" w:hint="eastAsia"/>
                <w:lang w:eastAsia="zh-CN"/>
              </w:rPr>
              <w:t>13.04</w:t>
            </w:r>
            <w:r>
              <w:rPr>
                <w:rFonts w:ascii="Arial" w:hAnsi="Arial" w:cs="Arial"/>
                <w:lang w:eastAsia="zh-CN"/>
              </w:rPr>
              <w:t xml:space="preserve"> </w:t>
            </w:r>
            <w:r>
              <w:rPr>
                <w:rFonts w:ascii="Arial" w:hAnsi="Arial" w:cs="Arial" w:hint="eastAsia"/>
                <w:lang w:eastAsia="zh-CN"/>
              </w:rPr>
              <w:t>“最小起订量条款”</w:t>
            </w:r>
          </w:p>
          <w:p w:rsidR="00690816" w:rsidRDefault="00690816" w:rsidP="0069081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 xml:space="preserve">Add clause 13.04 </w:t>
            </w:r>
            <w:r>
              <w:rPr>
                <w:rFonts w:ascii="Arial" w:hAnsi="Arial" w:cs="Arial"/>
                <w:lang w:eastAsia="zh-CN"/>
              </w:rPr>
              <w:t>“</w:t>
            </w:r>
            <w:r>
              <w:rPr>
                <w:rFonts w:ascii="Arial" w:hAnsi="Arial" w:cs="Arial" w:hint="eastAsia"/>
                <w:lang w:eastAsia="zh-CN"/>
              </w:rPr>
              <w:t xml:space="preserve"> Minimum Order Quantity</w:t>
            </w:r>
            <w:r>
              <w:rPr>
                <w:rFonts w:ascii="Arial" w:hAnsi="Arial" w:cs="Arial"/>
                <w:lang w:eastAsia="zh-CN"/>
              </w:rPr>
              <w:t>”</w:t>
            </w:r>
          </w:p>
        </w:tc>
      </w:tr>
      <w:tr w:rsidR="005A3F23" w:rsidTr="002616C5">
        <w:tc>
          <w:tcPr>
            <w:tcW w:w="1242" w:type="dxa"/>
          </w:tcPr>
          <w:p w:rsidR="005A3F23" w:rsidRDefault="005A3F23" w:rsidP="002616C5">
            <w:pPr>
              <w:jc w:val="center"/>
              <w:rPr>
                <w:rFonts w:ascii="Arial" w:hAnsi="Arial" w:cs="Arial"/>
                <w:lang w:eastAsia="zh-CN"/>
              </w:rPr>
            </w:pPr>
            <w:r>
              <w:rPr>
                <w:rFonts w:ascii="Arial" w:hAnsi="Arial" w:cs="Arial" w:hint="eastAsia"/>
                <w:lang w:eastAsia="zh-CN"/>
              </w:rPr>
              <w:t>V9</w:t>
            </w:r>
          </w:p>
        </w:tc>
        <w:tc>
          <w:tcPr>
            <w:tcW w:w="1843" w:type="dxa"/>
          </w:tcPr>
          <w:p w:rsidR="005A3F23" w:rsidRDefault="005A3F23" w:rsidP="00E871F7">
            <w:pPr>
              <w:widowControl w:val="0"/>
              <w:spacing w:line="252" w:lineRule="exact"/>
              <w:jc w:val="both"/>
              <w:rPr>
                <w:rFonts w:ascii="Arial" w:hAnsi="Arial" w:cs="Arial"/>
                <w:lang w:eastAsia="zh-CN"/>
              </w:rPr>
            </w:pPr>
            <w:r>
              <w:rPr>
                <w:rFonts w:ascii="Arial" w:hAnsi="Arial" w:cs="Arial" w:hint="eastAsia"/>
                <w:lang w:eastAsia="zh-CN"/>
              </w:rPr>
              <w:t>2018-0</w:t>
            </w:r>
            <w:r w:rsidR="00003B37">
              <w:rPr>
                <w:rFonts w:ascii="Arial" w:hAnsi="Arial" w:cs="Arial" w:hint="eastAsia"/>
                <w:lang w:eastAsia="zh-CN"/>
              </w:rPr>
              <w:t>8</w:t>
            </w:r>
            <w:r>
              <w:rPr>
                <w:rFonts w:ascii="Arial" w:hAnsi="Arial" w:cs="Arial" w:hint="eastAsia"/>
                <w:lang w:eastAsia="zh-CN"/>
              </w:rPr>
              <w:t>-</w:t>
            </w:r>
            <w:r w:rsidR="00003B37">
              <w:rPr>
                <w:rFonts w:ascii="Arial" w:hAnsi="Arial" w:cs="Arial" w:hint="eastAsia"/>
                <w:lang w:eastAsia="zh-CN"/>
              </w:rPr>
              <w:t>30</w:t>
            </w:r>
          </w:p>
        </w:tc>
        <w:tc>
          <w:tcPr>
            <w:tcW w:w="7053" w:type="dxa"/>
          </w:tcPr>
          <w:p w:rsidR="005A3F23" w:rsidRDefault="005A3F23" w:rsidP="0069081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修改</w:t>
            </w:r>
            <w:r>
              <w:rPr>
                <w:rFonts w:ascii="Arial" w:hAnsi="Arial" w:cs="Arial" w:hint="eastAsia"/>
                <w:lang w:eastAsia="zh-CN"/>
              </w:rPr>
              <w:t xml:space="preserve">10.01 </w:t>
            </w:r>
            <w:r w:rsidR="00E871F7">
              <w:rPr>
                <w:rFonts w:ascii="Arial" w:hAnsi="Arial" w:cs="Arial" w:hint="eastAsia"/>
                <w:lang w:eastAsia="zh-CN"/>
              </w:rPr>
              <w:t>付款条款；</w:t>
            </w:r>
            <w:r>
              <w:rPr>
                <w:rFonts w:ascii="Arial" w:hAnsi="Arial" w:cs="Arial" w:hint="eastAsia"/>
                <w:lang w:eastAsia="zh-CN"/>
              </w:rPr>
              <w:t>增加</w:t>
            </w:r>
            <w:r>
              <w:rPr>
                <w:rFonts w:ascii="Arial" w:hAnsi="Arial" w:cs="Arial" w:hint="eastAsia"/>
                <w:lang w:eastAsia="zh-CN"/>
              </w:rPr>
              <w:t xml:space="preserve">13.05 </w:t>
            </w:r>
            <w:r>
              <w:rPr>
                <w:rFonts w:ascii="Arial" w:hAnsi="Arial" w:cs="Arial" w:hint="eastAsia"/>
                <w:lang w:eastAsia="zh-CN"/>
              </w:rPr>
              <w:t>交期条款</w:t>
            </w:r>
          </w:p>
          <w:p w:rsidR="005A3F23" w:rsidRPr="005A3F23" w:rsidRDefault="005A3F23" w:rsidP="0069081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 xml:space="preserve">Modify clause 10.01 </w:t>
            </w:r>
            <w:r>
              <w:rPr>
                <w:rFonts w:ascii="Arial" w:hAnsi="Arial" w:cs="Arial"/>
                <w:lang w:eastAsia="zh-CN"/>
              </w:rPr>
              <w:t>“</w:t>
            </w:r>
            <w:r w:rsidR="006350A2">
              <w:rPr>
                <w:rFonts w:ascii="Arial" w:hAnsi="Arial" w:cs="Arial" w:hint="eastAsia"/>
                <w:lang w:eastAsia="zh-CN"/>
              </w:rPr>
              <w:t xml:space="preserve">Payment </w:t>
            </w:r>
            <w:r>
              <w:rPr>
                <w:rFonts w:ascii="Arial" w:hAnsi="Arial" w:cs="Arial" w:hint="eastAsia"/>
                <w:lang w:eastAsia="zh-CN"/>
              </w:rPr>
              <w:t>terms</w:t>
            </w:r>
            <w:r>
              <w:rPr>
                <w:rFonts w:ascii="Arial" w:hAnsi="Arial" w:cs="Arial"/>
                <w:lang w:eastAsia="zh-CN"/>
              </w:rPr>
              <w:t>”</w:t>
            </w:r>
            <w:r w:rsidR="00E871F7">
              <w:rPr>
                <w:rFonts w:ascii="Arial" w:hAnsi="Arial" w:cs="Arial" w:hint="eastAsia"/>
                <w:lang w:eastAsia="zh-CN"/>
              </w:rPr>
              <w:t>; A</w:t>
            </w:r>
            <w:r>
              <w:rPr>
                <w:rFonts w:ascii="Arial" w:hAnsi="Arial" w:cs="Arial" w:hint="eastAsia"/>
                <w:lang w:eastAsia="zh-CN"/>
              </w:rPr>
              <w:t xml:space="preserve">dd clause 13.05 </w:t>
            </w:r>
            <w:r>
              <w:rPr>
                <w:rFonts w:ascii="Arial" w:hAnsi="Arial" w:cs="Arial"/>
                <w:lang w:eastAsia="zh-CN"/>
              </w:rPr>
              <w:t>”</w:t>
            </w:r>
            <w:r>
              <w:rPr>
                <w:rFonts w:ascii="Arial" w:hAnsi="Arial" w:cs="Arial" w:hint="eastAsia"/>
                <w:lang w:eastAsia="zh-CN"/>
              </w:rPr>
              <w:t>Lead time</w:t>
            </w:r>
            <w:r>
              <w:rPr>
                <w:rFonts w:ascii="Arial" w:hAnsi="Arial" w:cs="Arial"/>
                <w:lang w:eastAsia="zh-CN"/>
              </w:rPr>
              <w:t>”</w:t>
            </w:r>
          </w:p>
        </w:tc>
      </w:tr>
      <w:tr w:rsidR="00C562FA" w:rsidTr="002616C5">
        <w:tc>
          <w:tcPr>
            <w:tcW w:w="1242" w:type="dxa"/>
          </w:tcPr>
          <w:p w:rsidR="00C562FA" w:rsidRDefault="00C562FA" w:rsidP="002616C5">
            <w:pPr>
              <w:jc w:val="center"/>
              <w:rPr>
                <w:rFonts w:ascii="Arial" w:hAnsi="Arial" w:cs="Arial"/>
                <w:lang w:eastAsia="zh-CN"/>
              </w:rPr>
            </w:pPr>
            <w:r>
              <w:rPr>
                <w:rFonts w:ascii="Arial" w:hAnsi="Arial" w:cs="Arial" w:hint="eastAsia"/>
                <w:lang w:eastAsia="zh-CN"/>
              </w:rPr>
              <w:t>V10</w:t>
            </w:r>
          </w:p>
        </w:tc>
        <w:tc>
          <w:tcPr>
            <w:tcW w:w="1843" w:type="dxa"/>
          </w:tcPr>
          <w:p w:rsidR="00C562FA" w:rsidRDefault="00C562FA" w:rsidP="00E871F7">
            <w:pPr>
              <w:widowControl w:val="0"/>
              <w:spacing w:line="252" w:lineRule="exact"/>
              <w:jc w:val="both"/>
              <w:rPr>
                <w:rFonts w:ascii="Arial" w:hAnsi="Arial" w:cs="Arial"/>
                <w:lang w:eastAsia="zh-CN"/>
              </w:rPr>
            </w:pPr>
            <w:r>
              <w:rPr>
                <w:rFonts w:ascii="Arial" w:hAnsi="Arial" w:cs="Arial" w:hint="eastAsia"/>
                <w:lang w:eastAsia="zh-CN"/>
              </w:rPr>
              <w:t>2018-11-30</w:t>
            </w:r>
          </w:p>
        </w:tc>
        <w:tc>
          <w:tcPr>
            <w:tcW w:w="7053" w:type="dxa"/>
          </w:tcPr>
          <w:p w:rsidR="00C562FA" w:rsidRDefault="00CE7269" w:rsidP="0069081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修改</w:t>
            </w:r>
            <w:r>
              <w:rPr>
                <w:rFonts w:ascii="Arial" w:hAnsi="Arial" w:cs="Arial" w:hint="eastAsia"/>
                <w:lang w:eastAsia="zh-CN"/>
              </w:rPr>
              <w:t>3.01</w:t>
            </w:r>
            <w:r>
              <w:rPr>
                <w:rFonts w:ascii="Arial" w:hAnsi="Arial" w:cs="Arial" w:hint="eastAsia"/>
                <w:lang w:eastAsia="zh-CN"/>
              </w:rPr>
              <w:t>网络指南，增加《</w:t>
            </w:r>
            <w:r w:rsidR="00024D08" w:rsidRPr="00024D08">
              <w:rPr>
                <w:rFonts w:ascii="Arial" w:hAnsi="Arial" w:cs="Arial" w:hint="eastAsia"/>
                <w:lang w:eastAsia="zh-CN"/>
              </w:rPr>
              <w:t>供应商质量索赔</w:t>
            </w:r>
            <w:r>
              <w:rPr>
                <w:rFonts w:ascii="Arial" w:hAnsi="Arial" w:cs="Arial" w:hint="eastAsia"/>
                <w:lang w:eastAsia="zh-CN"/>
              </w:rPr>
              <w:t>指引》</w:t>
            </w:r>
          </w:p>
          <w:p w:rsidR="00024D08" w:rsidRDefault="00CE7269" w:rsidP="0069081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Modify</w:t>
            </w:r>
            <w:r w:rsidR="00024D08">
              <w:rPr>
                <w:rFonts w:ascii="Arial" w:hAnsi="Arial" w:cs="Arial" w:hint="eastAsia"/>
                <w:lang w:eastAsia="zh-CN"/>
              </w:rPr>
              <w:t xml:space="preserve"> clause </w:t>
            </w:r>
            <w:r>
              <w:rPr>
                <w:rFonts w:ascii="Arial" w:hAnsi="Arial" w:cs="Arial" w:hint="eastAsia"/>
                <w:lang w:eastAsia="zh-CN"/>
              </w:rPr>
              <w:t>3.01 Web-Guides and add</w:t>
            </w:r>
            <w:r w:rsidR="00024D08">
              <w:rPr>
                <w:rFonts w:ascii="Arial" w:hAnsi="Arial" w:cs="Arial" w:hint="eastAsia"/>
                <w:lang w:eastAsia="zh-CN"/>
              </w:rPr>
              <w:t xml:space="preserve"> </w:t>
            </w:r>
            <w:r w:rsidRPr="00CE7269">
              <w:rPr>
                <w:rFonts w:ascii="Arial" w:eastAsiaTheme="minorEastAsia" w:hAnsi="Arial" w:cs="Arial" w:hint="eastAsia"/>
                <w:lang w:eastAsia="zh-CN"/>
              </w:rPr>
              <w:t>《</w:t>
            </w:r>
            <w:r w:rsidRPr="00CE7269">
              <w:rPr>
                <w:rFonts w:ascii="Arial" w:eastAsiaTheme="minorEastAsia" w:hAnsi="Arial" w:cs="Arial" w:hint="eastAsia"/>
                <w:lang w:eastAsia="zh-CN"/>
              </w:rPr>
              <w:t>Supplier Quality Claim Guideline</w:t>
            </w:r>
            <w:r w:rsidRPr="00CE7269">
              <w:rPr>
                <w:rFonts w:ascii="Arial" w:eastAsiaTheme="minorEastAsia" w:hAnsi="Arial" w:cs="Arial" w:hint="eastAsia"/>
                <w:lang w:eastAsia="zh-CN"/>
              </w:rPr>
              <w:t>》</w:t>
            </w:r>
          </w:p>
        </w:tc>
      </w:tr>
    </w:tbl>
    <w:p w:rsidR="005D446C" w:rsidRPr="00CE7269" w:rsidRDefault="005D446C" w:rsidP="00DF5CF8">
      <w:pPr>
        <w:rPr>
          <w:lang w:eastAsia="zh-CN"/>
        </w:rPr>
      </w:pPr>
    </w:p>
    <w:sectPr w:rsidR="005D446C" w:rsidRPr="00CE7269" w:rsidSect="007D2270">
      <w:headerReference w:type="default" r:id="rId10"/>
      <w:footerReference w:type="default" r:id="rId11"/>
      <w:pgSz w:w="11906" w:h="16838"/>
      <w:pgMar w:top="1440" w:right="992" w:bottom="232" w:left="992" w:header="567" w:footer="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98E" w:rsidRDefault="00BA598E" w:rsidP="00394F27">
      <w:r>
        <w:separator/>
      </w:r>
    </w:p>
  </w:endnote>
  <w:endnote w:type="continuationSeparator" w:id="0">
    <w:p w:rsidR="00BA598E" w:rsidRDefault="00BA598E" w:rsidP="0039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5E" w:rsidRDefault="00C9105E" w:rsidP="00822F80">
    <w:pPr>
      <w:pStyle w:val="a4"/>
      <w:tabs>
        <w:tab w:val="clear" w:pos="4153"/>
        <w:tab w:val="clear" w:pos="8306"/>
        <w:tab w:val="center" w:pos="-5245"/>
        <w:tab w:val="left" w:pos="-5103"/>
        <w:tab w:val="left" w:pos="-2410"/>
        <w:tab w:val="left" w:pos="3969"/>
        <w:tab w:val="right" w:pos="9639"/>
      </w:tabs>
      <w:rPr>
        <w:rFonts w:ascii="Arial" w:hAnsi="Arial" w:cs="Arial"/>
        <w:sz w:val="15"/>
        <w:szCs w:val="16"/>
        <w:lang w:eastAsia="zh-CN"/>
      </w:rPr>
    </w:pPr>
  </w:p>
  <w:p w:rsidR="00C9105E" w:rsidRPr="0058724E" w:rsidRDefault="00C9105E" w:rsidP="00546628">
    <w:pPr>
      <w:pStyle w:val="a4"/>
      <w:tabs>
        <w:tab w:val="clear" w:pos="4153"/>
        <w:tab w:val="clear" w:pos="8306"/>
        <w:tab w:val="center" w:pos="-5245"/>
        <w:tab w:val="left" w:pos="-5103"/>
        <w:tab w:val="left" w:pos="-2410"/>
        <w:tab w:val="left" w:pos="3969"/>
        <w:tab w:val="right" w:pos="9639"/>
      </w:tabs>
      <w:rPr>
        <w:rFonts w:ascii="Arial" w:hAnsi="Arial" w:cs="Arial"/>
        <w:sz w:val="13"/>
        <w:szCs w:val="16"/>
        <w:lang w:eastAsia="zh-CN"/>
      </w:rPr>
    </w:pPr>
    <w:r w:rsidRPr="0058724E">
      <w:rPr>
        <w:rFonts w:ascii="Arial" w:hAnsi="Arial" w:cs="Arial"/>
        <w:sz w:val="13"/>
        <w:szCs w:val="16"/>
      </w:rPr>
      <w:tab/>
    </w:r>
    <w:r w:rsidRPr="0058724E">
      <w:rPr>
        <w:rFonts w:ascii="Arial" w:hAnsi="Arial" w:cs="Arial" w:hint="eastAsia"/>
        <w:sz w:val="13"/>
        <w:szCs w:val="16"/>
      </w:rPr>
      <w:tab/>
    </w:r>
    <w:r w:rsidRPr="0058724E">
      <w:rPr>
        <w:rFonts w:ascii="Arial" w:hAnsi="Arial" w:cs="Arial" w:hint="eastAsia"/>
        <w:sz w:val="13"/>
        <w:szCs w:val="16"/>
      </w:rPr>
      <w:tab/>
    </w:r>
  </w:p>
  <w:tbl>
    <w:tblPr>
      <w:tblStyle w:val="a6"/>
      <w:tblW w:w="10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5"/>
      <w:gridCol w:w="3551"/>
      <w:gridCol w:w="3107"/>
    </w:tblGrid>
    <w:tr w:rsidR="00C9105E" w:rsidRPr="0058724E" w:rsidTr="0058724E">
      <w:trPr>
        <w:trHeight w:val="100"/>
      </w:trPr>
      <w:tc>
        <w:tcPr>
          <w:tcW w:w="3735" w:type="dxa"/>
        </w:tcPr>
        <w:p w:rsidR="00C9105E" w:rsidRPr="00E40C58" w:rsidRDefault="00C9105E" w:rsidP="00822F80">
          <w:pPr>
            <w:pStyle w:val="a4"/>
            <w:tabs>
              <w:tab w:val="clear" w:pos="4153"/>
              <w:tab w:val="clear" w:pos="8306"/>
              <w:tab w:val="left" w:pos="-5245"/>
              <w:tab w:val="left" w:pos="-5103"/>
              <w:tab w:val="right" w:pos="5387"/>
              <w:tab w:val="left" w:pos="5670"/>
            </w:tabs>
            <w:rPr>
              <w:rFonts w:ascii="Arial" w:hAnsi="Arial" w:cs="Arial"/>
              <w:sz w:val="15"/>
              <w:szCs w:val="16"/>
              <w:lang w:eastAsia="zh-CN"/>
            </w:rPr>
          </w:pPr>
          <w:r w:rsidRPr="00E40C58">
            <w:rPr>
              <w:rFonts w:ascii="Arial" w:hAnsi="Arial" w:cs="Arial"/>
              <w:sz w:val="15"/>
              <w:szCs w:val="16"/>
            </w:rPr>
            <w:t>表单编号</w:t>
          </w:r>
          <w:r w:rsidRPr="00E40C58">
            <w:rPr>
              <w:rFonts w:ascii="Arial" w:hAnsi="Arial" w:cs="Arial"/>
              <w:sz w:val="15"/>
              <w:szCs w:val="16"/>
            </w:rPr>
            <w:t>No:CJLR-PUR-P</w:t>
          </w:r>
          <w:r w:rsidRPr="00E40C58">
            <w:rPr>
              <w:rFonts w:ascii="Arial" w:hAnsi="Arial" w:cs="Arial" w:hint="eastAsia"/>
              <w:sz w:val="15"/>
              <w:szCs w:val="16"/>
              <w:lang w:eastAsia="zh-CN"/>
            </w:rPr>
            <w:t>P-F016</w:t>
          </w:r>
        </w:p>
        <w:p w:rsidR="00C9105E" w:rsidRPr="00E40C58" w:rsidRDefault="00C9105E" w:rsidP="00822F80">
          <w:pPr>
            <w:pStyle w:val="a4"/>
            <w:tabs>
              <w:tab w:val="clear" w:pos="4153"/>
              <w:tab w:val="clear" w:pos="8306"/>
              <w:tab w:val="left" w:pos="-5245"/>
              <w:tab w:val="left" w:pos="-5103"/>
              <w:tab w:val="right" w:pos="5387"/>
              <w:tab w:val="left" w:pos="5670"/>
            </w:tabs>
            <w:rPr>
              <w:rFonts w:ascii="Arial" w:hAnsi="Arial" w:cs="Arial"/>
              <w:sz w:val="15"/>
              <w:szCs w:val="16"/>
              <w:lang w:eastAsia="zh-CN"/>
            </w:rPr>
          </w:pPr>
          <w:proofErr w:type="spellStart"/>
          <w:r w:rsidRPr="00E40C58">
            <w:rPr>
              <w:rFonts w:ascii="Arial" w:hAnsi="Arial" w:cs="Arial"/>
              <w:sz w:val="15"/>
              <w:szCs w:val="16"/>
            </w:rPr>
            <w:t>版本</w:t>
          </w:r>
          <w:r>
            <w:rPr>
              <w:rFonts w:ascii="Arial" w:hAnsi="Arial" w:cs="Arial"/>
              <w:sz w:val="15"/>
              <w:szCs w:val="16"/>
            </w:rPr>
            <w:t>Rev</w:t>
          </w:r>
          <w:proofErr w:type="spellEnd"/>
          <w:r>
            <w:rPr>
              <w:rFonts w:ascii="Arial" w:hAnsi="Arial" w:cs="Arial"/>
              <w:sz w:val="15"/>
              <w:szCs w:val="16"/>
            </w:rPr>
            <w:t xml:space="preserve">.: </w:t>
          </w:r>
          <w:r>
            <w:rPr>
              <w:rFonts w:ascii="Arial" w:hAnsi="Arial" w:cs="Arial" w:hint="eastAsia"/>
              <w:sz w:val="15"/>
              <w:szCs w:val="16"/>
              <w:lang w:eastAsia="zh-CN"/>
            </w:rPr>
            <w:t>10</w:t>
          </w:r>
        </w:p>
        <w:p w:rsidR="00C9105E" w:rsidRPr="0058724E" w:rsidRDefault="00C9105E" w:rsidP="00822F80">
          <w:pPr>
            <w:pStyle w:val="a4"/>
            <w:tabs>
              <w:tab w:val="clear" w:pos="4153"/>
              <w:tab w:val="clear" w:pos="8306"/>
              <w:tab w:val="left" w:pos="-5245"/>
              <w:tab w:val="left" w:pos="-5103"/>
              <w:tab w:val="right" w:pos="5387"/>
              <w:tab w:val="left" w:pos="5670"/>
            </w:tabs>
            <w:rPr>
              <w:rFonts w:ascii="Arial" w:hAnsi="Arial" w:cs="Arial"/>
              <w:sz w:val="11"/>
              <w:szCs w:val="14"/>
              <w:lang w:eastAsia="zh-CN"/>
            </w:rPr>
          </w:pPr>
          <w:r w:rsidRPr="00E40C58">
            <w:rPr>
              <w:rFonts w:ascii="Arial" w:hAnsi="Arial" w:cs="Arial"/>
              <w:sz w:val="15"/>
              <w:szCs w:val="16"/>
            </w:rPr>
            <w:t>保密等级</w:t>
          </w:r>
          <w:r>
            <w:rPr>
              <w:rFonts w:ascii="Arial" w:hAnsi="Arial" w:cs="Arial"/>
              <w:sz w:val="15"/>
              <w:szCs w:val="16"/>
            </w:rPr>
            <w:t>Security Classification:</w:t>
          </w:r>
          <w:r>
            <w:rPr>
              <w:rFonts w:ascii="Arial" w:hAnsi="Arial" w:cs="Arial"/>
              <w:sz w:val="15"/>
              <w:szCs w:val="16"/>
              <w:lang w:eastAsia="zh-CN"/>
            </w:rPr>
            <w:t xml:space="preserve"> Confidential</w:t>
          </w:r>
        </w:p>
      </w:tc>
      <w:tc>
        <w:tcPr>
          <w:tcW w:w="3551" w:type="dxa"/>
        </w:tcPr>
        <w:p w:rsidR="00C9105E" w:rsidRPr="00F1317D" w:rsidRDefault="00C9105E" w:rsidP="00AB64FB">
          <w:pPr>
            <w:pStyle w:val="a4"/>
            <w:tabs>
              <w:tab w:val="clear" w:pos="4153"/>
              <w:tab w:val="clear" w:pos="8306"/>
              <w:tab w:val="left" w:pos="-5245"/>
              <w:tab w:val="left" w:pos="-5103"/>
              <w:tab w:val="right" w:pos="5387"/>
              <w:tab w:val="left" w:pos="5670"/>
            </w:tabs>
            <w:jc w:val="center"/>
            <w:rPr>
              <w:rFonts w:ascii="Arial" w:hAnsi="Arial" w:cs="Arial"/>
              <w:sz w:val="11"/>
              <w:szCs w:val="14"/>
            </w:rPr>
          </w:pPr>
          <w:r w:rsidRPr="00F1317D">
            <w:rPr>
              <w:rFonts w:ascii="Arial" w:hAnsi="Arial" w:cs="Arial"/>
              <w:sz w:val="15"/>
              <w:szCs w:val="16"/>
            </w:rPr>
            <w:t>采购部</w:t>
          </w:r>
          <w:r w:rsidRPr="00F1317D">
            <w:rPr>
              <w:rFonts w:ascii="Arial" w:hAnsi="Arial" w:cs="Arial"/>
              <w:sz w:val="15"/>
              <w:szCs w:val="16"/>
              <w:lang w:eastAsia="zh-CN"/>
            </w:rPr>
            <w:t xml:space="preserve"> </w:t>
          </w:r>
          <w:r w:rsidRPr="00F1317D">
            <w:rPr>
              <w:rFonts w:ascii="Arial" w:hAnsi="Arial" w:cs="Arial"/>
              <w:sz w:val="15"/>
              <w:szCs w:val="16"/>
            </w:rPr>
            <w:t>Purchasing</w:t>
          </w:r>
        </w:p>
      </w:tc>
      <w:tc>
        <w:tcPr>
          <w:tcW w:w="3107" w:type="dxa"/>
        </w:tcPr>
        <w:p w:rsidR="00C9105E" w:rsidRPr="00F1317D" w:rsidRDefault="00C9105E" w:rsidP="00472195">
          <w:pPr>
            <w:pStyle w:val="a4"/>
            <w:tabs>
              <w:tab w:val="clear" w:pos="4153"/>
              <w:tab w:val="clear" w:pos="8306"/>
              <w:tab w:val="left" w:pos="-5245"/>
              <w:tab w:val="left" w:pos="-5103"/>
              <w:tab w:val="right" w:pos="5387"/>
              <w:tab w:val="left" w:pos="5670"/>
            </w:tabs>
            <w:jc w:val="right"/>
            <w:rPr>
              <w:rFonts w:ascii="Arial" w:hAnsi="Arial" w:cs="Arial"/>
              <w:sz w:val="15"/>
              <w:szCs w:val="16"/>
              <w:lang w:eastAsia="zh-CN"/>
            </w:rPr>
          </w:pPr>
          <w:proofErr w:type="spellStart"/>
          <w:r w:rsidRPr="00F1317D">
            <w:rPr>
              <w:rFonts w:ascii="Arial" w:hAnsi="Arial" w:cs="Arial"/>
              <w:sz w:val="15"/>
              <w:szCs w:val="16"/>
            </w:rPr>
            <w:t>发行时间</w:t>
          </w:r>
          <w:proofErr w:type="spellEnd"/>
          <w:r>
            <w:rPr>
              <w:rFonts w:ascii="Arial" w:hAnsi="Arial" w:cs="Arial"/>
              <w:sz w:val="15"/>
              <w:szCs w:val="16"/>
            </w:rPr>
            <w:t xml:space="preserve"> Issue Date: 201</w:t>
          </w:r>
          <w:r>
            <w:rPr>
              <w:rFonts w:ascii="Arial" w:hAnsi="Arial" w:cs="Arial" w:hint="eastAsia"/>
              <w:sz w:val="15"/>
              <w:szCs w:val="16"/>
              <w:lang w:eastAsia="zh-CN"/>
            </w:rPr>
            <w:t>8-11-30</w:t>
          </w:r>
        </w:p>
        <w:p w:rsidR="00C9105E" w:rsidRPr="00F1317D" w:rsidRDefault="00C9105E" w:rsidP="00472195">
          <w:pPr>
            <w:pStyle w:val="a4"/>
            <w:tabs>
              <w:tab w:val="clear" w:pos="4153"/>
              <w:tab w:val="clear" w:pos="8306"/>
              <w:tab w:val="left" w:pos="-5245"/>
              <w:tab w:val="left" w:pos="-5103"/>
              <w:tab w:val="right" w:pos="5387"/>
              <w:tab w:val="left" w:pos="5670"/>
            </w:tabs>
            <w:jc w:val="right"/>
            <w:rPr>
              <w:rFonts w:ascii="Arial" w:hAnsi="Arial" w:cs="Arial"/>
              <w:sz w:val="15"/>
              <w:szCs w:val="16"/>
              <w:lang w:eastAsia="zh-CN"/>
            </w:rPr>
          </w:pPr>
          <w:r w:rsidRPr="00F1317D">
            <w:rPr>
              <w:rFonts w:ascii="Arial" w:hAnsi="Arial" w:cs="Arial"/>
              <w:sz w:val="15"/>
              <w:szCs w:val="16"/>
            </w:rPr>
            <w:t>保留期限</w:t>
          </w:r>
          <w:r>
            <w:rPr>
              <w:rFonts w:ascii="Arial" w:hAnsi="Arial" w:cs="Arial"/>
              <w:sz w:val="15"/>
              <w:szCs w:val="16"/>
            </w:rPr>
            <w:t>Retention Time:</w:t>
          </w:r>
          <w:r>
            <w:rPr>
              <w:rFonts w:ascii="Arial" w:hAnsi="Arial" w:cs="Arial" w:hint="eastAsia"/>
              <w:sz w:val="15"/>
              <w:szCs w:val="16"/>
              <w:lang w:eastAsia="zh-CN"/>
            </w:rPr>
            <w:t>C+12</w:t>
          </w:r>
        </w:p>
        <w:p w:rsidR="00C9105E" w:rsidRPr="0058724E" w:rsidRDefault="00C9105E" w:rsidP="00472195">
          <w:pPr>
            <w:pStyle w:val="a4"/>
            <w:tabs>
              <w:tab w:val="clear" w:pos="4153"/>
              <w:tab w:val="clear" w:pos="8306"/>
              <w:tab w:val="left" w:pos="-5245"/>
              <w:tab w:val="left" w:pos="-5103"/>
              <w:tab w:val="right" w:pos="5387"/>
              <w:tab w:val="left" w:pos="5670"/>
            </w:tabs>
            <w:jc w:val="right"/>
            <w:rPr>
              <w:rFonts w:ascii="Arial" w:hAnsi="Arial" w:cs="Arial"/>
              <w:sz w:val="11"/>
              <w:szCs w:val="14"/>
              <w:lang w:eastAsia="zh-CN"/>
            </w:rPr>
          </w:pPr>
          <w:r w:rsidRPr="00F1317D">
            <w:rPr>
              <w:rFonts w:ascii="Arial" w:hAnsi="Arial" w:cs="Arial"/>
              <w:sz w:val="15"/>
              <w:szCs w:val="16"/>
            </w:rPr>
            <w:t>页码</w:t>
          </w:r>
          <w:r w:rsidRPr="00F1317D">
            <w:rPr>
              <w:rFonts w:ascii="Arial" w:hAnsi="Arial" w:cs="Arial"/>
              <w:sz w:val="15"/>
              <w:szCs w:val="16"/>
            </w:rPr>
            <w:t xml:space="preserve"> Page:  </w:t>
          </w:r>
          <w:r w:rsidRPr="00F1317D">
            <w:rPr>
              <w:rFonts w:ascii="Arial" w:hAnsi="Arial" w:cs="Arial"/>
              <w:b/>
              <w:sz w:val="15"/>
              <w:szCs w:val="16"/>
            </w:rPr>
            <w:fldChar w:fldCharType="begin"/>
          </w:r>
          <w:r w:rsidRPr="00F1317D">
            <w:rPr>
              <w:rFonts w:ascii="Arial" w:hAnsi="Arial" w:cs="Arial"/>
              <w:b/>
              <w:sz w:val="15"/>
              <w:szCs w:val="16"/>
            </w:rPr>
            <w:instrText>PAGE  \* Arabic  \* MERGEFORMAT</w:instrText>
          </w:r>
          <w:r w:rsidRPr="00F1317D">
            <w:rPr>
              <w:rFonts w:ascii="Arial" w:hAnsi="Arial" w:cs="Arial"/>
              <w:b/>
              <w:sz w:val="15"/>
              <w:szCs w:val="16"/>
            </w:rPr>
            <w:fldChar w:fldCharType="separate"/>
          </w:r>
          <w:r w:rsidR="00B23924">
            <w:rPr>
              <w:rFonts w:ascii="Arial" w:hAnsi="Arial" w:cs="Arial"/>
              <w:b/>
              <w:noProof/>
              <w:sz w:val="15"/>
              <w:szCs w:val="16"/>
            </w:rPr>
            <w:t>73</w:t>
          </w:r>
          <w:r w:rsidRPr="00F1317D">
            <w:rPr>
              <w:rFonts w:ascii="Arial" w:hAnsi="Arial" w:cs="Arial"/>
              <w:b/>
              <w:sz w:val="15"/>
              <w:szCs w:val="16"/>
            </w:rPr>
            <w:fldChar w:fldCharType="end"/>
          </w:r>
          <w:r w:rsidRPr="00F1317D">
            <w:rPr>
              <w:rFonts w:ascii="Arial" w:hAnsi="Arial" w:cs="Arial"/>
              <w:sz w:val="15"/>
              <w:szCs w:val="16"/>
            </w:rPr>
            <w:t xml:space="preserve"> / </w:t>
          </w:r>
          <w:r w:rsidRPr="00F1317D">
            <w:rPr>
              <w:rFonts w:ascii="Arial" w:hAnsi="Arial" w:cs="Arial"/>
              <w:b/>
              <w:sz w:val="15"/>
              <w:szCs w:val="16"/>
            </w:rPr>
            <w:fldChar w:fldCharType="begin"/>
          </w:r>
          <w:r w:rsidRPr="00F1317D">
            <w:rPr>
              <w:rFonts w:ascii="Arial" w:hAnsi="Arial" w:cs="Arial"/>
              <w:b/>
              <w:sz w:val="15"/>
              <w:szCs w:val="16"/>
            </w:rPr>
            <w:instrText>NUMPAGES  \* Arabic  \* MERGEFORMAT</w:instrText>
          </w:r>
          <w:r w:rsidRPr="00F1317D">
            <w:rPr>
              <w:rFonts w:ascii="Arial" w:hAnsi="Arial" w:cs="Arial"/>
              <w:b/>
              <w:sz w:val="15"/>
              <w:szCs w:val="16"/>
            </w:rPr>
            <w:fldChar w:fldCharType="separate"/>
          </w:r>
          <w:r w:rsidR="00B23924">
            <w:rPr>
              <w:rFonts w:ascii="Arial" w:hAnsi="Arial" w:cs="Arial"/>
              <w:b/>
              <w:noProof/>
              <w:sz w:val="15"/>
              <w:szCs w:val="16"/>
            </w:rPr>
            <w:t>73</w:t>
          </w:r>
          <w:r w:rsidRPr="00F1317D">
            <w:rPr>
              <w:rFonts w:ascii="Arial" w:hAnsi="Arial" w:cs="Arial"/>
              <w:b/>
              <w:sz w:val="15"/>
              <w:szCs w:val="16"/>
            </w:rPr>
            <w:fldChar w:fldCharType="end"/>
          </w:r>
        </w:p>
      </w:tc>
    </w:tr>
  </w:tbl>
  <w:p w:rsidR="00C9105E" w:rsidRDefault="00C9105E">
    <w:pP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98E" w:rsidRDefault="00BA598E" w:rsidP="00394F27">
      <w:r>
        <w:separator/>
      </w:r>
    </w:p>
  </w:footnote>
  <w:footnote w:type="continuationSeparator" w:id="0">
    <w:p w:rsidR="00BA598E" w:rsidRDefault="00BA598E" w:rsidP="00394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Layout w:type="fixed"/>
      <w:tblLook w:val="04A0" w:firstRow="1" w:lastRow="0" w:firstColumn="1" w:lastColumn="0" w:noHBand="0" w:noVBand="1"/>
    </w:tblPr>
    <w:tblGrid>
      <w:gridCol w:w="2093"/>
      <w:gridCol w:w="5670"/>
      <w:gridCol w:w="2375"/>
    </w:tblGrid>
    <w:tr w:rsidR="00C9105E" w:rsidTr="00822F80">
      <w:trPr>
        <w:trHeight w:val="551"/>
      </w:trPr>
      <w:tc>
        <w:tcPr>
          <w:tcW w:w="2093" w:type="dxa"/>
          <w:vMerge w:val="restart"/>
          <w:vAlign w:val="center"/>
        </w:tcPr>
        <w:p w:rsidR="00C9105E" w:rsidRDefault="00C9105E" w:rsidP="00822F80">
          <w:pPr>
            <w:pStyle w:val="a3"/>
            <w:pBdr>
              <w:bottom w:val="none" w:sz="0" w:space="0" w:color="auto"/>
            </w:pBdr>
          </w:pPr>
        </w:p>
      </w:tc>
      <w:tc>
        <w:tcPr>
          <w:tcW w:w="5670" w:type="dxa"/>
          <w:vAlign w:val="center"/>
        </w:tcPr>
        <w:p w:rsidR="00C9105E" w:rsidRPr="00446512" w:rsidRDefault="00C9105E" w:rsidP="00822F80">
          <w:pPr>
            <w:pStyle w:val="a3"/>
            <w:pBdr>
              <w:bottom w:val="none" w:sz="0" w:space="0" w:color="auto"/>
            </w:pBdr>
            <w:rPr>
              <w:rFonts w:ascii="Arial" w:hAnsi="Arial" w:cs="Arial"/>
              <w:b/>
              <w:sz w:val="24"/>
              <w:szCs w:val="24"/>
              <w:lang w:eastAsia="zh-CN"/>
            </w:rPr>
          </w:pPr>
          <w:r>
            <w:rPr>
              <w:rFonts w:ascii="Arial" w:hAnsi="Arial" w:cs="Arial" w:hint="eastAsia"/>
              <w:b/>
              <w:sz w:val="24"/>
              <w:szCs w:val="24"/>
              <w:lang w:eastAsia="zh-CN"/>
            </w:rPr>
            <w:t xml:space="preserve">Production Purchasing </w:t>
          </w:r>
          <w:r w:rsidRPr="00446512">
            <w:rPr>
              <w:rFonts w:ascii="Arial" w:hAnsi="Arial" w:cs="Arial" w:hint="eastAsia"/>
              <w:b/>
              <w:sz w:val="24"/>
              <w:szCs w:val="24"/>
              <w:lang w:eastAsia="zh-CN"/>
            </w:rPr>
            <w:t>GTC</w:t>
          </w:r>
        </w:p>
      </w:tc>
      <w:tc>
        <w:tcPr>
          <w:tcW w:w="2375" w:type="dxa"/>
          <w:vMerge w:val="restart"/>
        </w:tcPr>
        <w:p w:rsidR="00C9105E" w:rsidRDefault="00C9105E" w:rsidP="00822F80">
          <w:pPr>
            <w:pStyle w:val="a3"/>
            <w:pBdr>
              <w:bottom w:val="none" w:sz="0" w:space="0" w:color="auto"/>
            </w:pBdr>
            <w:jc w:val="right"/>
          </w:pPr>
          <w:r>
            <w:rPr>
              <w:noProof/>
              <w:lang w:eastAsia="zh-CN"/>
            </w:rPr>
            <w:drawing>
              <wp:anchor distT="0" distB="0" distL="114300" distR="114300" simplePos="0" relativeHeight="251659264" behindDoc="0" locked="0" layoutInCell="1" allowOverlap="1" wp14:anchorId="6D221D73" wp14:editId="50D0BB77">
                <wp:simplePos x="0" y="0"/>
                <wp:positionH relativeFrom="margin">
                  <wp:posOffset>-27305</wp:posOffset>
                </wp:positionH>
                <wp:positionV relativeFrom="margin">
                  <wp:posOffset>69850</wp:posOffset>
                </wp:positionV>
                <wp:extent cx="1438275" cy="571500"/>
                <wp:effectExtent l="0" t="0" r="9525" b="0"/>
                <wp:wrapSquare wrapText="bothSides"/>
                <wp:docPr id="1" name="图片 6" descr="未标题-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未标题-3-01.jpg"/>
                        <pic:cNvPicPr>
                          <a:picLocks noChangeAspect="1"/>
                        </pic:cNvPicPr>
                      </pic:nvPicPr>
                      <pic:blipFill rotWithShape="1">
                        <a:blip r:embed="rId1" cstate="print">
                          <a:extLst>
                            <a:ext uri="{28A0092B-C50C-407E-A947-70E740481C1C}">
                              <a14:useLocalDpi xmlns:a14="http://schemas.microsoft.com/office/drawing/2010/main" val="0"/>
                            </a:ext>
                          </a:extLst>
                        </a:blip>
                        <a:srcRect l="10346" t="21154" r="12696" b="16346"/>
                        <a:stretch/>
                      </pic:blipFill>
                      <pic:spPr bwMode="auto">
                        <a:xfrm>
                          <a:off x="0" y="0"/>
                          <a:ext cx="1438275" cy="571500"/>
                        </a:xfrm>
                        <a:prstGeom prst="rect">
                          <a:avLst/>
                        </a:prstGeom>
                        <a:noFill/>
                        <a:ln>
                          <a:noFill/>
                        </a:ln>
                        <a:extLst/>
                      </pic:spPr>
                    </pic:pic>
                  </a:graphicData>
                </a:graphic>
              </wp:anchor>
            </w:drawing>
          </w:r>
        </w:p>
      </w:tc>
    </w:tr>
    <w:tr w:rsidR="00C9105E" w:rsidTr="00822F80">
      <w:trPr>
        <w:trHeight w:val="551"/>
      </w:trPr>
      <w:tc>
        <w:tcPr>
          <w:tcW w:w="2093" w:type="dxa"/>
          <w:vMerge/>
        </w:tcPr>
        <w:p w:rsidR="00C9105E" w:rsidRDefault="00C9105E" w:rsidP="00822F80">
          <w:pPr>
            <w:pStyle w:val="a3"/>
            <w:pBdr>
              <w:bottom w:val="none" w:sz="0" w:space="0" w:color="auto"/>
            </w:pBdr>
            <w:jc w:val="right"/>
          </w:pPr>
        </w:p>
      </w:tc>
      <w:tc>
        <w:tcPr>
          <w:tcW w:w="5670" w:type="dxa"/>
          <w:vAlign w:val="center"/>
        </w:tcPr>
        <w:p w:rsidR="00C9105E" w:rsidRPr="00446512" w:rsidRDefault="00C9105E" w:rsidP="00822F80">
          <w:pPr>
            <w:pStyle w:val="a3"/>
            <w:pBdr>
              <w:bottom w:val="none" w:sz="0" w:space="0" w:color="auto"/>
            </w:pBdr>
            <w:rPr>
              <w:rFonts w:ascii="Arial" w:hAnsi="Arial" w:cs="Arial"/>
              <w:b/>
              <w:sz w:val="24"/>
              <w:szCs w:val="24"/>
              <w:lang w:eastAsia="zh-CN"/>
            </w:rPr>
          </w:pPr>
          <w:r>
            <w:rPr>
              <w:rFonts w:ascii="Arial" w:hAnsi="Arial" w:cs="Arial" w:hint="eastAsia"/>
              <w:b/>
              <w:sz w:val="24"/>
              <w:szCs w:val="24"/>
              <w:lang w:eastAsia="zh-CN"/>
            </w:rPr>
            <w:t>生产采购一般条款</w:t>
          </w:r>
          <w:r w:rsidRPr="00446512">
            <w:rPr>
              <w:rFonts w:ascii="Arial" w:hAnsi="Arial" w:cs="Arial"/>
              <w:b/>
              <w:sz w:val="24"/>
              <w:szCs w:val="24"/>
              <w:lang w:eastAsia="zh-CN"/>
            </w:rPr>
            <w:t>和条件</w:t>
          </w:r>
        </w:p>
      </w:tc>
      <w:tc>
        <w:tcPr>
          <w:tcW w:w="2375" w:type="dxa"/>
          <w:vMerge/>
        </w:tcPr>
        <w:p w:rsidR="00C9105E" w:rsidRDefault="00C9105E" w:rsidP="00822F80">
          <w:pPr>
            <w:pStyle w:val="a3"/>
            <w:pBdr>
              <w:bottom w:val="none" w:sz="0" w:space="0" w:color="auto"/>
            </w:pBdr>
            <w:jc w:val="right"/>
            <w:rPr>
              <w:lang w:eastAsia="zh-CN"/>
            </w:rPr>
          </w:pPr>
        </w:p>
      </w:tc>
    </w:tr>
  </w:tbl>
  <w:p w:rsidR="00C9105E" w:rsidRDefault="00C9105E">
    <w:pP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FCC"/>
    <w:multiLevelType w:val="hybridMultilevel"/>
    <w:tmpl w:val="FE74392E"/>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
    <w:nsid w:val="01827F32"/>
    <w:multiLevelType w:val="hybridMultilevel"/>
    <w:tmpl w:val="61E2B41A"/>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
    <w:nsid w:val="01E440C0"/>
    <w:multiLevelType w:val="hybridMultilevel"/>
    <w:tmpl w:val="C1406266"/>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3">
    <w:nsid w:val="09135DB5"/>
    <w:multiLevelType w:val="hybridMultilevel"/>
    <w:tmpl w:val="4AF62B6C"/>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4">
    <w:nsid w:val="0B364ABD"/>
    <w:multiLevelType w:val="hybridMultilevel"/>
    <w:tmpl w:val="4F48E136"/>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5">
    <w:nsid w:val="0E212EE1"/>
    <w:multiLevelType w:val="hybridMultilevel"/>
    <w:tmpl w:val="60C283BA"/>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6">
    <w:nsid w:val="12D243D1"/>
    <w:multiLevelType w:val="hybridMultilevel"/>
    <w:tmpl w:val="1FB83392"/>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7">
    <w:nsid w:val="1F1B73F3"/>
    <w:multiLevelType w:val="hybridMultilevel"/>
    <w:tmpl w:val="2A12519E"/>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8">
    <w:nsid w:val="2081335C"/>
    <w:multiLevelType w:val="hybridMultilevel"/>
    <w:tmpl w:val="F85C7548"/>
    <w:lvl w:ilvl="0" w:tplc="97528844">
      <w:start w:val="1"/>
      <w:numFmt w:val="lowerLetter"/>
      <w:lvlText w:val="(%1)"/>
      <w:lvlJc w:val="left"/>
      <w:pPr>
        <w:ind w:left="840" w:hanging="465"/>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9">
    <w:nsid w:val="286F5AAE"/>
    <w:multiLevelType w:val="hybridMultilevel"/>
    <w:tmpl w:val="24DC8674"/>
    <w:lvl w:ilvl="0" w:tplc="76F4D3B4">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0">
    <w:nsid w:val="2ABD5D42"/>
    <w:multiLevelType w:val="hybridMultilevel"/>
    <w:tmpl w:val="B5DEB3FC"/>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1">
    <w:nsid w:val="2BB1559B"/>
    <w:multiLevelType w:val="hybridMultilevel"/>
    <w:tmpl w:val="26588B42"/>
    <w:lvl w:ilvl="0" w:tplc="84147146">
      <w:start w:val="1"/>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2">
    <w:nsid w:val="3B5442B8"/>
    <w:multiLevelType w:val="hybridMultilevel"/>
    <w:tmpl w:val="59DCBDA4"/>
    <w:lvl w:ilvl="0" w:tplc="0B3AED9E">
      <w:start w:val="1"/>
      <w:numFmt w:val="lowerLetter"/>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5C39F6"/>
    <w:multiLevelType w:val="multilevel"/>
    <w:tmpl w:val="9E4685FE"/>
    <w:lvl w:ilvl="0">
      <w:start w:val="10"/>
      <w:numFmt w:val="decimal"/>
      <w:lvlText w:val="%1"/>
      <w:lvlJc w:val="left"/>
      <w:pPr>
        <w:ind w:left="375" w:hanging="375"/>
      </w:pPr>
      <w:rPr>
        <w:rFonts w:hint="default"/>
      </w:rPr>
    </w:lvl>
    <w:lvl w:ilvl="1">
      <w:start w:val="1"/>
      <w:numFmt w:val="decimal"/>
      <w:lvlText w:val="%1.%2"/>
      <w:lvlJc w:val="left"/>
      <w:pPr>
        <w:ind w:left="375" w:hanging="375"/>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575A98"/>
    <w:multiLevelType w:val="multilevel"/>
    <w:tmpl w:val="86A60788"/>
    <w:lvl w:ilvl="0">
      <w:start w:val="1"/>
      <w:numFmt w:val="decimal"/>
      <w:lvlText w:val="%1"/>
      <w:lvlJc w:val="left"/>
      <w:pPr>
        <w:ind w:left="420" w:hanging="420"/>
      </w:pPr>
      <w:rPr>
        <w:rFonts w:hint="default"/>
        <w:b/>
      </w:rPr>
    </w:lvl>
    <w:lvl w:ilvl="1">
      <w:start w:val="1"/>
      <w:numFmt w:val="decimalZero"/>
      <w:lvlText w:val="%1.%2"/>
      <w:lvlJc w:val="left"/>
      <w:pPr>
        <w:ind w:left="420" w:hanging="420"/>
      </w:pPr>
      <w:rPr>
        <w:rFonts w:ascii="Arial" w:hAnsi="Arial" w:cs="Arial"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69922B9"/>
    <w:multiLevelType w:val="hybridMultilevel"/>
    <w:tmpl w:val="2A4AB528"/>
    <w:lvl w:ilvl="0" w:tplc="2A209192">
      <w:start w:val="1"/>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6">
    <w:nsid w:val="49E62E1C"/>
    <w:multiLevelType w:val="hybridMultilevel"/>
    <w:tmpl w:val="706EAA06"/>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7">
    <w:nsid w:val="4BCE75C3"/>
    <w:multiLevelType w:val="hybridMultilevel"/>
    <w:tmpl w:val="0AA46F80"/>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8">
    <w:nsid w:val="50161A34"/>
    <w:multiLevelType w:val="hybridMultilevel"/>
    <w:tmpl w:val="D7682C84"/>
    <w:lvl w:ilvl="0" w:tplc="5184C0C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BD54D38"/>
    <w:multiLevelType w:val="hybridMultilevel"/>
    <w:tmpl w:val="C39CDB9C"/>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0">
    <w:nsid w:val="63AB5FBD"/>
    <w:multiLevelType w:val="hybridMultilevel"/>
    <w:tmpl w:val="64F80F60"/>
    <w:lvl w:ilvl="0" w:tplc="DB1ECE92">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1">
    <w:nsid w:val="6AC85925"/>
    <w:multiLevelType w:val="hybridMultilevel"/>
    <w:tmpl w:val="33046DE4"/>
    <w:lvl w:ilvl="0" w:tplc="E0AE0706">
      <w:start w:val="3"/>
      <w:numFmt w:val="lowerLetter"/>
      <w:lvlText w:val="(%1)"/>
      <w:lvlJc w:val="left"/>
      <w:pPr>
        <w:ind w:left="73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DED5FA3"/>
    <w:multiLevelType w:val="hybridMultilevel"/>
    <w:tmpl w:val="88DCC8EC"/>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3">
    <w:nsid w:val="6F025FAA"/>
    <w:multiLevelType w:val="multilevel"/>
    <w:tmpl w:val="8CFE8EBA"/>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Arial" w:hAnsi="Arial" w:cs="Arial" w:hint="default"/>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4">
    <w:nsid w:val="6F8352B2"/>
    <w:multiLevelType w:val="hybridMultilevel"/>
    <w:tmpl w:val="77883DE8"/>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5">
    <w:nsid w:val="7536698E"/>
    <w:multiLevelType w:val="multilevel"/>
    <w:tmpl w:val="7A628258"/>
    <w:lvl w:ilvl="0">
      <w:start w:val="1"/>
      <w:numFmt w:val="decimal"/>
      <w:lvlText w:val="%1"/>
      <w:lvlJc w:val="left"/>
      <w:pPr>
        <w:ind w:left="420" w:hanging="420"/>
      </w:pPr>
      <w:rPr>
        <w:rFonts w:hint="default"/>
        <w:b/>
      </w:rPr>
    </w:lvl>
    <w:lvl w:ilvl="1">
      <w:start w:val="1"/>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F617474"/>
    <w:multiLevelType w:val="hybridMultilevel"/>
    <w:tmpl w:val="87AC7C3E"/>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num w:numId="1">
    <w:abstractNumId w:val="23"/>
  </w:num>
  <w:num w:numId="2">
    <w:abstractNumId w:val="25"/>
  </w:num>
  <w:num w:numId="3">
    <w:abstractNumId w:val="14"/>
  </w:num>
  <w:num w:numId="4">
    <w:abstractNumId w:val="13"/>
  </w:num>
  <w:num w:numId="5">
    <w:abstractNumId w:val="8"/>
  </w:num>
  <w:num w:numId="6">
    <w:abstractNumId w:val="9"/>
  </w:num>
  <w:num w:numId="7">
    <w:abstractNumId w:val="15"/>
  </w:num>
  <w:num w:numId="8">
    <w:abstractNumId w:val="20"/>
  </w:num>
  <w:num w:numId="9">
    <w:abstractNumId w:val="11"/>
  </w:num>
  <w:num w:numId="10">
    <w:abstractNumId w:val="21"/>
  </w:num>
  <w:num w:numId="11">
    <w:abstractNumId w:val="22"/>
  </w:num>
  <w:num w:numId="12">
    <w:abstractNumId w:val="0"/>
  </w:num>
  <w:num w:numId="13">
    <w:abstractNumId w:val="4"/>
  </w:num>
  <w:num w:numId="14">
    <w:abstractNumId w:val="26"/>
  </w:num>
  <w:num w:numId="15">
    <w:abstractNumId w:val="24"/>
  </w:num>
  <w:num w:numId="16">
    <w:abstractNumId w:val="3"/>
  </w:num>
  <w:num w:numId="17">
    <w:abstractNumId w:val="1"/>
  </w:num>
  <w:num w:numId="18">
    <w:abstractNumId w:val="5"/>
  </w:num>
  <w:num w:numId="19">
    <w:abstractNumId w:val="17"/>
  </w:num>
  <w:num w:numId="20">
    <w:abstractNumId w:val="16"/>
  </w:num>
  <w:num w:numId="21">
    <w:abstractNumId w:val="2"/>
  </w:num>
  <w:num w:numId="22">
    <w:abstractNumId w:val="10"/>
  </w:num>
  <w:num w:numId="23">
    <w:abstractNumId w:val="7"/>
  </w:num>
  <w:num w:numId="24">
    <w:abstractNumId w:val="19"/>
  </w:num>
  <w:num w:numId="25">
    <w:abstractNumId w:val="6"/>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enforcement="1" w:cryptProviderType="rsaFull" w:cryptAlgorithmClass="hash" w:cryptAlgorithmType="typeAny" w:cryptAlgorithmSid="4" w:cryptSpinCount="100000" w:hash="KEhl99SyhU3ykdj4nTBGiDfvarY=" w:salt="oAaieUSEDobeX02DDSiGEg=="/>
  <w:defaultTabStop w:val="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76"/>
    <w:rsid w:val="00001AC7"/>
    <w:rsid w:val="00003B37"/>
    <w:rsid w:val="00013001"/>
    <w:rsid w:val="00015EF9"/>
    <w:rsid w:val="00020495"/>
    <w:rsid w:val="00024D08"/>
    <w:rsid w:val="00041371"/>
    <w:rsid w:val="00046A40"/>
    <w:rsid w:val="00066B9A"/>
    <w:rsid w:val="0007296B"/>
    <w:rsid w:val="00085944"/>
    <w:rsid w:val="0009357B"/>
    <w:rsid w:val="000A5312"/>
    <w:rsid w:val="000A5EF2"/>
    <w:rsid w:val="000F3585"/>
    <w:rsid w:val="00102852"/>
    <w:rsid w:val="00103058"/>
    <w:rsid w:val="0013793B"/>
    <w:rsid w:val="00147D29"/>
    <w:rsid w:val="00163DA1"/>
    <w:rsid w:val="001C0AE2"/>
    <w:rsid w:val="001D7E40"/>
    <w:rsid w:val="001F26BE"/>
    <w:rsid w:val="0021190C"/>
    <w:rsid w:val="00215420"/>
    <w:rsid w:val="00225E4A"/>
    <w:rsid w:val="00226690"/>
    <w:rsid w:val="0023127F"/>
    <w:rsid w:val="002367B8"/>
    <w:rsid w:val="0023704A"/>
    <w:rsid w:val="0025359D"/>
    <w:rsid w:val="00256F90"/>
    <w:rsid w:val="00260634"/>
    <w:rsid w:val="002616C5"/>
    <w:rsid w:val="002759E2"/>
    <w:rsid w:val="00297B5C"/>
    <w:rsid w:val="002B4823"/>
    <w:rsid w:val="002E46BB"/>
    <w:rsid w:val="00323A0C"/>
    <w:rsid w:val="003313B5"/>
    <w:rsid w:val="00332DA5"/>
    <w:rsid w:val="00350CC5"/>
    <w:rsid w:val="00351A58"/>
    <w:rsid w:val="00361022"/>
    <w:rsid w:val="003760A3"/>
    <w:rsid w:val="00380763"/>
    <w:rsid w:val="00382672"/>
    <w:rsid w:val="0038362D"/>
    <w:rsid w:val="00394F27"/>
    <w:rsid w:val="003B3EF6"/>
    <w:rsid w:val="003E4F5D"/>
    <w:rsid w:val="0040357F"/>
    <w:rsid w:val="004111A5"/>
    <w:rsid w:val="00414461"/>
    <w:rsid w:val="00414893"/>
    <w:rsid w:val="00432218"/>
    <w:rsid w:val="004411DD"/>
    <w:rsid w:val="004476E6"/>
    <w:rsid w:val="00460E8A"/>
    <w:rsid w:val="00464CEF"/>
    <w:rsid w:val="00472195"/>
    <w:rsid w:val="00474EF4"/>
    <w:rsid w:val="00481324"/>
    <w:rsid w:val="00483BB8"/>
    <w:rsid w:val="0049257E"/>
    <w:rsid w:val="004A78B8"/>
    <w:rsid w:val="004B4B18"/>
    <w:rsid w:val="004C610D"/>
    <w:rsid w:val="004D2BDF"/>
    <w:rsid w:val="004E31B7"/>
    <w:rsid w:val="004E59CE"/>
    <w:rsid w:val="004E5BD3"/>
    <w:rsid w:val="0050138D"/>
    <w:rsid w:val="0052305D"/>
    <w:rsid w:val="00523272"/>
    <w:rsid w:val="005309AB"/>
    <w:rsid w:val="005320F1"/>
    <w:rsid w:val="005343DC"/>
    <w:rsid w:val="00540EA2"/>
    <w:rsid w:val="0054240B"/>
    <w:rsid w:val="005426D6"/>
    <w:rsid w:val="005452FC"/>
    <w:rsid w:val="00546628"/>
    <w:rsid w:val="00560456"/>
    <w:rsid w:val="0056750B"/>
    <w:rsid w:val="00571736"/>
    <w:rsid w:val="0058724E"/>
    <w:rsid w:val="005A3F23"/>
    <w:rsid w:val="005A4C53"/>
    <w:rsid w:val="005C5B94"/>
    <w:rsid w:val="005D1D8D"/>
    <w:rsid w:val="005D446C"/>
    <w:rsid w:val="005E0B88"/>
    <w:rsid w:val="00601397"/>
    <w:rsid w:val="006042BF"/>
    <w:rsid w:val="00616569"/>
    <w:rsid w:val="00616D03"/>
    <w:rsid w:val="006211DB"/>
    <w:rsid w:val="006261FA"/>
    <w:rsid w:val="00631409"/>
    <w:rsid w:val="00633B7D"/>
    <w:rsid w:val="006350A2"/>
    <w:rsid w:val="00637318"/>
    <w:rsid w:val="0065766A"/>
    <w:rsid w:val="00670A28"/>
    <w:rsid w:val="006873B0"/>
    <w:rsid w:val="00690816"/>
    <w:rsid w:val="00695584"/>
    <w:rsid w:val="006A2BC2"/>
    <w:rsid w:val="006C3113"/>
    <w:rsid w:val="006C7E1E"/>
    <w:rsid w:val="006D023A"/>
    <w:rsid w:val="006D1777"/>
    <w:rsid w:val="006E7247"/>
    <w:rsid w:val="006F260A"/>
    <w:rsid w:val="00700DAD"/>
    <w:rsid w:val="007338CE"/>
    <w:rsid w:val="00743EB9"/>
    <w:rsid w:val="007527F4"/>
    <w:rsid w:val="00770C52"/>
    <w:rsid w:val="00782B39"/>
    <w:rsid w:val="00787C5A"/>
    <w:rsid w:val="007D2270"/>
    <w:rsid w:val="007F5478"/>
    <w:rsid w:val="008048AA"/>
    <w:rsid w:val="00810586"/>
    <w:rsid w:val="00811ADE"/>
    <w:rsid w:val="008176A3"/>
    <w:rsid w:val="00820159"/>
    <w:rsid w:val="00822F80"/>
    <w:rsid w:val="00840B77"/>
    <w:rsid w:val="00846BFD"/>
    <w:rsid w:val="008D1385"/>
    <w:rsid w:val="008D359F"/>
    <w:rsid w:val="008F48AB"/>
    <w:rsid w:val="008F5B11"/>
    <w:rsid w:val="0090748D"/>
    <w:rsid w:val="00922ED5"/>
    <w:rsid w:val="00923197"/>
    <w:rsid w:val="00925F75"/>
    <w:rsid w:val="00935C8A"/>
    <w:rsid w:val="00945748"/>
    <w:rsid w:val="00945803"/>
    <w:rsid w:val="00953573"/>
    <w:rsid w:val="00970D55"/>
    <w:rsid w:val="00982B3F"/>
    <w:rsid w:val="0098768B"/>
    <w:rsid w:val="009D0B15"/>
    <w:rsid w:val="009E6C39"/>
    <w:rsid w:val="00A038C3"/>
    <w:rsid w:val="00A04BFA"/>
    <w:rsid w:val="00A14A99"/>
    <w:rsid w:val="00A16A87"/>
    <w:rsid w:val="00A35428"/>
    <w:rsid w:val="00A42AF6"/>
    <w:rsid w:val="00A71541"/>
    <w:rsid w:val="00A974AC"/>
    <w:rsid w:val="00AA3F53"/>
    <w:rsid w:val="00AB0F7C"/>
    <w:rsid w:val="00AB64FB"/>
    <w:rsid w:val="00AC6895"/>
    <w:rsid w:val="00AE516D"/>
    <w:rsid w:val="00B10A96"/>
    <w:rsid w:val="00B12A57"/>
    <w:rsid w:val="00B16414"/>
    <w:rsid w:val="00B23924"/>
    <w:rsid w:val="00B319C3"/>
    <w:rsid w:val="00B418DD"/>
    <w:rsid w:val="00B5467E"/>
    <w:rsid w:val="00B57614"/>
    <w:rsid w:val="00B637D2"/>
    <w:rsid w:val="00B66AF2"/>
    <w:rsid w:val="00B7221F"/>
    <w:rsid w:val="00B73095"/>
    <w:rsid w:val="00B732FE"/>
    <w:rsid w:val="00B76DDB"/>
    <w:rsid w:val="00B7783F"/>
    <w:rsid w:val="00BA598E"/>
    <w:rsid w:val="00BE74B5"/>
    <w:rsid w:val="00BF1446"/>
    <w:rsid w:val="00BF2B28"/>
    <w:rsid w:val="00C039EB"/>
    <w:rsid w:val="00C050AF"/>
    <w:rsid w:val="00C06D5D"/>
    <w:rsid w:val="00C3658F"/>
    <w:rsid w:val="00C36C95"/>
    <w:rsid w:val="00C562FA"/>
    <w:rsid w:val="00C62436"/>
    <w:rsid w:val="00C856C6"/>
    <w:rsid w:val="00C86064"/>
    <w:rsid w:val="00C9105E"/>
    <w:rsid w:val="00CC4E76"/>
    <w:rsid w:val="00CD459F"/>
    <w:rsid w:val="00CE0F47"/>
    <w:rsid w:val="00CE7269"/>
    <w:rsid w:val="00CF6F9D"/>
    <w:rsid w:val="00D04FA5"/>
    <w:rsid w:val="00D1739F"/>
    <w:rsid w:val="00D2170B"/>
    <w:rsid w:val="00D3488D"/>
    <w:rsid w:val="00D42E2A"/>
    <w:rsid w:val="00D442B7"/>
    <w:rsid w:val="00D52CB3"/>
    <w:rsid w:val="00D56F3F"/>
    <w:rsid w:val="00D63081"/>
    <w:rsid w:val="00D71CEC"/>
    <w:rsid w:val="00D7383E"/>
    <w:rsid w:val="00D92D89"/>
    <w:rsid w:val="00D97A8E"/>
    <w:rsid w:val="00DB188E"/>
    <w:rsid w:val="00DC035A"/>
    <w:rsid w:val="00DC34D5"/>
    <w:rsid w:val="00DD1BB5"/>
    <w:rsid w:val="00DD284B"/>
    <w:rsid w:val="00DE47C1"/>
    <w:rsid w:val="00DF3F79"/>
    <w:rsid w:val="00DF4443"/>
    <w:rsid w:val="00DF5CF8"/>
    <w:rsid w:val="00DF78B5"/>
    <w:rsid w:val="00E00BF5"/>
    <w:rsid w:val="00E0553F"/>
    <w:rsid w:val="00E06E50"/>
    <w:rsid w:val="00E076FF"/>
    <w:rsid w:val="00E311DA"/>
    <w:rsid w:val="00E32CAA"/>
    <w:rsid w:val="00E40C58"/>
    <w:rsid w:val="00E42418"/>
    <w:rsid w:val="00E5444E"/>
    <w:rsid w:val="00E7312A"/>
    <w:rsid w:val="00E871F7"/>
    <w:rsid w:val="00E93D70"/>
    <w:rsid w:val="00EB2812"/>
    <w:rsid w:val="00EC3F1D"/>
    <w:rsid w:val="00F1317D"/>
    <w:rsid w:val="00F30152"/>
    <w:rsid w:val="00F36FE1"/>
    <w:rsid w:val="00F42810"/>
    <w:rsid w:val="00F54516"/>
    <w:rsid w:val="00F569C4"/>
    <w:rsid w:val="00F60A46"/>
    <w:rsid w:val="00F717B7"/>
    <w:rsid w:val="00F8060B"/>
    <w:rsid w:val="00F85D53"/>
    <w:rsid w:val="00F87A3E"/>
    <w:rsid w:val="00FA30E0"/>
    <w:rsid w:val="00FD3BFC"/>
    <w:rsid w:val="00FD3C03"/>
    <w:rsid w:val="00FE4359"/>
    <w:rsid w:val="00FF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27"/>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paragraph" w:styleId="1">
    <w:name w:val="heading 1"/>
    <w:basedOn w:val="a"/>
    <w:next w:val="a"/>
    <w:link w:val="1Char"/>
    <w:qFormat/>
    <w:rsid w:val="00394F27"/>
    <w:pPr>
      <w:keepNext/>
      <w:overflowPunct/>
      <w:autoSpaceDE/>
      <w:autoSpaceDN/>
      <w:adjustRightInd/>
      <w:jc w:val="center"/>
      <w:textAlignment w:val="auto"/>
      <w:outlineLvl w:val="0"/>
    </w:pPr>
    <w:rPr>
      <w:rFonts w:ascii="Arial" w:hAnsi="Arial" w:cs="Arial"/>
      <w:b/>
      <w:bCs/>
      <w:sz w:val="40"/>
      <w:szCs w:val="22"/>
    </w:rPr>
  </w:style>
  <w:style w:type="paragraph" w:styleId="2">
    <w:name w:val="heading 2"/>
    <w:basedOn w:val="a"/>
    <w:next w:val="a"/>
    <w:link w:val="2Char"/>
    <w:qFormat/>
    <w:rsid w:val="00394F27"/>
    <w:pPr>
      <w:keepNext/>
      <w:overflowPunct/>
      <w:autoSpaceDE/>
      <w:autoSpaceDN/>
      <w:adjustRightInd/>
      <w:textAlignment w:val="auto"/>
      <w:outlineLvl w:val="1"/>
    </w:pPr>
    <w:rPr>
      <w:rFonts w:ascii="Arial" w:hAnsi="Arial"/>
      <w:b/>
      <w:bCs/>
      <w:sz w:val="22"/>
      <w:szCs w:val="24"/>
    </w:rPr>
  </w:style>
  <w:style w:type="paragraph" w:styleId="3">
    <w:name w:val="heading 3"/>
    <w:basedOn w:val="a"/>
    <w:next w:val="a"/>
    <w:link w:val="3Char"/>
    <w:unhideWhenUsed/>
    <w:qFormat/>
    <w:rsid w:val="00394F27"/>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394F2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394F27"/>
    <w:pPr>
      <w:keepNext/>
      <w:overflowPunct/>
      <w:autoSpaceDE/>
      <w:autoSpaceDN/>
      <w:adjustRightInd/>
      <w:textAlignment w:val="auto"/>
      <w:outlineLvl w:val="4"/>
    </w:pPr>
    <w:rPr>
      <w:rFonts w:ascii="Arial" w:hAnsi="Arial"/>
      <w:b/>
      <w:bCs/>
      <w:sz w:val="28"/>
      <w:szCs w:val="24"/>
    </w:rPr>
  </w:style>
  <w:style w:type="paragraph" w:styleId="6">
    <w:name w:val="heading 6"/>
    <w:basedOn w:val="a"/>
    <w:next w:val="a"/>
    <w:link w:val="6Char"/>
    <w:qFormat/>
    <w:rsid w:val="00394F27"/>
    <w:pPr>
      <w:keepNext/>
      <w:overflowPunct/>
      <w:autoSpaceDE/>
      <w:autoSpaceDN/>
      <w:adjustRightInd/>
      <w:jc w:val="center"/>
      <w:textAlignment w:val="auto"/>
      <w:outlineLvl w:val="5"/>
    </w:pPr>
    <w:rPr>
      <w:rFonts w:ascii="Arial" w:hAnsi="Arial"/>
      <w:b/>
      <w:bCs/>
      <w:sz w:val="40"/>
      <w:szCs w:val="24"/>
      <w:u w:val="single"/>
    </w:rPr>
  </w:style>
  <w:style w:type="paragraph" w:styleId="7">
    <w:name w:val="heading 7"/>
    <w:basedOn w:val="a"/>
    <w:next w:val="a"/>
    <w:link w:val="7Char"/>
    <w:qFormat/>
    <w:rsid w:val="00394F27"/>
    <w:pPr>
      <w:keepNext/>
      <w:overflowPunct/>
      <w:autoSpaceDE/>
      <w:autoSpaceDN/>
      <w:adjustRightInd/>
      <w:jc w:val="center"/>
      <w:textAlignment w:val="auto"/>
      <w:outlineLvl w:val="6"/>
    </w:pPr>
    <w:rPr>
      <w:rFonts w:ascii="Arial" w:hAnsi="Arial"/>
      <w:sz w:val="96"/>
      <w:szCs w:val="24"/>
      <w:u w:val="single"/>
    </w:rPr>
  </w:style>
  <w:style w:type="paragraph" w:styleId="8">
    <w:name w:val="heading 8"/>
    <w:basedOn w:val="a"/>
    <w:next w:val="a"/>
    <w:link w:val="8Char"/>
    <w:unhideWhenUsed/>
    <w:qFormat/>
    <w:rsid w:val="00394F27"/>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qFormat/>
    <w:rsid w:val="00394F27"/>
    <w:pPr>
      <w:keepNext/>
      <w:overflowPunct/>
      <w:autoSpaceDE/>
      <w:autoSpaceDN/>
      <w:adjustRightInd/>
      <w:jc w:val="center"/>
      <w:textAlignment w:val="auto"/>
      <w:outlineLvl w:val="8"/>
    </w:pPr>
    <w:rPr>
      <w:rFonts w:ascii="Arial" w:hAnsi="Arial"/>
      <w:sz w:val="7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4F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4F27"/>
    <w:rPr>
      <w:sz w:val="18"/>
      <w:szCs w:val="18"/>
    </w:rPr>
  </w:style>
  <w:style w:type="paragraph" w:styleId="a4">
    <w:name w:val="footer"/>
    <w:basedOn w:val="a"/>
    <w:link w:val="Char0"/>
    <w:uiPriority w:val="99"/>
    <w:unhideWhenUsed/>
    <w:rsid w:val="00394F27"/>
    <w:pPr>
      <w:tabs>
        <w:tab w:val="center" w:pos="4153"/>
        <w:tab w:val="right" w:pos="8306"/>
      </w:tabs>
      <w:snapToGrid w:val="0"/>
    </w:pPr>
    <w:rPr>
      <w:sz w:val="18"/>
      <w:szCs w:val="18"/>
    </w:rPr>
  </w:style>
  <w:style w:type="character" w:customStyle="1" w:styleId="Char0">
    <w:name w:val="页脚 Char"/>
    <w:basedOn w:val="a0"/>
    <w:link w:val="a4"/>
    <w:uiPriority w:val="99"/>
    <w:rsid w:val="00394F27"/>
    <w:rPr>
      <w:sz w:val="18"/>
      <w:szCs w:val="18"/>
    </w:rPr>
  </w:style>
  <w:style w:type="character" w:customStyle="1" w:styleId="1Char">
    <w:name w:val="标题 1 Char"/>
    <w:basedOn w:val="a0"/>
    <w:link w:val="1"/>
    <w:rsid w:val="00394F27"/>
    <w:rPr>
      <w:rFonts w:ascii="Arial" w:eastAsia="宋体" w:hAnsi="Arial" w:cs="Arial"/>
      <w:b/>
      <w:bCs/>
      <w:kern w:val="0"/>
      <w:sz w:val="40"/>
      <w:lang w:eastAsia="en-US"/>
    </w:rPr>
  </w:style>
  <w:style w:type="character" w:customStyle="1" w:styleId="2Char">
    <w:name w:val="标题 2 Char"/>
    <w:basedOn w:val="a0"/>
    <w:link w:val="2"/>
    <w:rsid w:val="00394F27"/>
    <w:rPr>
      <w:rFonts w:ascii="Arial" w:eastAsia="宋体" w:hAnsi="Arial" w:cs="Times New Roman"/>
      <w:b/>
      <w:bCs/>
      <w:kern w:val="0"/>
      <w:sz w:val="22"/>
      <w:szCs w:val="24"/>
      <w:lang w:eastAsia="en-US"/>
    </w:rPr>
  </w:style>
  <w:style w:type="character" w:customStyle="1" w:styleId="3Char">
    <w:name w:val="标题 3 Char"/>
    <w:basedOn w:val="a0"/>
    <w:link w:val="3"/>
    <w:rsid w:val="00394F27"/>
    <w:rPr>
      <w:rFonts w:ascii="Times New Roman" w:eastAsia="宋体" w:hAnsi="Times New Roman" w:cs="Times New Roman"/>
      <w:b/>
      <w:bCs/>
      <w:kern w:val="0"/>
      <w:sz w:val="32"/>
      <w:szCs w:val="32"/>
      <w:lang w:eastAsia="en-US"/>
    </w:rPr>
  </w:style>
  <w:style w:type="character" w:customStyle="1" w:styleId="4Char">
    <w:name w:val="标题 4 Char"/>
    <w:basedOn w:val="a0"/>
    <w:link w:val="4"/>
    <w:rsid w:val="00394F27"/>
    <w:rPr>
      <w:rFonts w:asciiTheme="majorHAnsi" w:eastAsiaTheme="majorEastAsia" w:hAnsiTheme="majorHAnsi" w:cstheme="majorBidi"/>
      <w:b/>
      <w:bCs/>
      <w:kern w:val="0"/>
      <w:sz w:val="28"/>
      <w:szCs w:val="28"/>
      <w:lang w:eastAsia="en-US"/>
    </w:rPr>
  </w:style>
  <w:style w:type="character" w:customStyle="1" w:styleId="5Char">
    <w:name w:val="标题 5 Char"/>
    <w:basedOn w:val="a0"/>
    <w:link w:val="5"/>
    <w:rsid w:val="00394F27"/>
    <w:rPr>
      <w:rFonts w:ascii="Arial" w:eastAsia="宋体" w:hAnsi="Arial" w:cs="Times New Roman"/>
      <w:b/>
      <w:bCs/>
      <w:kern w:val="0"/>
      <w:sz w:val="28"/>
      <w:szCs w:val="24"/>
      <w:lang w:eastAsia="en-US"/>
    </w:rPr>
  </w:style>
  <w:style w:type="character" w:customStyle="1" w:styleId="6Char">
    <w:name w:val="标题 6 Char"/>
    <w:basedOn w:val="a0"/>
    <w:link w:val="6"/>
    <w:rsid w:val="00394F27"/>
    <w:rPr>
      <w:rFonts w:ascii="Arial" w:eastAsia="宋体" w:hAnsi="Arial" w:cs="Times New Roman"/>
      <w:b/>
      <w:bCs/>
      <w:kern w:val="0"/>
      <w:sz w:val="40"/>
      <w:szCs w:val="24"/>
      <w:u w:val="single"/>
      <w:lang w:eastAsia="en-US"/>
    </w:rPr>
  </w:style>
  <w:style w:type="character" w:customStyle="1" w:styleId="7Char">
    <w:name w:val="标题 7 Char"/>
    <w:basedOn w:val="a0"/>
    <w:link w:val="7"/>
    <w:rsid w:val="00394F27"/>
    <w:rPr>
      <w:rFonts w:ascii="Arial" w:eastAsia="宋体" w:hAnsi="Arial" w:cs="Times New Roman"/>
      <w:kern w:val="0"/>
      <w:sz w:val="96"/>
      <w:szCs w:val="24"/>
      <w:u w:val="single"/>
      <w:lang w:eastAsia="en-US"/>
    </w:rPr>
  </w:style>
  <w:style w:type="character" w:customStyle="1" w:styleId="8Char">
    <w:name w:val="标题 8 Char"/>
    <w:basedOn w:val="a0"/>
    <w:link w:val="8"/>
    <w:rsid w:val="00394F27"/>
    <w:rPr>
      <w:rFonts w:asciiTheme="majorHAnsi" w:eastAsiaTheme="majorEastAsia" w:hAnsiTheme="majorHAnsi" w:cstheme="majorBidi"/>
      <w:kern w:val="0"/>
      <w:sz w:val="24"/>
      <w:szCs w:val="24"/>
      <w:lang w:eastAsia="en-US"/>
    </w:rPr>
  </w:style>
  <w:style w:type="character" w:customStyle="1" w:styleId="9Char">
    <w:name w:val="标题 9 Char"/>
    <w:basedOn w:val="a0"/>
    <w:link w:val="9"/>
    <w:rsid w:val="00394F27"/>
    <w:rPr>
      <w:rFonts w:ascii="Arial" w:eastAsia="宋体" w:hAnsi="Arial" w:cs="Times New Roman"/>
      <w:kern w:val="0"/>
      <w:sz w:val="72"/>
      <w:szCs w:val="24"/>
      <w:lang w:eastAsia="en-US"/>
    </w:rPr>
  </w:style>
  <w:style w:type="paragraph" w:styleId="a5">
    <w:name w:val="Balloon Text"/>
    <w:basedOn w:val="a"/>
    <w:link w:val="Char1"/>
    <w:unhideWhenUsed/>
    <w:rsid w:val="00394F27"/>
    <w:rPr>
      <w:sz w:val="18"/>
      <w:szCs w:val="18"/>
    </w:rPr>
  </w:style>
  <w:style w:type="character" w:customStyle="1" w:styleId="Char1">
    <w:name w:val="批注框文本 Char"/>
    <w:basedOn w:val="a0"/>
    <w:link w:val="a5"/>
    <w:rsid w:val="00394F27"/>
    <w:rPr>
      <w:rFonts w:ascii="Times New Roman" w:eastAsia="宋体" w:hAnsi="Times New Roman" w:cs="Times New Roman"/>
      <w:kern w:val="0"/>
      <w:sz w:val="18"/>
      <w:szCs w:val="18"/>
      <w:lang w:eastAsia="en-US"/>
    </w:rPr>
  </w:style>
  <w:style w:type="table" w:styleId="a6">
    <w:name w:val="Table Grid"/>
    <w:basedOn w:val="a1"/>
    <w:uiPriority w:val="59"/>
    <w:rsid w:val="00394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Head">
    <w:name w:val="AODefHead"/>
    <w:basedOn w:val="a"/>
    <w:next w:val="AODefPara"/>
    <w:rsid w:val="00394F27"/>
    <w:pPr>
      <w:numPr>
        <w:numId w:val="1"/>
      </w:numPr>
      <w:spacing w:before="240" w:line="260" w:lineRule="atLeast"/>
      <w:outlineLvl w:val="5"/>
    </w:pPr>
    <w:rPr>
      <w:sz w:val="22"/>
      <w:lang w:val="en-GB"/>
    </w:rPr>
  </w:style>
  <w:style w:type="paragraph" w:customStyle="1" w:styleId="AODefPara">
    <w:name w:val="AODefPara"/>
    <w:basedOn w:val="AODefHead"/>
    <w:rsid w:val="00394F27"/>
    <w:pPr>
      <w:numPr>
        <w:ilvl w:val="1"/>
      </w:numPr>
      <w:outlineLvl w:val="6"/>
    </w:pPr>
  </w:style>
  <w:style w:type="paragraph" w:styleId="a7">
    <w:name w:val="List Paragraph"/>
    <w:basedOn w:val="a"/>
    <w:uiPriority w:val="34"/>
    <w:qFormat/>
    <w:rsid w:val="00394F27"/>
    <w:pPr>
      <w:ind w:firstLineChars="200" w:firstLine="420"/>
    </w:pPr>
  </w:style>
  <w:style w:type="numbering" w:customStyle="1" w:styleId="10">
    <w:name w:val="无列表1"/>
    <w:next w:val="a2"/>
    <w:uiPriority w:val="99"/>
    <w:semiHidden/>
    <w:unhideWhenUsed/>
    <w:rsid w:val="00394F27"/>
  </w:style>
  <w:style w:type="character" w:styleId="a8">
    <w:name w:val="page number"/>
    <w:rsid w:val="00394F27"/>
    <w:rPr>
      <w:rFonts w:cs="Times New Roman"/>
    </w:rPr>
  </w:style>
  <w:style w:type="paragraph" w:styleId="a9">
    <w:name w:val="Plain Text"/>
    <w:basedOn w:val="a"/>
    <w:link w:val="Char2"/>
    <w:rsid w:val="00394F27"/>
    <w:pPr>
      <w:overflowPunct/>
      <w:autoSpaceDE/>
      <w:autoSpaceDN/>
      <w:adjustRightInd/>
      <w:textAlignment w:val="auto"/>
    </w:pPr>
    <w:rPr>
      <w:rFonts w:ascii="Courier New" w:hAnsi="Courier New" w:cs="Courier New"/>
    </w:rPr>
  </w:style>
  <w:style w:type="character" w:customStyle="1" w:styleId="Char2">
    <w:name w:val="纯文本 Char"/>
    <w:basedOn w:val="a0"/>
    <w:link w:val="a9"/>
    <w:rsid w:val="00394F27"/>
    <w:rPr>
      <w:rFonts w:ascii="Courier New" w:eastAsia="宋体" w:hAnsi="Courier New" w:cs="Courier New"/>
      <w:kern w:val="0"/>
      <w:sz w:val="20"/>
      <w:szCs w:val="20"/>
      <w:lang w:eastAsia="en-US"/>
    </w:rPr>
  </w:style>
  <w:style w:type="paragraph" w:styleId="aa">
    <w:name w:val="Body Text"/>
    <w:basedOn w:val="a"/>
    <w:link w:val="Char3"/>
    <w:rsid w:val="00394F27"/>
    <w:pPr>
      <w:overflowPunct/>
      <w:autoSpaceDE/>
      <w:autoSpaceDN/>
      <w:adjustRightInd/>
      <w:textAlignment w:val="auto"/>
    </w:pPr>
    <w:rPr>
      <w:rFonts w:ascii="Arial" w:hAnsi="Arial" w:cs="Arial"/>
      <w:sz w:val="22"/>
      <w:szCs w:val="24"/>
    </w:rPr>
  </w:style>
  <w:style w:type="character" w:customStyle="1" w:styleId="Char3">
    <w:name w:val="正文文本 Char"/>
    <w:basedOn w:val="a0"/>
    <w:link w:val="aa"/>
    <w:rsid w:val="00394F27"/>
    <w:rPr>
      <w:rFonts w:ascii="Arial" w:eastAsia="宋体" w:hAnsi="Arial" w:cs="Arial"/>
      <w:kern w:val="0"/>
      <w:sz w:val="22"/>
      <w:szCs w:val="24"/>
      <w:lang w:eastAsia="en-US"/>
    </w:rPr>
  </w:style>
  <w:style w:type="character" w:styleId="ab">
    <w:name w:val="Strong"/>
    <w:qFormat/>
    <w:rsid w:val="00394F27"/>
    <w:rPr>
      <w:rFonts w:cs="Times New Roman"/>
      <w:b/>
      <w:bCs/>
    </w:rPr>
  </w:style>
  <w:style w:type="character" w:styleId="ac">
    <w:name w:val="FollowedHyperlink"/>
    <w:rsid w:val="00394F27"/>
    <w:rPr>
      <w:rFonts w:cs="Times New Roman"/>
      <w:color w:val="606420"/>
      <w:u w:val="single"/>
    </w:rPr>
  </w:style>
  <w:style w:type="paragraph" w:customStyle="1" w:styleId="ListParagraph1">
    <w:name w:val="List Paragraph1"/>
    <w:basedOn w:val="a"/>
    <w:rsid w:val="00394F27"/>
    <w:pPr>
      <w:overflowPunct/>
      <w:autoSpaceDE/>
      <w:autoSpaceDN/>
      <w:adjustRightInd/>
      <w:ind w:left="720"/>
      <w:textAlignment w:val="auto"/>
    </w:pPr>
    <w:rPr>
      <w:rFonts w:ascii="Arial" w:hAnsi="Arial"/>
      <w:sz w:val="22"/>
      <w:szCs w:val="24"/>
    </w:rPr>
  </w:style>
  <w:style w:type="paragraph" w:styleId="ad">
    <w:name w:val="No Spacing"/>
    <w:uiPriority w:val="1"/>
    <w:qFormat/>
    <w:rsid w:val="00394F27"/>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paragraph" w:styleId="30">
    <w:name w:val="Body Text Indent 3"/>
    <w:basedOn w:val="a"/>
    <w:link w:val="3Char0"/>
    <w:unhideWhenUsed/>
    <w:rsid w:val="00394F27"/>
    <w:pPr>
      <w:overflowPunct/>
      <w:autoSpaceDE/>
      <w:autoSpaceDN/>
      <w:adjustRightInd/>
      <w:spacing w:after="120"/>
      <w:ind w:leftChars="200" w:left="420"/>
      <w:textAlignment w:val="auto"/>
    </w:pPr>
    <w:rPr>
      <w:rFonts w:ascii="Arial" w:hAnsi="Arial"/>
      <w:sz w:val="16"/>
      <w:szCs w:val="16"/>
    </w:rPr>
  </w:style>
  <w:style w:type="character" w:customStyle="1" w:styleId="3Char0">
    <w:name w:val="正文文本缩进 3 Char"/>
    <w:basedOn w:val="a0"/>
    <w:link w:val="30"/>
    <w:rsid w:val="00394F27"/>
    <w:rPr>
      <w:rFonts w:ascii="Arial" w:eastAsia="宋体" w:hAnsi="Arial" w:cs="Times New Roman"/>
      <w:kern w:val="0"/>
      <w:sz w:val="16"/>
      <w:szCs w:val="16"/>
      <w:lang w:eastAsia="en-US"/>
    </w:rPr>
  </w:style>
  <w:style w:type="numbering" w:customStyle="1" w:styleId="20">
    <w:name w:val="无列表2"/>
    <w:next w:val="a2"/>
    <w:uiPriority w:val="99"/>
    <w:semiHidden/>
    <w:unhideWhenUsed/>
    <w:rsid w:val="00394F27"/>
  </w:style>
  <w:style w:type="paragraph" w:styleId="ae">
    <w:name w:val="Title"/>
    <w:basedOn w:val="a"/>
    <w:link w:val="Char4"/>
    <w:qFormat/>
    <w:rsid w:val="00394F27"/>
    <w:pPr>
      <w:overflowPunct/>
      <w:autoSpaceDE/>
      <w:autoSpaceDN/>
      <w:adjustRightInd/>
      <w:jc w:val="center"/>
      <w:textAlignment w:val="auto"/>
    </w:pPr>
    <w:rPr>
      <w:rFonts w:ascii="Arial" w:hAnsi="Arial" w:cs="Arial"/>
      <w:b/>
      <w:sz w:val="48"/>
      <w:szCs w:val="24"/>
    </w:rPr>
  </w:style>
  <w:style w:type="character" w:customStyle="1" w:styleId="Char4">
    <w:name w:val="标题 Char"/>
    <w:basedOn w:val="a0"/>
    <w:link w:val="ae"/>
    <w:rsid w:val="00394F27"/>
    <w:rPr>
      <w:rFonts w:ascii="Arial" w:eastAsia="宋体" w:hAnsi="Arial" w:cs="Arial"/>
      <w:b/>
      <w:kern w:val="0"/>
      <w:sz w:val="48"/>
      <w:szCs w:val="24"/>
      <w:lang w:eastAsia="en-US"/>
    </w:rPr>
  </w:style>
  <w:style w:type="character" w:customStyle="1" w:styleId="FontStyle26">
    <w:name w:val="Font Style26"/>
    <w:rsid w:val="00394F27"/>
    <w:rPr>
      <w:rFonts w:ascii="Arial" w:eastAsia="Times New Roman" w:hAnsi="Arial" w:cs="Arial"/>
      <w:b/>
      <w:bCs/>
      <w:sz w:val="42"/>
      <w:szCs w:val="42"/>
    </w:rPr>
  </w:style>
  <w:style w:type="paragraph" w:customStyle="1" w:styleId="Style2">
    <w:name w:val="Style2"/>
    <w:basedOn w:val="a"/>
    <w:rsid w:val="00394F27"/>
    <w:pPr>
      <w:widowControl w:val="0"/>
      <w:overflowPunct/>
      <w:adjustRightInd/>
      <w:textAlignment w:val="auto"/>
    </w:pPr>
    <w:rPr>
      <w:sz w:val="24"/>
      <w:szCs w:val="24"/>
      <w:lang w:eastAsia="zh-CN"/>
    </w:rPr>
  </w:style>
  <w:style w:type="character" w:customStyle="1" w:styleId="FontStyle29">
    <w:name w:val="Font Style29"/>
    <w:rsid w:val="00394F27"/>
    <w:rPr>
      <w:rFonts w:ascii="Arial" w:eastAsia="Times New Roman" w:hAnsi="Arial" w:cs="Arial"/>
      <w:b/>
      <w:bCs/>
      <w:sz w:val="18"/>
      <w:szCs w:val="18"/>
    </w:rPr>
  </w:style>
  <w:style w:type="character" w:customStyle="1" w:styleId="FontStyle36">
    <w:name w:val="Font Style36"/>
    <w:rsid w:val="00394F27"/>
    <w:rPr>
      <w:rFonts w:ascii="Arial" w:eastAsia="Times New Roman" w:hAnsi="Arial" w:cs="Arial"/>
      <w:sz w:val="18"/>
      <w:szCs w:val="18"/>
    </w:rPr>
  </w:style>
  <w:style w:type="character" w:customStyle="1" w:styleId="FontStyle34">
    <w:name w:val="Font Style34"/>
    <w:rsid w:val="00394F27"/>
    <w:rPr>
      <w:rFonts w:ascii="Arial" w:eastAsia="Times New Roman" w:hAnsi="Arial" w:cs="Arial"/>
      <w:b/>
      <w:bCs/>
    </w:rPr>
  </w:style>
  <w:style w:type="character" w:styleId="af">
    <w:name w:val="Hyperlink"/>
    <w:basedOn w:val="a0"/>
    <w:rsid w:val="00394F27"/>
    <w:rPr>
      <w:color w:val="0000FF"/>
      <w:u w:val="single"/>
    </w:rPr>
  </w:style>
  <w:style w:type="character" w:customStyle="1" w:styleId="FontStyle32">
    <w:name w:val="Font Style32"/>
    <w:rsid w:val="00394F27"/>
    <w:rPr>
      <w:rFonts w:ascii="Arial" w:eastAsia="Times New Roman" w:hAnsi="Arial" w:cs="Arial"/>
      <w:b/>
      <w:bCs/>
      <w:i/>
      <w:iCs/>
    </w:rPr>
  </w:style>
  <w:style w:type="character" w:customStyle="1" w:styleId="FontStyle33">
    <w:name w:val="Font Style33"/>
    <w:rsid w:val="00394F27"/>
    <w:rPr>
      <w:rFonts w:ascii="Arial" w:eastAsia="Times New Roman" w:hAnsi="Arial" w:cs="Arial"/>
    </w:rPr>
  </w:style>
  <w:style w:type="paragraph" w:customStyle="1" w:styleId="Style22">
    <w:name w:val="Style22"/>
    <w:basedOn w:val="a"/>
    <w:rsid w:val="00394F27"/>
    <w:pPr>
      <w:widowControl w:val="0"/>
      <w:overflowPunct/>
      <w:adjustRightInd/>
      <w:spacing w:line="259" w:lineRule="exact"/>
      <w:jc w:val="both"/>
      <w:textAlignment w:val="auto"/>
    </w:pPr>
    <w:rPr>
      <w:sz w:val="24"/>
      <w:szCs w:val="24"/>
      <w:lang w:eastAsia="zh-CN"/>
    </w:rPr>
  </w:style>
  <w:style w:type="character" w:customStyle="1" w:styleId="FontStyle30">
    <w:name w:val="Font Style30"/>
    <w:rsid w:val="00394F27"/>
    <w:rPr>
      <w:rFonts w:ascii="Arial" w:eastAsia="Times New Roman" w:hAnsi="Arial" w:cs="Arial"/>
      <w:i/>
      <w:iCs/>
      <w:spacing w:val="10"/>
    </w:rPr>
  </w:style>
  <w:style w:type="paragraph" w:customStyle="1" w:styleId="Style23">
    <w:name w:val="Style23"/>
    <w:basedOn w:val="a"/>
    <w:rsid w:val="00394F27"/>
    <w:pPr>
      <w:widowControl w:val="0"/>
      <w:overflowPunct/>
      <w:adjustRightInd/>
      <w:spacing w:line="253" w:lineRule="exact"/>
      <w:jc w:val="both"/>
      <w:textAlignment w:val="auto"/>
    </w:pPr>
    <w:rPr>
      <w:sz w:val="24"/>
      <w:szCs w:val="24"/>
      <w:lang w:eastAsia="zh-CN"/>
    </w:rPr>
  </w:style>
  <w:style w:type="paragraph" w:styleId="af0">
    <w:name w:val="Body Text Indent"/>
    <w:basedOn w:val="a"/>
    <w:link w:val="Char5"/>
    <w:unhideWhenUsed/>
    <w:rsid w:val="00394F27"/>
    <w:pPr>
      <w:spacing w:after="120"/>
      <w:ind w:leftChars="200" w:left="420"/>
    </w:pPr>
  </w:style>
  <w:style w:type="character" w:customStyle="1" w:styleId="Char5">
    <w:name w:val="正文文本缩进 Char"/>
    <w:basedOn w:val="a0"/>
    <w:link w:val="af0"/>
    <w:rsid w:val="00394F27"/>
    <w:rPr>
      <w:rFonts w:ascii="Times New Roman" w:eastAsia="宋体" w:hAnsi="Times New Roman" w:cs="Times New Roman"/>
      <w:kern w:val="0"/>
      <w:sz w:val="20"/>
      <w:szCs w:val="20"/>
      <w:lang w:eastAsia="en-US"/>
    </w:rPr>
  </w:style>
  <w:style w:type="paragraph" w:styleId="21">
    <w:name w:val="Body Text Indent 2"/>
    <w:basedOn w:val="a"/>
    <w:link w:val="2Char0"/>
    <w:unhideWhenUsed/>
    <w:rsid w:val="00394F27"/>
    <w:pPr>
      <w:spacing w:after="120" w:line="480" w:lineRule="auto"/>
      <w:ind w:leftChars="200" w:left="420"/>
    </w:pPr>
  </w:style>
  <w:style w:type="character" w:customStyle="1" w:styleId="2Char0">
    <w:name w:val="正文文本缩进 2 Char"/>
    <w:basedOn w:val="a0"/>
    <w:link w:val="21"/>
    <w:rsid w:val="00394F27"/>
    <w:rPr>
      <w:rFonts w:ascii="Times New Roman" w:eastAsia="宋体" w:hAnsi="Times New Roman" w:cs="Times New Roman"/>
      <w:kern w:val="0"/>
      <w:sz w:val="20"/>
      <w:szCs w:val="20"/>
      <w:lang w:eastAsia="en-US"/>
    </w:rPr>
  </w:style>
  <w:style w:type="paragraph" w:styleId="af1">
    <w:name w:val="caption"/>
    <w:basedOn w:val="a"/>
    <w:next w:val="a"/>
    <w:qFormat/>
    <w:rsid w:val="00394F27"/>
    <w:pPr>
      <w:overflowPunct/>
      <w:autoSpaceDE/>
      <w:autoSpaceDN/>
      <w:adjustRightInd/>
      <w:jc w:val="center"/>
      <w:textAlignment w:val="auto"/>
    </w:pPr>
    <w:rPr>
      <w:rFonts w:ascii="Arial" w:hAnsi="Arial"/>
      <w:b/>
      <w:bCs/>
      <w:sz w:val="24"/>
      <w:szCs w:val="24"/>
    </w:rPr>
  </w:style>
  <w:style w:type="paragraph" w:styleId="af2">
    <w:name w:val="Normal (Web)"/>
    <w:basedOn w:val="a"/>
    <w:rsid w:val="00394F27"/>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3">
    <w:name w:val="footnote text"/>
    <w:basedOn w:val="a"/>
    <w:link w:val="Char6"/>
    <w:semiHidden/>
    <w:rsid w:val="00394F27"/>
    <w:pPr>
      <w:overflowPunct/>
      <w:autoSpaceDE/>
      <w:autoSpaceDN/>
      <w:adjustRightInd/>
      <w:textAlignment w:val="auto"/>
    </w:pPr>
    <w:rPr>
      <w:rFonts w:ascii="Arial" w:hAnsi="Arial"/>
    </w:rPr>
  </w:style>
  <w:style w:type="character" w:customStyle="1" w:styleId="Char6">
    <w:name w:val="脚注文本 Char"/>
    <w:basedOn w:val="a0"/>
    <w:link w:val="af3"/>
    <w:semiHidden/>
    <w:rsid w:val="00394F27"/>
    <w:rPr>
      <w:rFonts w:ascii="Arial" w:eastAsia="宋体" w:hAnsi="Arial" w:cs="Times New Roman"/>
      <w:kern w:val="0"/>
      <w:sz w:val="20"/>
      <w:szCs w:val="20"/>
      <w:lang w:eastAsia="en-US"/>
    </w:rPr>
  </w:style>
  <w:style w:type="character" w:styleId="af4">
    <w:name w:val="footnote reference"/>
    <w:basedOn w:val="a0"/>
    <w:semiHidden/>
    <w:rsid w:val="00394F27"/>
    <w:rPr>
      <w:vertAlign w:val="superscript"/>
    </w:rPr>
  </w:style>
  <w:style w:type="character" w:styleId="af5">
    <w:name w:val="annotation reference"/>
    <w:basedOn w:val="a0"/>
    <w:semiHidden/>
    <w:rsid w:val="00394F27"/>
    <w:rPr>
      <w:sz w:val="16"/>
      <w:szCs w:val="16"/>
    </w:rPr>
  </w:style>
  <w:style w:type="paragraph" w:styleId="af6">
    <w:name w:val="annotation text"/>
    <w:basedOn w:val="a"/>
    <w:link w:val="Char7"/>
    <w:semiHidden/>
    <w:rsid w:val="00394F27"/>
    <w:pPr>
      <w:overflowPunct/>
      <w:autoSpaceDE/>
      <w:autoSpaceDN/>
      <w:adjustRightInd/>
      <w:textAlignment w:val="auto"/>
    </w:pPr>
    <w:rPr>
      <w:rFonts w:ascii="Arial" w:hAnsi="Arial"/>
    </w:rPr>
  </w:style>
  <w:style w:type="character" w:customStyle="1" w:styleId="Char7">
    <w:name w:val="批注文字 Char"/>
    <w:basedOn w:val="a0"/>
    <w:link w:val="af6"/>
    <w:semiHidden/>
    <w:rsid w:val="00394F27"/>
    <w:rPr>
      <w:rFonts w:ascii="Arial" w:eastAsia="宋体" w:hAnsi="Arial" w:cs="Times New Roman"/>
      <w:kern w:val="0"/>
      <w:sz w:val="20"/>
      <w:szCs w:val="20"/>
      <w:lang w:eastAsia="en-US"/>
    </w:rPr>
  </w:style>
  <w:style w:type="paragraph" w:styleId="af7">
    <w:name w:val="annotation subject"/>
    <w:basedOn w:val="af6"/>
    <w:next w:val="af6"/>
    <w:link w:val="Char8"/>
    <w:semiHidden/>
    <w:rsid w:val="00394F27"/>
    <w:rPr>
      <w:b/>
      <w:bCs/>
    </w:rPr>
  </w:style>
  <w:style w:type="character" w:customStyle="1" w:styleId="Char8">
    <w:name w:val="批注主题 Char"/>
    <w:basedOn w:val="Char7"/>
    <w:link w:val="af7"/>
    <w:semiHidden/>
    <w:rsid w:val="00394F27"/>
    <w:rPr>
      <w:rFonts w:ascii="Arial" w:eastAsia="宋体" w:hAnsi="Arial" w:cs="Times New Roman"/>
      <w:b/>
      <w:bCs/>
      <w:kern w:val="0"/>
      <w:sz w:val="20"/>
      <w:szCs w:val="20"/>
      <w:lang w:eastAsia="en-US"/>
    </w:rPr>
  </w:style>
  <w:style w:type="character" w:customStyle="1" w:styleId="legdslegrhslegp2text">
    <w:name w:val="legds legrhs legp2text"/>
    <w:basedOn w:val="a0"/>
    <w:rsid w:val="00394F27"/>
  </w:style>
  <w:style w:type="character" w:customStyle="1" w:styleId="legdsleglhslegp3no">
    <w:name w:val="legds leglhs legp3no"/>
    <w:basedOn w:val="a0"/>
    <w:rsid w:val="00394F27"/>
  </w:style>
  <w:style w:type="character" w:customStyle="1" w:styleId="legdslegrhslegp3text">
    <w:name w:val="legds legrhs legp3text"/>
    <w:basedOn w:val="a0"/>
    <w:rsid w:val="00394F27"/>
  </w:style>
  <w:style w:type="paragraph" w:styleId="af8">
    <w:name w:val="Revision"/>
    <w:hidden/>
    <w:uiPriority w:val="99"/>
    <w:semiHidden/>
    <w:rsid w:val="00394F27"/>
    <w:rPr>
      <w:rFonts w:ascii="Arial" w:eastAsia="宋体" w:hAnsi="Arial" w:cs="Times New Roman"/>
      <w:kern w:val="0"/>
      <w:sz w:val="24"/>
      <w:szCs w:val="24"/>
      <w:lang w:eastAsia="en-US"/>
    </w:rPr>
  </w:style>
  <w:style w:type="paragraph" w:customStyle="1" w:styleId="Style24">
    <w:name w:val="Style24"/>
    <w:basedOn w:val="a"/>
    <w:rsid w:val="00394F27"/>
    <w:pPr>
      <w:widowControl w:val="0"/>
      <w:overflowPunct/>
      <w:adjustRightInd/>
      <w:jc w:val="both"/>
      <w:textAlignment w:val="auto"/>
    </w:pPr>
    <w:rPr>
      <w:sz w:val="24"/>
      <w:szCs w:val="24"/>
      <w:lang w:eastAsia="zh-CN"/>
    </w:rPr>
  </w:style>
  <w:style w:type="paragraph" w:customStyle="1" w:styleId="Style15">
    <w:name w:val="Style15"/>
    <w:basedOn w:val="a"/>
    <w:rsid w:val="00394F27"/>
    <w:pPr>
      <w:widowControl w:val="0"/>
      <w:overflowPunct/>
      <w:adjustRightInd/>
      <w:spacing w:line="253" w:lineRule="exact"/>
      <w:ind w:hanging="586"/>
      <w:jc w:val="both"/>
      <w:textAlignment w:val="auto"/>
    </w:pPr>
    <w:rPr>
      <w:sz w:val="24"/>
      <w:szCs w:val="24"/>
      <w:lang w:eastAsia="zh-CN"/>
    </w:rPr>
  </w:style>
  <w:style w:type="paragraph" w:customStyle="1" w:styleId="Style16">
    <w:name w:val="Style16"/>
    <w:basedOn w:val="a"/>
    <w:rsid w:val="00394F27"/>
    <w:pPr>
      <w:widowControl w:val="0"/>
      <w:overflowPunct/>
      <w:adjustRightInd/>
      <w:spacing w:line="252" w:lineRule="exact"/>
      <w:ind w:firstLine="720"/>
      <w:jc w:val="both"/>
      <w:textAlignment w:val="auto"/>
    </w:pPr>
    <w:rPr>
      <w:sz w:val="24"/>
      <w:szCs w:val="24"/>
      <w:lang w:eastAsia="zh-CN"/>
    </w:rPr>
  </w:style>
  <w:style w:type="paragraph" w:customStyle="1" w:styleId="Style11">
    <w:name w:val="Style11"/>
    <w:basedOn w:val="a"/>
    <w:rsid w:val="00394F27"/>
    <w:pPr>
      <w:widowControl w:val="0"/>
      <w:overflowPunct/>
      <w:adjustRightInd/>
      <w:spacing w:line="253" w:lineRule="exact"/>
      <w:ind w:firstLine="734"/>
      <w:jc w:val="both"/>
      <w:textAlignment w:val="auto"/>
    </w:pPr>
    <w:rPr>
      <w:sz w:val="24"/>
      <w:szCs w:val="24"/>
      <w:lang w:eastAsia="zh-CN"/>
    </w:rPr>
  </w:style>
  <w:style w:type="paragraph" w:customStyle="1" w:styleId="Style1">
    <w:name w:val="Style1"/>
    <w:basedOn w:val="a"/>
    <w:rsid w:val="00394F27"/>
    <w:pPr>
      <w:widowControl w:val="0"/>
      <w:overflowPunct/>
      <w:adjustRightInd/>
      <w:spacing w:line="252" w:lineRule="exact"/>
      <w:ind w:firstLine="734"/>
      <w:textAlignment w:val="auto"/>
    </w:pPr>
    <w:rPr>
      <w:sz w:val="24"/>
      <w:szCs w:val="24"/>
      <w:lang w:eastAsia="zh-CN"/>
    </w:rPr>
  </w:style>
  <w:style w:type="character" w:customStyle="1" w:styleId="FontStyle31">
    <w:name w:val="Font Style31"/>
    <w:rsid w:val="00394F27"/>
    <w:rPr>
      <w:rFonts w:ascii="Arial" w:eastAsia="Times New Roman" w:hAnsi="Arial" w:cs="Arial"/>
    </w:rPr>
  </w:style>
  <w:style w:type="paragraph" w:customStyle="1" w:styleId="Style9">
    <w:name w:val="Style9"/>
    <w:basedOn w:val="a"/>
    <w:rsid w:val="00394F27"/>
    <w:pPr>
      <w:widowControl w:val="0"/>
      <w:overflowPunct/>
      <w:adjustRightInd/>
      <w:spacing w:line="293" w:lineRule="exact"/>
      <w:textAlignment w:val="auto"/>
    </w:pPr>
    <w:rPr>
      <w:sz w:val="24"/>
      <w:szCs w:val="24"/>
      <w:lang w:eastAsia="zh-CN"/>
    </w:rPr>
  </w:style>
  <w:style w:type="paragraph" w:customStyle="1" w:styleId="Style21">
    <w:name w:val="Style21"/>
    <w:basedOn w:val="a"/>
    <w:rsid w:val="00394F27"/>
    <w:pPr>
      <w:widowControl w:val="0"/>
      <w:overflowPunct/>
      <w:adjustRightInd/>
      <w:spacing w:line="254" w:lineRule="exact"/>
      <w:textAlignment w:val="auto"/>
    </w:pPr>
    <w:rPr>
      <w:sz w:val="24"/>
      <w:szCs w:val="24"/>
      <w:lang w:eastAsia="zh-CN"/>
    </w:rPr>
  </w:style>
  <w:style w:type="character" w:styleId="af9">
    <w:name w:val="Subtle Emphasis"/>
    <w:basedOn w:val="a0"/>
    <w:uiPriority w:val="19"/>
    <w:qFormat/>
    <w:rsid w:val="00394F27"/>
    <w:rPr>
      <w:i/>
      <w:iCs/>
      <w:color w:val="808080" w:themeColor="text1" w:themeTint="7F"/>
    </w:rPr>
  </w:style>
  <w:style w:type="table" w:styleId="-3">
    <w:name w:val="Light Shading Accent 3"/>
    <w:basedOn w:val="a1"/>
    <w:uiPriority w:val="60"/>
    <w:rsid w:val="00D92D8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22">
    <w:name w:val="List 2"/>
    <w:basedOn w:val="a"/>
    <w:rsid w:val="00A14A99"/>
    <w:pPr>
      <w:overflowPunct/>
      <w:autoSpaceDE/>
      <w:autoSpaceDN/>
      <w:adjustRightInd/>
      <w:ind w:left="720" w:hanging="360"/>
      <w:textAlignment w:val="auto"/>
    </w:pPr>
    <w:rPr>
      <w:rFonts w:ascii="Arial" w:hAnsi="Arial" w:cs="Arial"/>
      <w:color w:val="000000"/>
      <w:sz w:val="2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27"/>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paragraph" w:styleId="1">
    <w:name w:val="heading 1"/>
    <w:basedOn w:val="a"/>
    <w:next w:val="a"/>
    <w:link w:val="1Char"/>
    <w:qFormat/>
    <w:rsid w:val="00394F27"/>
    <w:pPr>
      <w:keepNext/>
      <w:overflowPunct/>
      <w:autoSpaceDE/>
      <w:autoSpaceDN/>
      <w:adjustRightInd/>
      <w:jc w:val="center"/>
      <w:textAlignment w:val="auto"/>
      <w:outlineLvl w:val="0"/>
    </w:pPr>
    <w:rPr>
      <w:rFonts w:ascii="Arial" w:hAnsi="Arial" w:cs="Arial"/>
      <w:b/>
      <w:bCs/>
      <w:sz w:val="40"/>
      <w:szCs w:val="22"/>
    </w:rPr>
  </w:style>
  <w:style w:type="paragraph" w:styleId="2">
    <w:name w:val="heading 2"/>
    <w:basedOn w:val="a"/>
    <w:next w:val="a"/>
    <w:link w:val="2Char"/>
    <w:qFormat/>
    <w:rsid w:val="00394F27"/>
    <w:pPr>
      <w:keepNext/>
      <w:overflowPunct/>
      <w:autoSpaceDE/>
      <w:autoSpaceDN/>
      <w:adjustRightInd/>
      <w:textAlignment w:val="auto"/>
      <w:outlineLvl w:val="1"/>
    </w:pPr>
    <w:rPr>
      <w:rFonts w:ascii="Arial" w:hAnsi="Arial"/>
      <w:b/>
      <w:bCs/>
      <w:sz w:val="22"/>
      <w:szCs w:val="24"/>
    </w:rPr>
  </w:style>
  <w:style w:type="paragraph" w:styleId="3">
    <w:name w:val="heading 3"/>
    <w:basedOn w:val="a"/>
    <w:next w:val="a"/>
    <w:link w:val="3Char"/>
    <w:unhideWhenUsed/>
    <w:qFormat/>
    <w:rsid w:val="00394F27"/>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394F2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394F27"/>
    <w:pPr>
      <w:keepNext/>
      <w:overflowPunct/>
      <w:autoSpaceDE/>
      <w:autoSpaceDN/>
      <w:adjustRightInd/>
      <w:textAlignment w:val="auto"/>
      <w:outlineLvl w:val="4"/>
    </w:pPr>
    <w:rPr>
      <w:rFonts w:ascii="Arial" w:hAnsi="Arial"/>
      <w:b/>
      <w:bCs/>
      <w:sz w:val="28"/>
      <w:szCs w:val="24"/>
    </w:rPr>
  </w:style>
  <w:style w:type="paragraph" w:styleId="6">
    <w:name w:val="heading 6"/>
    <w:basedOn w:val="a"/>
    <w:next w:val="a"/>
    <w:link w:val="6Char"/>
    <w:qFormat/>
    <w:rsid w:val="00394F27"/>
    <w:pPr>
      <w:keepNext/>
      <w:overflowPunct/>
      <w:autoSpaceDE/>
      <w:autoSpaceDN/>
      <w:adjustRightInd/>
      <w:jc w:val="center"/>
      <w:textAlignment w:val="auto"/>
      <w:outlineLvl w:val="5"/>
    </w:pPr>
    <w:rPr>
      <w:rFonts w:ascii="Arial" w:hAnsi="Arial"/>
      <w:b/>
      <w:bCs/>
      <w:sz w:val="40"/>
      <w:szCs w:val="24"/>
      <w:u w:val="single"/>
    </w:rPr>
  </w:style>
  <w:style w:type="paragraph" w:styleId="7">
    <w:name w:val="heading 7"/>
    <w:basedOn w:val="a"/>
    <w:next w:val="a"/>
    <w:link w:val="7Char"/>
    <w:qFormat/>
    <w:rsid w:val="00394F27"/>
    <w:pPr>
      <w:keepNext/>
      <w:overflowPunct/>
      <w:autoSpaceDE/>
      <w:autoSpaceDN/>
      <w:adjustRightInd/>
      <w:jc w:val="center"/>
      <w:textAlignment w:val="auto"/>
      <w:outlineLvl w:val="6"/>
    </w:pPr>
    <w:rPr>
      <w:rFonts w:ascii="Arial" w:hAnsi="Arial"/>
      <w:sz w:val="96"/>
      <w:szCs w:val="24"/>
      <w:u w:val="single"/>
    </w:rPr>
  </w:style>
  <w:style w:type="paragraph" w:styleId="8">
    <w:name w:val="heading 8"/>
    <w:basedOn w:val="a"/>
    <w:next w:val="a"/>
    <w:link w:val="8Char"/>
    <w:unhideWhenUsed/>
    <w:qFormat/>
    <w:rsid w:val="00394F27"/>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qFormat/>
    <w:rsid w:val="00394F27"/>
    <w:pPr>
      <w:keepNext/>
      <w:overflowPunct/>
      <w:autoSpaceDE/>
      <w:autoSpaceDN/>
      <w:adjustRightInd/>
      <w:jc w:val="center"/>
      <w:textAlignment w:val="auto"/>
      <w:outlineLvl w:val="8"/>
    </w:pPr>
    <w:rPr>
      <w:rFonts w:ascii="Arial" w:hAnsi="Arial"/>
      <w:sz w:val="7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4F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4F27"/>
    <w:rPr>
      <w:sz w:val="18"/>
      <w:szCs w:val="18"/>
    </w:rPr>
  </w:style>
  <w:style w:type="paragraph" w:styleId="a4">
    <w:name w:val="footer"/>
    <w:basedOn w:val="a"/>
    <w:link w:val="Char0"/>
    <w:uiPriority w:val="99"/>
    <w:unhideWhenUsed/>
    <w:rsid w:val="00394F27"/>
    <w:pPr>
      <w:tabs>
        <w:tab w:val="center" w:pos="4153"/>
        <w:tab w:val="right" w:pos="8306"/>
      </w:tabs>
      <w:snapToGrid w:val="0"/>
    </w:pPr>
    <w:rPr>
      <w:sz w:val="18"/>
      <w:szCs w:val="18"/>
    </w:rPr>
  </w:style>
  <w:style w:type="character" w:customStyle="1" w:styleId="Char0">
    <w:name w:val="页脚 Char"/>
    <w:basedOn w:val="a0"/>
    <w:link w:val="a4"/>
    <w:uiPriority w:val="99"/>
    <w:rsid w:val="00394F27"/>
    <w:rPr>
      <w:sz w:val="18"/>
      <w:szCs w:val="18"/>
    </w:rPr>
  </w:style>
  <w:style w:type="character" w:customStyle="1" w:styleId="1Char">
    <w:name w:val="标题 1 Char"/>
    <w:basedOn w:val="a0"/>
    <w:link w:val="1"/>
    <w:rsid w:val="00394F27"/>
    <w:rPr>
      <w:rFonts w:ascii="Arial" w:eastAsia="宋体" w:hAnsi="Arial" w:cs="Arial"/>
      <w:b/>
      <w:bCs/>
      <w:kern w:val="0"/>
      <w:sz w:val="40"/>
      <w:lang w:eastAsia="en-US"/>
    </w:rPr>
  </w:style>
  <w:style w:type="character" w:customStyle="1" w:styleId="2Char">
    <w:name w:val="标题 2 Char"/>
    <w:basedOn w:val="a0"/>
    <w:link w:val="2"/>
    <w:rsid w:val="00394F27"/>
    <w:rPr>
      <w:rFonts w:ascii="Arial" w:eastAsia="宋体" w:hAnsi="Arial" w:cs="Times New Roman"/>
      <w:b/>
      <w:bCs/>
      <w:kern w:val="0"/>
      <w:sz w:val="22"/>
      <w:szCs w:val="24"/>
      <w:lang w:eastAsia="en-US"/>
    </w:rPr>
  </w:style>
  <w:style w:type="character" w:customStyle="1" w:styleId="3Char">
    <w:name w:val="标题 3 Char"/>
    <w:basedOn w:val="a0"/>
    <w:link w:val="3"/>
    <w:rsid w:val="00394F27"/>
    <w:rPr>
      <w:rFonts w:ascii="Times New Roman" w:eastAsia="宋体" w:hAnsi="Times New Roman" w:cs="Times New Roman"/>
      <w:b/>
      <w:bCs/>
      <w:kern w:val="0"/>
      <w:sz w:val="32"/>
      <w:szCs w:val="32"/>
      <w:lang w:eastAsia="en-US"/>
    </w:rPr>
  </w:style>
  <w:style w:type="character" w:customStyle="1" w:styleId="4Char">
    <w:name w:val="标题 4 Char"/>
    <w:basedOn w:val="a0"/>
    <w:link w:val="4"/>
    <w:rsid w:val="00394F27"/>
    <w:rPr>
      <w:rFonts w:asciiTheme="majorHAnsi" w:eastAsiaTheme="majorEastAsia" w:hAnsiTheme="majorHAnsi" w:cstheme="majorBidi"/>
      <w:b/>
      <w:bCs/>
      <w:kern w:val="0"/>
      <w:sz w:val="28"/>
      <w:szCs w:val="28"/>
      <w:lang w:eastAsia="en-US"/>
    </w:rPr>
  </w:style>
  <w:style w:type="character" w:customStyle="1" w:styleId="5Char">
    <w:name w:val="标题 5 Char"/>
    <w:basedOn w:val="a0"/>
    <w:link w:val="5"/>
    <w:rsid w:val="00394F27"/>
    <w:rPr>
      <w:rFonts w:ascii="Arial" w:eastAsia="宋体" w:hAnsi="Arial" w:cs="Times New Roman"/>
      <w:b/>
      <w:bCs/>
      <w:kern w:val="0"/>
      <w:sz w:val="28"/>
      <w:szCs w:val="24"/>
      <w:lang w:eastAsia="en-US"/>
    </w:rPr>
  </w:style>
  <w:style w:type="character" w:customStyle="1" w:styleId="6Char">
    <w:name w:val="标题 6 Char"/>
    <w:basedOn w:val="a0"/>
    <w:link w:val="6"/>
    <w:rsid w:val="00394F27"/>
    <w:rPr>
      <w:rFonts w:ascii="Arial" w:eastAsia="宋体" w:hAnsi="Arial" w:cs="Times New Roman"/>
      <w:b/>
      <w:bCs/>
      <w:kern w:val="0"/>
      <w:sz w:val="40"/>
      <w:szCs w:val="24"/>
      <w:u w:val="single"/>
      <w:lang w:eastAsia="en-US"/>
    </w:rPr>
  </w:style>
  <w:style w:type="character" w:customStyle="1" w:styleId="7Char">
    <w:name w:val="标题 7 Char"/>
    <w:basedOn w:val="a0"/>
    <w:link w:val="7"/>
    <w:rsid w:val="00394F27"/>
    <w:rPr>
      <w:rFonts w:ascii="Arial" w:eastAsia="宋体" w:hAnsi="Arial" w:cs="Times New Roman"/>
      <w:kern w:val="0"/>
      <w:sz w:val="96"/>
      <w:szCs w:val="24"/>
      <w:u w:val="single"/>
      <w:lang w:eastAsia="en-US"/>
    </w:rPr>
  </w:style>
  <w:style w:type="character" w:customStyle="1" w:styleId="8Char">
    <w:name w:val="标题 8 Char"/>
    <w:basedOn w:val="a0"/>
    <w:link w:val="8"/>
    <w:rsid w:val="00394F27"/>
    <w:rPr>
      <w:rFonts w:asciiTheme="majorHAnsi" w:eastAsiaTheme="majorEastAsia" w:hAnsiTheme="majorHAnsi" w:cstheme="majorBidi"/>
      <w:kern w:val="0"/>
      <w:sz w:val="24"/>
      <w:szCs w:val="24"/>
      <w:lang w:eastAsia="en-US"/>
    </w:rPr>
  </w:style>
  <w:style w:type="character" w:customStyle="1" w:styleId="9Char">
    <w:name w:val="标题 9 Char"/>
    <w:basedOn w:val="a0"/>
    <w:link w:val="9"/>
    <w:rsid w:val="00394F27"/>
    <w:rPr>
      <w:rFonts w:ascii="Arial" w:eastAsia="宋体" w:hAnsi="Arial" w:cs="Times New Roman"/>
      <w:kern w:val="0"/>
      <w:sz w:val="72"/>
      <w:szCs w:val="24"/>
      <w:lang w:eastAsia="en-US"/>
    </w:rPr>
  </w:style>
  <w:style w:type="paragraph" w:styleId="a5">
    <w:name w:val="Balloon Text"/>
    <w:basedOn w:val="a"/>
    <w:link w:val="Char1"/>
    <w:unhideWhenUsed/>
    <w:rsid w:val="00394F27"/>
    <w:rPr>
      <w:sz w:val="18"/>
      <w:szCs w:val="18"/>
    </w:rPr>
  </w:style>
  <w:style w:type="character" w:customStyle="1" w:styleId="Char1">
    <w:name w:val="批注框文本 Char"/>
    <w:basedOn w:val="a0"/>
    <w:link w:val="a5"/>
    <w:rsid w:val="00394F27"/>
    <w:rPr>
      <w:rFonts w:ascii="Times New Roman" w:eastAsia="宋体" w:hAnsi="Times New Roman" w:cs="Times New Roman"/>
      <w:kern w:val="0"/>
      <w:sz w:val="18"/>
      <w:szCs w:val="18"/>
      <w:lang w:eastAsia="en-US"/>
    </w:rPr>
  </w:style>
  <w:style w:type="table" w:styleId="a6">
    <w:name w:val="Table Grid"/>
    <w:basedOn w:val="a1"/>
    <w:uiPriority w:val="59"/>
    <w:rsid w:val="00394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Head">
    <w:name w:val="AODefHead"/>
    <w:basedOn w:val="a"/>
    <w:next w:val="AODefPara"/>
    <w:rsid w:val="00394F27"/>
    <w:pPr>
      <w:numPr>
        <w:numId w:val="1"/>
      </w:numPr>
      <w:spacing w:before="240" w:line="260" w:lineRule="atLeast"/>
      <w:outlineLvl w:val="5"/>
    </w:pPr>
    <w:rPr>
      <w:sz w:val="22"/>
      <w:lang w:val="en-GB"/>
    </w:rPr>
  </w:style>
  <w:style w:type="paragraph" w:customStyle="1" w:styleId="AODefPara">
    <w:name w:val="AODefPara"/>
    <w:basedOn w:val="AODefHead"/>
    <w:rsid w:val="00394F27"/>
    <w:pPr>
      <w:numPr>
        <w:ilvl w:val="1"/>
      </w:numPr>
      <w:outlineLvl w:val="6"/>
    </w:pPr>
  </w:style>
  <w:style w:type="paragraph" w:styleId="a7">
    <w:name w:val="List Paragraph"/>
    <w:basedOn w:val="a"/>
    <w:uiPriority w:val="34"/>
    <w:qFormat/>
    <w:rsid w:val="00394F27"/>
    <w:pPr>
      <w:ind w:firstLineChars="200" w:firstLine="420"/>
    </w:pPr>
  </w:style>
  <w:style w:type="numbering" w:customStyle="1" w:styleId="10">
    <w:name w:val="无列表1"/>
    <w:next w:val="a2"/>
    <w:uiPriority w:val="99"/>
    <w:semiHidden/>
    <w:unhideWhenUsed/>
    <w:rsid w:val="00394F27"/>
  </w:style>
  <w:style w:type="character" w:styleId="a8">
    <w:name w:val="page number"/>
    <w:rsid w:val="00394F27"/>
    <w:rPr>
      <w:rFonts w:cs="Times New Roman"/>
    </w:rPr>
  </w:style>
  <w:style w:type="paragraph" w:styleId="a9">
    <w:name w:val="Plain Text"/>
    <w:basedOn w:val="a"/>
    <w:link w:val="Char2"/>
    <w:rsid w:val="00394F27"/>
    <w:pPr>
      <w:overflowPunct/>
      <w:autoSpaceDE/>
      <w:autoSpaceDN/>
      <w:adjustRightInd/>
      <w:textAlignment w:val="auto"/>
    </w:pPr>
    <w:rPr>
      <w:rFonts w:ascii="Courier New" w:hAnsi="Courier New" w:cs="Courier New"/>
    </w:rPr>
  </w:style>
  <w:style w:type="character" w:customStyle="1" w:styleId="Char2">
    <w:name w:val="纯文本 Char"/>
    <w:basedOn w:val="a0"/>
    <w:link w:val="a9"/>
    <w:rsid w:val="00394F27"/>
    <w:rPr>
      <w:rFonts w:ascii="Courier New" w:eastAsia="宋体" w:hAnsi="Courier New" w:cs="Courier New"/>
      <w:kern w:val="0"/>
      <w:sz w:val="20"/>
      <w:szCs w:val="20"/>
      <w:lang w:eastAsia="en-US"/>
    </w:rPr>
  </w:style>
  <w:style w:type="paragraph" w:styleId="aa">
    <w:name w:val="Body Text"/>
    <w:basedOn w:val="a"/>
    <w:link w:val="Char3"/>
    <w:rsid w:val="00394F27"/>
    <w:pPr>
      <w:overflowPunct/>
      <w:autoSpaceDE/>
      <w:autoSpaceDN/>
      <w:adjustRightInd/>
      <w:textAlignment w:val="auto"/>
    </w:pPr>
    <w:rPr>
      <w:rFonts w:ascii="Arial" w:hAnsi="Arial" w:cs="Arial"/>
      <w:sz w:val="22"/>
      <w:szCs w:val="24"/>
    </w:rPr>
  </w:style>
  <w:style w:type="character" w:customStyle="1" w:styleId="Char3">
    <w:name w:val="正文文本 Char"/>
    <w:basedOn w:val="a0"/>
    <w:link w:val="aa"/>
    <w:rsid w:val="00394F27"/>
    <w:rPr>
      <w:rFonts w:ascii="Arial" w:eastAsia="宋体" w:hAnsi="Arial" w:cs="Arial"/>
      <w:kern w:val="0"/>
      <w:sz w:val="22"/>
      <w:szCs w:val="24"/>
      <w:lang w:eastAsia="en-US"/>
    </w:rPr>
  </w:style>
  <w:style w:type="character" w:styleId="ab">
    <w:name w:val="Strong"/>
    <w:qFormat/>
    <w:rsid w:val="00394F27"/>
    <w:rPr>
      <w:rFonts w:cs="Times New Roman"/>
      <w:b/>
      <w:bCs/>
    </w:rPr>
  </w:style>
  <w:style w:type="character" w:styleId="ac">
    <w:name w:val="FollowedHyperlink"/>
    <w:rsid w:val="00394F27"/>
    <w:rPr>
      <w:rFonts w:cs="Times New Roman"/>
      <w:color w:val="606420"/>
      <w:u w:val="single"/>
    </w:rPr>
  </w:style>
  <w:style w:type="paragraph" w:customStyle="1" w:styleId="ListParagraph1">
    <w:name w:val="List Paragraph1"/>
    <w:basedOn w:val="a"/>
    <w:rsid w:val="00394F27"/>
    <w:pPr>
      <w:overflowPunct/>
      <w:autoSpaceDE/>
      <w:autoSpaceDN/>
      <w:adjustRightInd/>
      <w:ind w:left="720"/>
      <w:textAlignment w:val="auto"/>
    </w:pPr>
    <w:rPr>
      <w:rFonts w:ascii="Arial" w:hAnsi="Arial"/>
      <w:sz w:val="22"/>
      <w:szCs w:val="24"/>
    </w:rPr>
  </w:style>
  <w:style w:type="paragraph" w:styleId="ad">
    <w:name w:val="No Spacing"/>
    <w:uiPriority w:val="1"/>
    <w:qFormat/>
    <w:rsid w:val="00394F27"/>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paragraph" w:styleId="30">
    <w:name w:val="Body Text Indent 3"/>
    <w:basedOn w:val="a"/>
    <w:link w:val="3Char0"/>
    <w:unhideWhenUsed/>
    <w:rsid w:val="00394F27"/>
    <w:pPr>
      <w:overflowPunct/>
      <w:autoSpaceDE/>
      <w:autoSpaceDN/>
      <w:adjustRightInd/>
      <w:spacing w:after="120"/>
      <w:ind w:leftChars="200" w:left="420"/>
      <w:textAlignment w:val="auto"/>
    </w:pPr>
    <w:rPr>
      <w:rFonts w:ascii="Arial" w:hAnsi="Arial"/>
      <w:sz w:val="16"/>
      <w:szCs w:val="16"/>
    </w:rPr>
  </w:style>
  <w:style w:type="character" w:customStyle="1" w:styleId="3Char0">
    <w:name w:val="正文文本缩进 3 Char"/>
    <w:basedOn w:val="a0"/>
    <w:link w:val="30"/>
    <w:rsid w:val="00394F27"/>
    <w:rPr>
      <w:rFonts w:ascii="Arial" w:eastAsia="宋体" w:hAnsi="Arial" w:cs="Times New Roman"/>
      <w:kern w:val="0"/>
      <w:sz w:val="16"/>
      <w:szCs w:val="16"/>
      <w:lang w:eastAsia="en-US"/>
    </w:rPr>
  </w:style>
  <w:style w:type="numbering" w:customStyle="1" w:styleId="20">
    <w:name w:val="无列表2"/>
    <w:next w:val="a2"/>
    <w:uiPriority w:val="99"/>
    <w:semiHidden/>
    <w:unhideWhenUsed/>
    <w:rsid w:val="00394F27"/>
  </w:style>
  <w:style w:type="paragraph" w:styleId="ae">
    <w:name w:val="Title"/>
    <w:basedOn w:val="a"/>
    <w:link w:val="Char4"/>
    <w:qFormat/>
    <w:rsid w:val="00394F27"/>
    <w:pPr>
      <w:overflowPunct/>
      <w:autoSpaceDE/>
      <w:autoSpaceDN/>
      <w:adjustRightInd/>
      <w:jc w:val="center"/>
      <w:textAlignment w:val="auto"/>
    </w:pPr>
    <w:rPr>
      <w:rFonts w:ascii="Arial" w:hAnsi="Arial" w:cs="Arial"/>
      <w:b/>
      <w:sz w:val="48"/>
      <w:szCs w:val="24"/>
    </w:rPr>
  </w:style>
  <w:style w:type="character" w:customStyle="1" w:styleId="Char4">
    <w:name w:val="标题 Char"/>
    <w:basedOn w:val="a0"/>
    <w:link w:val="ae"/>
    <w:rsid w:val="00394F27"/>
    <w:rPr>
      <w:rFonts w:ascii="Arial" w:eastAsia="宋体" w:hAnsi="Arial" w:cs="Arial"/>
      <w:b/>
      <w:kern w:val="0"/>
      <w:sz w:val="48"/>
      <w:szCs w:val="24"/>
      <w:lang w:eastAsia="en-US"/>
    </w:rPr>
  </w:style>
  <w:style w:type="character" w:customStyle="1" w:styleId="FontStyle26">
    <w:name w:val="Font Style26"/>
    <w:rsid w:val="00394F27"/>
    <w:rPr>
      <w:rFonts w:ascii="Arial" w:eastAsia="Times New Roman" w:hAnsi="Arial" w:cs="Arial"/>
      <w:b/>
      <w:bCs/>
      <w:sz w:val="42"/>
      <w:szCs w:val="42"/>
    </w:rPr>
  </w:style>
  <w:style w:type="paragraph" w:customStyle="1" w:styleId="Style2">
    <w:name w:val="Style2"/>
    <w:basedOn w:val="a"/>
    <w:rsid w:val="00394F27"/>
    <w:pPr>
      <w:widowControl w:val="0"/>
      <w:overflowPunct/>
      <w:adjustRightInd/>
      <w:textAlignment w:val="auto"/>
    </w:pPr>
    <w:rPr>
      <w:sz w:val="24"/>
      <w:szCs w:val="24"/>
      <w:lang w:eastAsia="zh-CN"/>
    </w:rPr>
  </w:style>
  <w:style w:type="character" w:customStyle="1" w:styleId="FontStyle29">
    <w:name w:val="Font Style29"/>
    <w:rsid w:val="00394F27"/>
    <w:rPr>
      <w:rFonts w:ascii="Arial" w:eastAsia="Times New Roman" w:hAnsi="Arial" w:cs="Arial"/>
      <w:b/>
      <w:bCs/>
      <w:sz w:val="18"/>
      <w:szCs w:val="18"/>
    </w:rPr>
  </w:style>
  <w:style w:type="character" w:customStyle="1" w:styleId="FontStyle36">
    <w:name w:val="Font Style36"/>
    <w:rsid w:val="00394F27"/>
    <w:rPr>
      <w:rFonts w:ascii="Arial" w:eastAsia="Times New Roman" w:hAnsi="Arial" w:cs="Arial"/>
      <w:sz w:val="18"/>
      <w:szCs w:val="18"/>
    </w:rPr>
  </w:style>
  <w:style w:type="character" w:customStyle="1" w:styleId="FontStyle34">
    <w:name w:val="Font Style34"/>
    <w:rsid w:val="00394F27"/>
    <w:rPr>
      <w:rFonts w:ascii="Arial" w:eastAsia="Times New Roman" w:hAnsi="Arial" w:cs="Arial"/>
      <w:b/>
      <w:bCs/>
    </w:rPr>
  </w:style>
  <w:style w:type="character" w:styleId="af">
    <w:name w:val="Hyperlink"/>
    <w:basedOn w:val="a0"/>
    <w:rsid w:val="00394F27"/>
    <w:rPr>
      <w:color w:val="0000FF"/>
      <w:u w:val="single"/>
    </w:rPr>
  </w:style>
  <w:style w:type="character" w:customStyle="1" w:styleId="FontStyle32">
    <w:name w:val="Font Style32"/>
    <w:rsid w:val="00394F27"/>
    <w:rPr>
      <w:rFonts w:ascii="Arial" w:eastAsia="Times New Roman" w:hAnsi="Arial" w:cs="Arial"/>
      <w:b/>
      <w:bCs/>
      <w:i/>
      <w:iCs/>
    </w:rPr>
  </w:style>
  <w:style w:type="character" w:customStyle="1" w:styleId="FontStyle33">
    <w:name w:val="Font Style33"/>
    <w:rsid w:val="00394F27"/>
    <w:rPr>
      <w:rFonts w:ascii="Arial" w:eastAsia="Times New Roman" w:hAnsi="Arial" w:cs="Arial"/>
    </w:rPr>
  </w:style>
  <w:style w:type="paragraph" w:customStyle="1" w:styleId="Style22">
    <w:name w:val="Style22"/>
    <w:basedOn w:val="a"/>
    <w:rsid w:val="00394F27"/>
    <w:pPr>
      <w:widowControl w:val="0"/>
      <w:overflowPunct/>
      <w:adjustRightInd/>
      <w:spacing w:line="259" w:lineRule="exact"/>
      <w:jc w:val="both"/>
      <w:textAlignment w:val="auto"/>
    </w:pPr>
    <w:rPr>
      <w:sz w:val="24"/>
      <w:szCs w:val="24"/>
      <w:lang w:eastAsia="zh-CN"/>
    </w:rPr>
  </w:style>
  <w:style w:type="character" w:customStyle="1" w:styleId="FontStyle30">
    <w:name w:val="Font Style30"/>
    <w:rsid w:val="00394F27"/>
    <w:rPr>
      <w:rFonts w:ascii="Arial" w:eastAsia="Times New Roman" w:hAnsi="Arial" w:cs="Arial"/>
      <w:i/>
      <w:iCs/>
      <w:spacing w:val="10"/>
    </w:rPr>
  </w:style>
  <w:style w:type="paragraph" w:customStyle="1" w:styleId="Style23">
    <w:name w:val="Style23"/>
    <w:basedOn w:val="a"/>
    <w:rsid w:val="00394F27"/>
    <w:pPr>
      <w:widowControl w:val="0"/>
      <w:overflowPunct/>
      <w:adjustRightInd/>
      <w:spacing w:line="253" w:lineRule="exact"/>
      <w:jc w:val="both"/>
      <w:textAlignment w:val="auto"/>
    </w:pPr>
    <w:rPr>
      <w:sz w:val="24"/>
      <w:szCs w:val="24"/>
      <w:lang w:eastAsia="zh-CN"/>
    </w:rPr>
  </w:style>
  <w:style w:type="paragraph" w:styleId="af0">
    <w:name w:val="Body Text Indent"/>
    <w:basedOn w:val="a"/>
    <w:link w:val="Char5"/>
    <w:unhideWhenUsed/>
    <w:rsid w:val="00394F27"/>
    <w:pPr>
      <w:spacing w:after="120"/>
      <w:ind w:leftChars="200" w:left="420"/>
    </w:pPr>
  </w:style>
  <w:style w:type="character" w:customStyle="1" w:styleId="Char5">
    <w:name w:val="正文文本缩进 Char"/>
    <w:basedOn w:val="a0"/>
    <w:link w:val="af0"/>
    <w:rsid w:val="00394F27"/>
    <w:rPr>
      <w:rFonts w:ascii="Times New Roman" w:eastAsia="宋体" w:hAnsi="Times New Roman" w:cs="Times New Roman"/>
      <w:kern w:val="0"/>
      <w:sz w:val="20"/>
      <w:szCs w:val="20"/>
      <w:lang w:eastAsia="en-US"/>
    </w:rPr>
  </w:style>
  <w:style w:type="paragraph" w:styleId="21">
    <w:name w:val="Body Text Indent 2"/>
    <w:basedOn w:val="a"/>
    <w:link w:val="2Char0"/>
    <w:unhideWhenUsed/>
    <w:rsid w:val="00394F27"/>
    <w:pPr>
      <w:spacing w:after="120" w:line="480" w:lineRule="auto"/>
      <w:ind w:leftChars="200" w:left="420"/>
    </w:pPr>
  </w:style>
  <w:style w:type="character" w:customStyle="1" w:styleId="2Char0">
    <w:name w:val="正文文本缩进 2 Char"/>
    <w:basedOn w:val="a0"/>
    <w:link w:val="21"/>
    <w:rsid w:val="00394F27"/>
    <w:rPr>
      <w:rFonts w:ascii="Times New Roman" w:eastAsia="宋体" w:hAnsi="Times New Roman" w:cs="Times New Roman"/>
      <w:kern w:val="0"/>
      <w:sz w:val="20"/>
      <w:szCs w:val="20"/>
      <w:lang w:eastAsia="en-US"/>
    </w:rPr>
  </w:style>
  <w:style w:type="paragraph" w:styleId="af1">
    <w:name w:val="caption"/>
    <w:basedOn w:val="a"/>
    <w:next w:val="a"/>
    <w:qFormat/>
    <w:rsid w:val="00394F27"/>
    <w:pPr>
      <w:overflowPunct/>
      <w:autoSpaceDE/>
      <w:autoSpaceDN/>
      <w:adjustRightInd/>
      <w:jc w:val="center"/>
      <w:textAlignment w:val="auto"/>
    </w:pPr>
    <w:rPr>
      <w:rFonts w:ascii="Arial" w:hAnsi="Arial"/>
      <w:b/>
      <w:bCs/>
      <w:sz w:val="24"/>
      <w:szCs w:val="24"/>
    </w:rPr>
  </w:style>
  <w:style w:type="paragraph" w:styleId="af2">
    <w:name w:val="Normal (Web)"/>
    <w:basedOn w:val="a"/>
    <w:rsid w:val="00394F27"/>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3">
    <w:name w:val="footnote text"/>
    <w:basedOn w:val="a"/>
    <w:link w:val="Char6"/>
    <w:semiHidden/>
    <w:rsid w:val="00394F27"/>
    <w:pPr>
      <w:overflowPunct/>
      <w:autoSpaceDE/>
      <w:autoSpaceDN/>
      <w:adjustRightInd/>
      <w:textAlignment w:val="auto"/>
    </w:pPr>
    <w:rPr>
      <w:rFonts w:ascii="Arial" w:hAnsi="Arial"/>
    </w:rPr>
  </w:style>
  <w:style w:type="character" w:customStyle="1" w:styleId="Char6">
    <w:name w:val="脚注文本 Char"/>
    <w:basedOn w:val="a0"/>
    <w:link w:val="af3"/>
    <w:semiHidden/>
    <w:rsid w:val="00394F27"/>
    <w:rPr>
      <w:rFonts w:ascii="Arial" w:eastAsia="宋体" w:hAnsi="Arial" w:cs="Times New Roman"/>
      <w:kern w:val="0"/>
      <w:sz w:val="20"/>
      <w:szCs w:val="20"/>
      <w:lang w:eastAsia="en-US"/>
    </w:rPr>
  </w:style>
  <w:style w:type="character" w:styleId="af4">
    <w:name w:val="footnote reference"/>
    <w:basedOn w:val="a0"/>
    <w:semiHidden/>
    <w:rsid w:val="00394F27"/>
    <w:rPr>
      <w:vertAlign w:val="superscript"/>
    </w:rPr>
  </w:style>
  <w:style w:type="character" w:styleId="af5">
    <w:name w:val="annotation reference"/>
    <w:basedOn w:val="a0"/>
    <w:semiHidden/>
    <w:rsid w:val="00394F27"/>
    <w:rPr>
      <w:sz w:val="16"/>
      <w:szCs w:val="16"/>
    </w:rPr>
  </w:style>
  <w:style w:type="paragraph" w:styleId="af6">
    <w:name w:val="annotation text"/>
    <w:basedOn w:val="a"/>
    <w:link w:val="Char7"/>
    <w:semiHidden/>
    <w:rsid w:val="00394F27"/>
    <w:pPr>
      <w:overflowPunct/>
      <w:autoSpaceDE/>
      <w:autoSpaceDN/>
      <w:adjustRightInd/>
      <w:textAlignment w:val="auto"/>
    </w:pPr>
    <w:rPr>
      <w:rFonts w:ascii="Arial" w:hAnsi="Arial"/>
    </w:rPr>
  </w:style>
  <w:style w:type="character" w:customStyle="1" w:styleId="Char7">
    <w:name w:val="批注文字 Char"/>
    <w:basedOn w:val="a0"/>
    <w:link w:val="af6"/>
    <w:semiHidden/>
    <w:rsid w:val="00394F27"/>
    <w:rPr>
      <w:rFonts w:ascii="Arial" w:eastAsia="宋体" w:hAnsi="Arial" w:cs="Times New Roman"/>
      <w:kern w:val="0"/>
      <w:sz w:val="20"/>
      <w:szCs w:val="20"/>
      <w:lang w:eastAsia="en-US"/>
    </w:rPr>
  </w:style>
  <w:style w:type="paragraph" w:styleId="af7">
    <w:name w:val="annotation subject"/>
    <w:basedOn w:val="af6"/>
    <w:next w:val="af6"/>
    <w:link w:val="Char8"/>
    <w:semiHidden/>
    <w:rsid w:val="00394F27"/>
    <w:rPr>
      <w:b/>
      <w:bCs/>
    </w:rPr>
  </w:style>
  <w:style w:type="character" w:customStyle="1" w:styleId="Char8">
    <w:name w:val="批注主题 Char"/>
    <w:basedOn w:val="Char7"/>
    <w:link w:val="af7"/>
    <w:semiHidden/>
    <w:rsid w:val="00394F27"/>
    <w:rPr>
      <w:rFonts w:ascii="Arial" w:eastAsia="宋体" w:hAnsi="Arial" w:cs="Times New Roman"/>
      <w:b/>
      <w:bCs/>
      <w:kern w:val="0"/>
      <w:sz w:val="20"/>
      <w:szCs w:val="20"/>
      <w:lang w:eastAsia="en-US"/>
    </w:rPr>
  </w:style>
  <w:style w:type="character" w:customStyle="1" w:styleId="legdslegrhslegp2text">
    <w:name w:val="legds legrhs legp2text"/>
    <w:basedOn w:val="a0"/>
    <w:rsid w:val="00394F27"/>
  </w:style>
  <w:style w:type="character" w:customStyle="1" w:styleId="legdsleglhslegp3no">
    <w:name w:val="legds leglhs legp3no"/>
    <w:basedOn w:val="a0"/>
    <w:rsid w:val="00394F27"/>
  </w:style>
  <w:style w:type="character" w:customStyle="1" w:styleId="legdslegrhslegp3text">
    <w:name w:val="legds legrhs legp3text"/>
    <w:basedOn w:val="a0"/>
    <w:rsid w:val="00394F27"/>
  </w:style>
  <w:style w:type="paragraph" w:styleId="af8">
    <w:name w:val="Revision"/>
    <w:hidden/>
    <w:uiPriority w:val="99"/>
    <w:semiHidden/>
    <w:rsid w:val="00394F27"/>
    <w:rPr>
      <w:rFonts w:ascii="Arial" w:eastAsia="宋体" w:hAnsi="Arial" w:cs="Times New Roman"/>
      <w:kern w:val="0"/>
      <w:sz w:val="24"/>
      <w:szCs w:val="24"/>
      <w:lang w:eastAsia="en-US"/>
    </w:rPr>
  </w:style>
  <w:style w:type="paragraph" w:customStyle="1" w:styleId="Style24">
    <w:name w:val="Style24"/>
    <w:basedOn w:val="a"/>
    <w:rsid w:val="00394F27"/>
    <w:pPr>
      <w:widowControl w:val="0"/>
      <w:overflowPunct/>
      <w:adjustRightInd/>
      <w:jc w:val="both"/>
      <w:textAlignment w:val="auto"/>
    </w:pPr>
    <w:rPr>
      <w:sz w:val="24"/>
      <w:szCs w:val="24"/>
      <w:lang w:eastAsia="zh-CN"/>
    </w:rPr>
  </w:style>
  <w:style w:type="paragraph" w:customStyle="1" w:styleId="Style15">
    <w:name w:val="Style15"/>
    <w:basedOn w:val="a"/>
    <w:rsid w:val="00394F27"/>
    <w:pPr>
      <w:widowControl w:val="0"/>
      <w:overflowPunct/>
      <w:adjustRightInd/>
      <w:spacing w:line="253" w:lineRule="exact"/>
      <w:ind w:hanging="586"/>
      <w:jc w:val="both"/>
      <w:textAlignment w:val="auto"/>
    </w:pPr>
    <w:rPr>
      <w:sz w:val="24"/>
      <w:szCs w:val="24"/>
      <w:lang w:eastAsia="zh-CN"/>
    </w:rPr>
  </w:style>
  <w:style w:type="paragraph" w:customStyle="1" w:styleId="Style16">
    <w:name w:val="Style16"/>
    <w:basedOn w:val="a"/>
    <w:rsid w:val="00394F27"/>
    <w:pPr>
      <w:widowControl w:val="0"/>
      <w:overflowPunct/>
      <w:adjustRightInd/>
      <w:spacing w:line="252" w:lineRule="exact"/>
      <w:ind w:firstLine="720"/>
      <w:jc w:val="both"/>
      <w:textAlignment w:val="auto"/>
    </w:pPr>
    <w:rPr>
      <w:sz w:val="24"/>
      <w:szCs w:val="24"/>
      <w:lang w:eastAsia="zh-CN"/>
    </w:rPr>
  </w:style>
  <w:style w:type="paragraph" w:customStyle="1" w:styleId="Style11">
    <w:name w:val="Style11"/>
    <w:basedOn w:val="a"/>
    <w:rsid w:val="00394F27"/>
    <w:pPr>
      <w:widowControl w:val="0"/>
      <w:overflowPunct/>
      <w:adjustRightInd/>
      <w:spacing w:line="253" w:lineRule="exact"/>
      <w:ind w:firstLine="734"/>
      <w:jc w:val="both"/>
      <w:textAlignment w:val="auto"/>
    </w:pPr>
    <w:rPr>
      <w:sz w:val="24"/>
      <w:szCs w:val="24"/>
      <w:lang w:eastAsia="zh-CN"/>
    </w:rPr>
  </w:style>
  <w:style w:type="paragraph" w:customStyle="1" w:styleId="Style1">
    <w:name w:val="Style1"/>
    <w:basedOn w:val="a"/>
    <w:rsid w:val="00394F27"/>
    <w:pPr>
      <w:widowControl w:val="0"/>
      <w:overflowPunct/>
      <w:adjustRightInd/>
      <w:spacing w:line="252" w:lineRule="exact"/>
      <w:ind w:firstLine="734"/>
      <w:textAlignment w:val="auto"/>
    </w:pPr>
    <w:rPr>
      <w:sz w:val="24"/>
      <w:szCs w:val="24"/>
      <w:lang w:eastAsia="zh-CN"/>
    </w:rPr>
  </w:style>
  <w:style w:type="character" w:customStyle="1" w:styleId="FontStyle31">
    <w:name w:val="Font Style31"/>
    <w:rsid w:val="00394F27"/>
    <w:rPr>
      <w:rFonts w:ascii="Arial" w:eastAsia="Times New Roman" w:hAnsi="Arial" w:cs="Arial"/>
    </w:rPr>
  </w:style>
  <w:style w:type="paragraph" w:customStyle="1" w:styleId="Style9">
    <w:name w:val="Style9"/>
    <w:basedOn w:val="a"/>
    <w:rsid w:val="00394F27"/>
    <w:pPr>
      <w:widowControl w:val="0"/>
      <w:overflowPunct/>
      <w:adjustRightInd/>
      <w:spacing w:line="293" w:lineRule="exact"/>
      <w:textAlignment w:val="auto"/>
    </w:pPr>
    <w:rPr>
      <w:sz w:val="24"/>
      <w:szCs w:val="24"/>
      <w:lang w:eastAsia="zh-CN"/>
    </w:rPr>
  </w:style>
  <w:style w:type="paragraph" w:customStyle="1" w:styleId="Style21">
    <w:name w:val="Style21"/>
    <w:basedOn w:val="a"/>
    <w:rsid w:val="00394F27"/>
    <w:pPr>
      <w:widowControl w:val="0"/>
      <w:overflowPunct/>
      <w:adjustRightInd/>
      <w:spacing w:line="254" w:lineRule="exact"/>
      <w:textAlignment w:val="auto"/>
    </w:pPr>
    <w:rPr>
      <w:sz w:val="24"/>
      <w:szCs w:val="24"/>
      <w:lang w:eastAsia="zh-CN"/>
    </w:rPr>
  </w:style>
  <w:style w:type="character" w:styleId="af9">
    <w:name w:val="Subtle Emphasis"/>
    <w:basedOn w:val="a0"/>
    <w:uiPriority w:val="19"/>
    <w:qFormat/>
    <w:rsid w:val="00394F27"/>
    <w:rPr>
      <w:i/>
      <w:iCs/>
      <w:color w:val="808080" w:themeColor="text1" w:themeTint="7F"/>
    </w:rPr>
  </w:style>
  <w:style w:type="table" w:styleId="-3">
    <w:name w:val="Light Shading Accent 3"/>
    <w:basedOn w:val="a1"/>
    <w:uiPriority w:val="60"/>
    <w:rsid w:val="00D92D8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22">
    <w:name w:val="List 2"/>
    <w:basedOn w:val="a"/>
    <w:rsid w:val="00A14A99"/>
    <w:pPr>
      <w:overflowPunct/>
      <w:autoSpaceDE/>
      <w:autoSpaceDN/>
      <w:adjustRightInd/>
      <w:ind w:left="720" w:hanging="360"/>
      <w:textAlignment w:val="auto"/>
    </w:pPr>
    <w:rPr>
      <w:rFonts w:ascii="Arial" w:hAnsi="Arial" w:cs="Arial"/>
      <w:color w:val="000000"/>
      <w:sz w:val="2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Electronic_Data_Intercha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559F6-436D-43FE-85C5-7F255AD9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25938</Words>
  <Characters>147853</Characters>
  <Application>Microsoft Office Word</Application>
  <DocSecurity>8</DocSecurity>
  <Lines>1232</Lines>
  <Paragraphs>346</Paragraphs>
  <ScaleCrop>false</ScaleCrop>
  <Company>Microsoft</Company>
  <LinksUpToDate>false</LinksUpToDate>
  <CharactersWithSpaces>173445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xiaoshu.xue@cheryjaguarlandrover.com</dc:creator>
  <cp:lastModifiedBy>yifei.zhang</cp:lastModifiedBy>
  <cp:revision>6</cp:revision>
  <cp:lastPrinted>2015-06-03T08:32:00Z</cp:lastPrinted>
  <dcterms:created xsi:type="dcterms:W3CDTF">2018-12-06T08:26:00Z</dcterms:created>
  <dcterms:modified xsi:type="dcterms:W3CDTF">2018-12-14T01:33:00Z</dcterms:modified>
</cp:coreProperties>
</file>